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3A" w:rsidRPr="009F593A" w:rsidRDefault="009F593A" w:rsidP="009F593A">
      <w:pPr>
        <w:spacing w:after="0"/>
        <w:rPr>
          <w:sz w:val="20"/>
          <w:szCs w:val="20"/>
        </w:rPr>
      </w:pPr>
      <w:r w:rsidRPr="009F593A">
        <w:rPr>
          <w:sz w:val="20"/>
          <w:szCs w:val="20"/>
        </w:rPr>
        <w:t>VODOVOD I KANALIZACIJA d.o.o.</w:t>
      </w:r>
    </w:p>
    <w:p w:rsidR="009F593A" w:rsidRPr="009F593A" w:rsidRDefault="009F593A" w:rsidP="009F593A">
      <w:pPr>
        <w:spacing w:after="0"/>
        <w:rPr>
          <w:sz w:val="20"/>
          <w:szCs w:val="20"/>
        </w:rPr>
      </w:pPr>
      <w:r w:rsidRPr="009F593A">
        <w:rPr>
          <w:sz w:val="20"/>
          <w:szCs w:val="20"/>
        </w:rPr>
        <w:t>Ogulin, I. G. Kovačića 14</w:t>
      </w:r>
    </w:p>
    <w:p w:rsidR="009F593A" w:rsidRPr="009F593A" w:rsidRDefault="009F593A" w:rsidP="009F593A">
      <w:pPr>
        <w:spacing w:after="0"/>
        <w:rPr>
          <w:sz w:val="20"/>
          <w:szCs w:val="20"/>
        </w:rPr>
      </w:pPr>
    </w:p>
    <w:p w:rsidR="009F593A" w:rsidRPr="009F593A" w:rsidRDefault="009F593A" w:rsidP="009F593A">
      <w:pPr>
        <w:spacing w:after="0"/>
        <w:rPr>
          <w:sz w:val="20"/>
          <w:szCs w:val="20"/>
        </w:rPr>
      </w:pPr>
    </w:p>
    <w:p w:rsidR="009F593A" w:rsidRDefault="009F593A" w:rsidP="009F593A">
      <w:pPr>
        <w:spacing w:after="0"/>
        <w:rPr>
          <w:sz w:val="20"/>
          <w:szCs w:val="20"/>
        </w:rPr>
      </w:pPr>
      <w:r w:rsidRPr="009F593A">
        <w:rPr>
          <w:sz w:val="20"/>
          <w:szCs w:val="20"/>
        </w:rPr>
        <w:tab/>
      </w:r>
      <w:r w:rsidRPr="009F593A">
        <w:rPr>
          <w:sz w:val="20"/>
          <w:szCs w:val="20"/>
        </w:rPr>
        <w:tab/>
        <w:t xml:space="preserve">         </w:t>
      </w:r>
      <w:r w:rsidRPr="009F593A">
        <w:rPr>
          <w:sz w:val="20"/>
          <w:szCs w:val="20"/>
        </w:rPr>
        <w:tab/>
      </w:r>
      <w:r w:rsidRPr="009F593A">
        <w:rPr>
          <w:sz w:val="20"/>
          <w:szCs w:val="20"/>
        </w:rPr>
        <w:tab/>
      </w:r>
      <w:r w:rsidRPr="009F593A">
        <w:rPr>
          <w:sz w:val="20"/>
          <w:szCs w:val="20"/>
        </w:rPr>
        <w:tab/>
        <w:t xml:space="preserve">        REGISTAR UGOVORA O NABAVI  2017. GODINA</w:t>
      </w:r>
    </w:p>
    <w:p w:rsidR="00C91A72" w:rsidRPr="009F593A" w:rsidRDefault="00C91A72" w:rsidP="009F593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    II OBJAVA   -</w:t>
      </w:r>
    </w:p>
    <w:p w:rsidR="00CE4545" w:rsidRDefault="00CE4545">
      <w:pPr>
        <w:rPr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992"/>
        <w:gridCol w:w="1418"/>
        <w:gridCol w:w="992"/>
        <w:gridCol w:w="1843"/>
        <w:gridCol w:w="1276"/>
        <w:gridCol w:w="1701"/>
      </w:tblGrid>
      <w:tr w:rsidR="00CF5309" w:rsidRPr="00CF5309" w:rsidTr="00CF5309">
        <w:tc>
          <w:tcPr>
            <w:tcW w:w="534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Red.</w:t>
            </w:r>
          </w:p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Predmet ugovora</w:t>
            </w:r>
          </w:p>
        </w:tc>
        <w:tc>
          <w:tcPr>
            <w:tcW w:w="1276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proofErr w:type="spellStart"/>
            <w:r w:rsidRPr="00CF5309">
              <w:rPr>
                <w:sz w:val="16"/>
                <w:szCs w:val="16"/>
              </w:rPr>
              <w:t>Ev</w:t>
            </w:r>
            <w:proofErr w:type="spellEnd"/>
            <w:r w:rsidRPr="00CF5309">
              <w:rPr>
                <w:sz w:val="16"/>
                <w:szCs w:val="16"/>
              </w:rPr>
              <w:t>.  broj nabave i broj objave u EOJN</w:t>
            </w:r>
          </w:p>
        </w:tc>
        <w:tc>
          <w:tcPr>
            <w:tcW w:w="1417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 xml:space="preserve">Vrsta provedenog </w:t>
            </w:r>
          </w:p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postupka nabave</w:t>
            </w:r>
          </w:p>
        </w:tc>
        <w:tc>
          <w:tcPr>
            <w:tcW w:w="992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Datum sklapanja ugovora</w:t>
            </w:r>
          </w:p>
        </w:tc>
        <w:tc>
          <w:tcPr>
            <w:tcW w:w="1418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Iznos sklopljenog ugovora (bez PDV-a) kuna</w:t>
            </w:r>
          </w:p>
        </w:tc>
        <w:tc>
          <w:tcPr>
            <w:tcW w:w="992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1843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276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Datum konačnog izvršenja ugovora</w:t>
            </w:r>
          </w:p>
        </w:tc>
        <w:tc>
          <w:tcPr>
            <w:tcW w:w="1701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Konačni ukupni iznos plaćen temeljem ugovora (s PDV-om)</w:t>
            </w:r>
          </w:p>
        </w:tc>
      </w:tr>
      <w:tr w:rsidR="00CF5309" w:rsidRPr="00CF5309" w:rsidTr="00CF5309">
        <w:tc>
          <w:tcPr>
            <w:tcW w:w="534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CF5309" w:rsidRPr="00CF5309" w:rsidRDefault="00C91A72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kemikalija i polimera za dehidraciju mulja na UPOV-u Ogulin</w:t>
            </w:r>
          </w:p>
        </w:tc>
        <w:tc>
          <w:tcPr>
            <w:tcW w:w="1276" w:type="dxa"/>
          </w:tcPr>
          <w:p w:rsidR="00CF5309" w:rsidRPr="00CF5309" w:rsidRDefault="00C91A72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100/17 BV-3</w:t>
            </w:r>
          </w:p>
        </w:tc>
        <w:tc>
          <w:tcPr>
            <w:tcW w:w="1417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Poziv za dostavu ponuda</w:t>
            </w:r>
          </w:p>
        </w:tc>
        <w:tc>
          <w:tcPr>
            <w:tcW w:w="992" w:type="dxa"/>
          </w:tcPr>
          <w:p w:rsidR="00CF5309" w:rsidRPr="00CF5309" w:rsidRDefault="00C91A72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20.04.2017.</w:t>
            </w:r>
          </w:p>
        </w:tc>
        <w:tc>
          <w:tcPr>
            <w:tcW w:w="1418" w:type="dxa"/>
          </w:tcPr>
          <w:p w:rsidR="00CF5309" w:rsidRPr="00CF5309" w:rsidRDefault="00C91A72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199.800,00</w:t>
            </w:r>
          </w:p>
        </w:tc>
        <w:tc>
          <w:tcPr>
            <w:tcW w:w="992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</w:tcPr>
          <w:p w:rsidR="00CF5309" w:rsidRPr="00CF5309" w:rsidRDefault="00C91A72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 V.M.V. d.o.o. Zagreb</w:t>
            </w:r>
          </w:p>
        </w:tc>
        <w:tc>
          <w:tcPr>
            <w:tcW w:w="1276" w:type="dxa"/>
          </w:tcPr>
          <w:p w:rsidR="00CF5309" w:rsidRPr="00CF5309" w:rsidRDefault="00C91A72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20.04.2018.</w:t>
            </w:r>
          </w:p>
        </w:tc>
        <w:tc>
          <w:tcPr>
            <w:tcW w:w="1701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</w:p>
        </w:tc>
      </w:tr>
      <w:tr w:rsidR="00CF5309" w:rsidRPr="00CF5309" w:rsidTr="00CF5309">
        <w:tc>
          <w:tcPr>
            <w:tcW w:w="534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F5309" w:rsidRPr="00CF5309" w:rsidRDefault="00DF7767" w:rsidP="00DF7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imovine</w:t>
            </w:r>
          </w:p>
        </w:tc>
        <w:tc>
          <w:tcPr>
            <w:tcW w:w="1276" w:type="dxa"/>
          </w:tcPr>
          <w:p w:rsidR="00CF5309" w:rsidRPr="00CF5309" w:rsidRDefault="00DF7767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F5309" w:rsidRPr="00CF5309">
              <w:rPr>
                <w:sz w:val="16"/>
                <w:szCs w:val="16"/>
              </w:rPr>
              <w:t>/17 BV-3</w:t>
            </w:r>
          </w:p>
        </w:tc>
        <w:tc>
          <w:tcPr>
            <w:tcW w:w="1417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Poziv za dostavu ponuda</w:t>
            </w:r>
          </w:p>
        </w:tc>
        <w:tc>
          <w:tcPr>
            <w:tcW w:w="992" w:type="dxa"/>
          </w:tcPr>
          <w:p w:rsidR="00CF5309" w:rsidRPr="00CF5309" w:rsidRDefault="006F0FF2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02.05.2017.</w:t>
            </w:r>
          </w:p>
        </w:tc>
        <w:tc>
          <w:tcPr>
            <w:tcW w:w="1418" w:type="dxa"/>
          </w:tcPr>
          <w:p w:rsidR="00CF5309" w:rsidRPr="00CF5309" w:rsidRDefault="006F0FF2" w:rsidP="00DF7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167.903,21</w:t>
            </w:r>
          </w:p>
        </w:tc>
        <w:tc>
          <w:tcPr>
            <w:tcW w:w="992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</w:tcPr>
          <w:p w:rsidR="00CF5309" w:rsidRPr="00CF5309" w:rsidRDefault="00DF7767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</w:t>
            </w:r>
          </w:p>
        </w:tc>
        <w:tc>
          <w:tcPr>
            <w:tcW w:w="1276" w:type="dxa"/>
          </w:tcPr>
          <w:p w:rsidR="00CF5309" w:rsidRPr="00CF5309" w:rsidRDefault="006F0FF2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02.05.2018.</w:t>
            </w:r>
          </w:p>
        </w:tc>
        <w:tc>
          <w:tcPr>
            <w:tcW w:w="1701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</w:p>
        </w:tc>
      </w:tr>
      <w:tr w:rsidR="00CF5309" w:rsidRPr="00CF5309" w:rsidTr="00CF5309">
        <w:tc>
          <w:tcPr>
            <w:tcW w:w="534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CF5309" w:rsidRPr="00CF5309" w:rsidRDefault="00DF7767" w:rsidP="00DF7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vozila</w:t>
            </w:r>
          </w:p>
        </w:tc>
        <w:tc>
          <w:tcPr>
            <w:tcW w:w="1276" w:type="dxa"/>
          </w:tcPr>
          <w:p w:rsidR="00CF5309" w:rsidRPr="00CF5309" w:rsidRDefault="00F3619F" w:rsidP="00F36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F5309" w:rsidRPr="00CF5309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7 B</w:t>
            </w:r>
            <w:r w:rsidR="00CF5309" w:rsidRPr="00CF5309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1417" w:type="dxa"/>
          </w:tcPr>
          <w:p w:rsidR="00CF5309" w:rsidRPr="00CF5309" w:rsidRDefault="00F3619F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92" w:type="dxa"/>
          </w:tcPr>
          <w:p w:rsidR="00CF5309" w:rsidRPr="00CF5309" w:rsidRDefault="00F23863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04.05.2017.</w:t>
            </w:r>
          </w:p>
        </w:tc>
        <w:tc>
          <w:tcPr>
            <w:tcW w:w="1418" w:type="dxa"/>
          </w:tcPr>
          <w:p w:rsidR="00CF5309" w:rsidRPr="00CF5309" w:rsidRDefault="00447C96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22.751,14</w:t>
            </w:r>
            <w:bookmarkStart w:id="0" w:name="_GoBack"/>
            <w:bookmarkEnd w:id="0"/>
          </w:p>
        </w:tc>
        <w:tc>
          <w:tcPr>
            <w:tcW w:w="992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</w:tcPr>
          <w:p w:rsidR="00CF5309" w:rsidRPr="00CF5309" w:rsidRDefault="00F3619F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</w:t>
            </w:r>
          </w:p>
        </w:tc>
        <w:tc>
          <w:tcPr>
            <w:tcW w:w="1276" w:type="dxa"/>
          </w:tcPr>
          <w:p w:rsidR="00F3619F" w:rsidRDefault="00F23863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04.05.2018.</w:t>
            </w:r>
          </w:p>
          <w:p w:rsidR="00CF5309" w:rsidRPr="00CF5309" w:rsidRDefault="00CF5309" w:rsidP="00F00F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</w:p>
        </w:tc>
      </w:tr>
      <w:tr w:rsidR="00CF5309" w:rsidRPr="00CF5309" w:rsidTr="00CF5309">
        <w:tc>
          <w:tcPr>
            <w:tcW w:w="534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  <w:r w:rsidRPr="00CF5309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CF5309" w:rsidRPr="00CF5309" w:rsidRDefault="00F3619F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Kemikalije za laboratorij za ispitivanje otpadnih voda</w:t>
            </w:r>
          </w:p>
        </w:tc>
        <w:tc>
          <w:tcPr>
            <w:tcW w:w="1276" w:type="dxa"/>
          </w:tcPr>
          <w:p w:rsidR="00CF5309" w:rsidRPr="00CF5309" w:rsidRDefault="00F3619F" w:rsidP="00F36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F5309" w:rsidRPr="00CF5309">
              <w:rPr>
                <w:sz w:val="16"/>
                <w:szCs w:val="16"/>
              </w:rPr>
              <w:t>/17 BV-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F5309" w:rsidRPr="00CF5309" w:rsidRDefault="00F3619F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92" w:type="dxa"/>
          </w:tcPr>
          <w:p w:rsidR="00CF5309" w:rsidRPr="00CF5309" w:rsidRDefault="00CD469D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04.05.2017.</w:t>
            </w:r>
          </w:p>
        </w:tc>
        <w:tc>
          <w:tcPr>
            <w:tcW w:w="1418" w:type="dxa"/>
          </w:tcPr>
          <w:p w:rsidR="00CF5309" w:rsidRPr="00CF5309" w:rsidRDefault="00F3619F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27.470,15</w:t>
            </w:r>
          </w:p>
        </w:tc>
        <w:tc>
          <w:tcPr>
            <w:tcW w:w="992" w:type="dxa"/>
          </w:tcPr>
          <w:p w:rsidR="00CF5309" w:rsidRPr="00CF5309" w:rsidRDefault="00F3619F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</w:tcPr>
          <w:p w:rsidR="00CF5309" w:rsidRPr="00CF5309" w:rsidRDefault="00F3619F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 d.o.o. Rijeka</w:t>
            </w:r>
          </w:p>
        </w:tc>
        <w:tc>
          <w:tcPr>
            <w:tcW w:w="1276" w:type="dxa"/>
          </w:tcPr>
          <w:p w:rsidR="00CF5309" w:rsidRPr="00CF5309" w:rsidRDefault="005079DB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23863">
              <w:rPr>
                <w:sz w:val="16"/>
                <w:szCs w:val="16"/>
              </w:rPr>
              <w:t>4.05.2018.</w:t>
            </w:r>
          </w:p>
        </w:tc>
        <w:tc>
          <w:tcPr>
            <w:tcW w:w="1701" w:type="dxa"/>
          </w:tcPr>
          <w:p w:rsidR="00CF5309" w:rsidRPr="00CF5309" w:rsidRDefault="00CF5309" w:rsidP="00F00F88">
            <w:pPr>
              <w:rPr>
                <w:sz w:val="16"/>
                <w:szCs w:val="16"/>
              </w:rPr>
            </w:pPr>
          </w:p>
        </w:tc>
      </w:tr>
      <w:tr w:rsidR="00DD2440" w:rsidRPr="00CF5309" w:rsidTr="00CF5309">
        <w:tc>
          <w:tcPr>
            <w:tcW w:w="534" w:type="dxa"/>
          </w:tcPr>
          <w:p w:rsidR="00DD2440" w:rsidRPr="00CF5309" w:rsidRDefault="00DD2440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DD2440" w:rsidRDefault="00DD2440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Ispitivanje zdravstvene ispravnosti vode za piće</w:t>
            </w:r>
          </w:p>
        </w:tc>
        <w:tc>
          <w:tcPr>
            <w:tcW w:w="1276" w:type="dxa"/>
          </w:tcPr>
          <w:p w:rsidR="00DD2440" w:rsidRDefault="00DD2440" w:rsidP="00F36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33/17 BV-3</w:t>
            </w:r>
          </w:p>
        </w:tc>
        <w:tc>
          <w:tcPr>
            <w:tcW w:w="1417" w:type="dxa"/>
          </w:tcPr>
          <w:p w:rsidR="00DD2440" w:rsidRDefault="00DD2440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Poziv za dostavu ponuda</w:t>
            </w:r>
          </w:p>
        </w:tc>
        <w:tc>
          <w:tcPr>
            <w:tcW w:w="992" w:type="dxa"/>
          </w:tcPr>
          <w:p w:rsidR="00DD2440" w:rsidRDefault="005079DB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29.05.2017.</w:t>
            </w:r>
          </w:p>
        </w:tc>
        <w:tc>
          <w:tcPr>
            <w:tcW w:w="1418" w:type="dxa"/>
          </w:tcPr>
          <w:p w:rsidR="00DD2440" w:rsidRDefault="005079DB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108.669,00</w:t>
            </w:r>
          </w:p>
        </w:tc>
        <w:tc>
          <w:tcPr>
            <w:tcW w:w="992" w:type="dxa"/>
          </w:tcPr>
          <w:p w:rsidR="00DD2440" w:rsidRDefault="005079DB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</w:tcPr>
          <w:p w:rsidR="00DD2440" w:rsidRDefault="005079DB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javno zdravstvo karlovačke županije, Karlovac</w:t>
            </w:r>
          </w:p>
        </w:tc>
        <w:tc>
          <w:tcPr>
            <w:tcW w:w="1276" w:type="dxa"/>
          </w:tcPr>
          <w:p w:rsidR="00DD2440" w:rsidRDefault="005079DB" w:rsidP="00F00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29.05.2018.</w:t>
            </w:r>
          </w:p>
        </w:tc>
        <w:tc>
          <w:tcPr>
            <w:tcW w:w="1701" w:type="dxa"/>
          </w:tcPr>
          <w:p w:rsidR="00DD2440" w:rsidRPr="00CF5309" w:rsidRDefault="00DD2440" w:rsidP="00F00F88">
            <w:pPr>
              <w:rPr>
                <w:sz w:val="16"/>
                <w:szCs w:val="16"/>
              </w:rPr>
            </w:pPr>
          </w:p>
        </w:tc>
      </w:tr>
    </w:tbl>
    <w:p w:rsidR="00CF5309" w:rsidRPr="00CF5309" w:rsidRDefault="00CF5309">
      <w:pPr>
        <w:rPr>
          <w:sz w:val="16"/>
          <w:szCs w:val="16"/>
        </w:rPr>
      </w:pPr>
    </w:p>
    <w:sectPr w:rsidR="00CF5309" w:rsidRPr="00CF5309" w:rsidSect="00CF53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3A"/>
    <w:rsid w:val="00447C96"/>
    <w:rsid w:val="005079DB"/>
    <w:rsid w:val="006F0FF2"/>
    <w:rsid w:val="009F593A"/>
    <w:rsid w:val="00C91A72"/>
    <w:rsid w:val="00CD469D"/>
    <w:rsid w:val="00CE4545"/>
    <w:rsid w:val="00CF5309"/>
    <w:rsid w:val="00DD2440"/>
    <w:rsid w:val="00DF7767"/>
    <w:rsid w:val="00E85752"/>
    <w:rsid w:val="00F23863"/>
    <w:rsid w:val="00F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2017-05-16T08:44:00Z</dcterms:created>
  <dcterms:modified xsi:type="dcterms:W3CDTF">2017-06-01T10:01:00Z</dcterms:modified>
</cp:coreProperties>
</file>