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60" w:rsidRDefault="00C77460"/>
    <w:p w:rsidR="00034DA1" w:rsidRDefault="00034DA1">
      <w:r>
        <w:t>REGISTAR UGOVORA  BAGATELNE NABAVE  2015. GODINA</w:t>
      </w:r>
    </w:p>
    <w:p w:rsidR="00034DA1" w:rsidRDefault="00034DA1"/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418"/>
        <w:gridCol w:w="1276"/>
        <w:gridCol w:w="1559"/>
        <w:gridCol w:w="1276"/>
        <w:gridCol w:w="2409"/>
        <w:gridCol w:w="1701"/>
      </w:tblGrid>
      <w:tr w:rsidR="00034DA1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.  broj nabave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 vrijednost nabave</w:t>
            </w:r>
          </w:p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vrijednost ugovora(kn)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034DA1" w:rsidTr="00E83F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</w:t>
            </w:r>
            <w:r w:rsidR="00E83F4F">
              <w:rPr>
                <w:sz w:val="16"/>
                <w:szCs w:val="16"/>
              </w:rPr>
              <w:t>teretnog motornog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034DA1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5</w:t>
            </w:r>
            <w:r w:rsidR="00034DA1">
              <w:rPr>
                <w:sz w:val="16"/>
                <w:szCs w:val="16"/>
              </w:rPr>
              <w:t xml:space="preserve">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3B07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88.838,55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 Hrvatska automobili d.o.o. Karlovac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07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D31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24.894,16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ured d.o.o. Jastrebarsko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Revizorske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Interexpert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Kemikalije za potrebe rada UPOV-a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58.830,00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V.M.V.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Oprema za dezinfekciju vode na VS </w:t>
            </w:r>
            <w:proofErr w:type="spellStart"/>
            <w:r>
              <w:rPr>
                <w:sz w:val="16"/>
                <w:szCs w:val="16"/>
              </w:rPr>
              <w:t>Razdolje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Controlmatik</w:t>
            </w:r>
            <w:proofErr w:type="spellEnd"/>
            <w:r>
              <w:rPr>
                <w:sz w:val="16"/>
                <w:szCs w:val="16"/>
              </w:rPr>
              <w:t xml:space="preserve">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Popravak i održavanje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 xml:space="preserve">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imovine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181.194,86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d.d., Podružnica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23.456,65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d.d., Podružnica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Ispitivanje zdravstvene ispravnosti vode za piće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karlovačke županije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goriva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Petrol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osobnog motornog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146.084,60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PSC Zagreb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Ugradnja uređaja za dezinfekciju pitke vode na CS </w:t>
            </w:r>
            <w:proofErr w:type="spellStart"/>
            <w:r>
              <w:rPr>
                <w:sz w:val="16"/>
                <w:szCs w:val="16"/>
              </w:rPr>
              <w:t>Turkovići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239.083,40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Controlmatik</w:t>
            </w:r>
            <w:proofErr w:type="spellEnd"/>
            <w:r>
              <w:rPr>
                <w:sz w:val="16"/>
                <w:szCs w:val="16"/>
              </w:rPr>
              <w:t xml:space="preserve">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Ugradnja opreme za proširenje NUS-a i video nadzor na CS </w:t>
            </w:r>
            <w:proofErr w:type="spellStart"/>
            <w:r>
              <w:rPr>
                <w:sz w:val="16"/>
                <w:szCs w:val="16"/>
              </w:rPr>
              <w:t>Turkovići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Zagrel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Geodetske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 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d.o.o.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Sistematski pregled djelatnika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C167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Poliklinika Sveti Rok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 na obnovi fasade upravne zgrade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Ićo</w:t>
            </w:r>
            <w:proofErr w:type="spellEnd"/>
            <w:r>
              <w:rPr>
                <w:sz w:val="16"/>
                <w:szCs w:val="16"/>
              </w:rPr>
              <w:t xml:space="preserve"> d.o.o. 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 na vodovodu Drežnica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499.467,90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IMGD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Revizorske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Interexpert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Servis </w:t>
            </w:r>
            <w:proofErr w:type="spellStart"/>
            <w:r>
              <w:rPr>
                <w:sz w:val="16"/>
                <w:szCs w:val="16"/>
              </w:rPr>
              <w:t>klorinacijske</w:t>
            </w:r>
            <w:proofErr w:type="spellEnd"/>
            <w:r>
              <w:rPr>
                <w:sz w:val="16"/>
                <w:szCs w:val="16"/>
              </w:rPr>
              <w:t xml:space="preserve"> i neutralizacijske opreme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Controlmatik</w:t>
            </w:r>
            <w:proofErr w:type="spellEnd"/>
            <w:r>
              <w:rPr>
                <w:sz w:val="16"/>
                <w:szCs w:val="16"/>
              </w:rPr>
              <w:t xml:space="preserve">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7581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7581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Odvjetničke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06C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54F67">
              <w:rPr>
                <w:sz w:val="16"/>
                <w:szCs w:val="16"/>
              </w:rPr>
              <w:t>1.500,00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Zajednočki</w:t>
            </w:r>
            <w:proofErr w:type="spellEnd"/>
            <w:r>
              <w:rPr>
                <w:sz w:val="16"/>
                <w:szCs w:val="16"/>
              </w:rPr>
              <w:t xml:space="preserve"> odvjetnički ured Boris Grgurić i Hrvoje Bičanić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14B34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514B34" w:rsidP="006031AA">
            <w:pPr>
              <w:spacing w:line="240" w:lineRule="auto"/>
              <w:rPr>
                <w:sz w:val="16"/>
                <w:szCs w:val="16"/>
              </w:rPr>
            </w:pPr>
            <w:r w:rsidRPr="003732F0">
              <w:rPr>
                <w:color w:val="000000" w:themeColor="text1"/>
                <w:sz w:val="16"/>
                <w:szCs w:val="16"/>
              </w:rPr>
              <w:t>21</w:t>
            </w:r>
            <w:r w:rsidRPr="00702DA8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514B3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Čišćenje sustava odvodnje-redovno održavanje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514B34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E7477B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</w:t>
            </w:r>
            <w:r w:rsidR="00C35E5E">
              <w:rPr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C35E5E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C35E5E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C35E5E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C35E5E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Obrt za čišćenje i odvoz fekalija, </w:t>
            </w:r>
            <w:proofErr w:type="spellStart"/>
            <w:r>
              <w:rPr>
                <w:sz w:val="16"/>
                <w:szCs w:val="16"/>
              </w:rPr>
              <w:t>Mišel</w:t>
            </w:r>
            <w:proofErr w:type="spellEnd"/>
            <w:r>
              <w:rPr>
                <w:sz w:val="16"/>
                <w:szCs w:val="16"/>
              </w:rPr>
              <w:t xml:space="preserve"> Grdešić,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514B34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4B3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Razni potrošni materijal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54.876,18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 xml:space="preserve">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Pr="008D7F46" w:rsidRDefault="008D7F46" w:rsidP="006031AA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3732F0">
              <w:rPr>
                <w:color w:val="000000" w:themeColor="text1"/>
                <w:sz w:val="16"/>
                <w:szCs w:val="16"/>
              </w:rPr>
              <w:t>2</w:t>
            </w:r>
            <w:r w:rsidR="00514B34" w:rsidRPr="003732F0">
              <w:rPr>
                <w:color w:val="000000" w:themeColor="text1"/>
                <w:sz w:val="16"/>
                <w:szCs w:val="16"/>
              </w:rPr>
              <w:t>3</w:t>
            </w:r>
            <w:r w:rsidRPr="003732F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7F46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HTZ opreme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7F46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7F46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3371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25.529,73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3371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33713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Vejama</w:t>
            </w:r>
            <w:proofErr w:type="spellEnd"/>
            <w:r>
              <w:rPr>
                <w:sz w:val="16"/>
                <w:szCs w:val="16"/>
              </w:rPr>
              <w:t xml:space="preserve"> d.o.o. </w:t>
            </w:r>
            <w:proofErr w:type="spellStart"/>
            <w:r>
              <w:rPr>
                <w:sz w:val="16"/>
                <w:szCs w:val="16"/>
              </w:rPr>
              <w:t>Josipdol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14B3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</w:tr>
    </w:tbl>
    <w:p w:rsidR="00034DA1" w:rsidRDefault="00034DA1"/>
    <w:sectPr w:rsidR="00034DA1" w:rsidSect="00034D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A1"/>
    <w:rsid w:val="00034DA1"/>
    <w:rsid w:val="00306CCA"/>
    <w:rsid w:val="00333713"/>
    <w:rsid w:val="003732F0"/>
    <w:rsid w:val="00375813"/>
    <w:rsid w:val="003B0781"/>
    <w:rsid w:val="003B7E58"/>
    <w:rsid w:val="003E5D2F"/>
    <w:rsid w:val="004E1FDA"/>
    <w:rsid w:val="00514B34"/>
    <w:rsid w:val="00556244"/>
    <w:rsid w:val="005A2E73"/>
    <w:rsid w:val="006031AA"/>
    <w:rsid w:val="006C167D"/>
    <w:rsid w:val="00702DA8"/>
    <w:rsid w:val="008B103D"/>
    <w:rsid w:val="008D6861"/>
    <w:rsid w:val="008D7F46"/>
    <w:rsid w:val="009A7309"/>
    <w:rsid w:val="00A54F67"/>
    <w:rsid w:val="00AA28CA"/>
    <w:rsid w:val="00AD315A"/>
    <w:rsid w:val="00BE64E6"/>
    <w:rsid w:val="00C35E5E"/>
    <w:rsid w:val="00C77460"/>
    <w:rsid w:val="00CA379C"/>
    <w:rsid w:val="00DA42B3"/>
    <w:rsid w:val="00E36350"/>
    <w:rsid w:val="00E7477B"/>
    <w:rsid w:val="00E83F4F"/>
    <w:rsid w:val="00F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718A"/>
  <w15:chartTrackingRefBased/>
  <w15:docId w15:val="{90D5DF42-D37B-4F32-9A26-3B45B39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D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Vodovod Ogulin</cp:lastModifiedBy>
  <cp:revision>27</cp:revision>
  <dcterms:created xsi:type="dcterms:W3CDTF">2018-04-17T10:25:00Z</dcterms:created>
  <dcterms:modified xsi:type="dcterms:W3CDTF">2018-04-18T09:43:00Z</dcterms:modified>
</cp:coreProperties>
</file>