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59" w:rsidRDefault="0070025C">
      <w:r>
        <w:tab/>
      </w:r>
      <w:r>
        <w:tab/>
      </w:r>
      <w:r>
        <w:tab/>
      </w:r>
      <w:r>
        <w:tab/>
        <w:t>REGISTAR UGOVORA BAGATELNE NABAVE 2016. GODINA</w:t>
      </w:r>
    </w:p>
    <w:p w:rsidR="007345A4" w:rsidRDefault="007345A4"/>
    <w:p w:rsidR="008C1F51" w:rsidRDefault="008C1F51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7345A4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A4" w:rsidRDefault="007345A4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tonera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68.732,20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natrijevog </w:t>
            </w:r>
            <w:proofErr w:type="spellStart"/>
            <w:r>
              <w:rPr>
                <w:sz w:val="16"/>
                <w:szCs w:val="16"/>
              </w:rPr>
              <w:t>hipoklorita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29.912,28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i servis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polimera za dehidraciju mulja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motornih vozila i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Vulkanizerski obrt 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>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za potrebe UPOV-a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D7547" w:rsidP="00E12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AQUA </w:t>
            </w:r>
            <w:r w:rsidR="00CC1277">
              <w:rPr>
                <w:sz w:val="16"/>
                <w:szCs w:val="16"/>
              </w:rPr>
              <w:t xml:space="preserve">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E12EF8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za potrebe laboratorija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23.839,93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održavanju i servisiranju NUS-a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7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Ugovor</w:t>
            </w:r>
            <w:r w:rsidR="006923D0">
              <w:rPr>
                <w:sz w:val="16"/>
                <w:szCs w:val="16"/>
              </w:rPr>
              <w:t xml:space="preserve"> 212.460,00</w:t>
            </w:r>
          </w:p>
          <w:p w:rsidR="00CC1277" w:rsidRDefault="00CC1277" w:rsidP="003344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11.04.2016.</w:t>
            </w:r>
          </w:p>
          <w:p w:rsidR="00CC1277" w:rsidRDefault="00CC1277" w:rsidP="003344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na dvije godine</w:t>
            </w:r>
            <w:r w:rsidR="008F3BC6">
              <w:rPr>
                <w:sz w:val="16"/>
                <w:szCs w:val="16"/>
              </w:rPr>
              <w:t>, iznos 399.140,00 kn</w:t>
            </w: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Rabljeno teretno motorno vozilo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 Hrvatska automobili d.o.o.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150.297,08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21.974,67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38/16 BV3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županije,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perifernog mjernog mjesta Krakar u Drežnici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C1277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 na izgradnji dijela kanalizacijskih kolektora zone „D“ grada Ogulina (Naselje </w:t>
            </w:r>
            <w:proofErr w:type="spellStart"/>
            <w:r>
              <w:rPr>
                <w:sz w:val="16"/>
                <w:szCs w:val="16"/>
              </w:rPr>
              <w:t>bošt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468.943,63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dana od sklapanja ugovora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iskop i odvoz Gavan-D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Izrada projektne dokumentacije za vodovod </w:t>
            </w:r>
            <w:proofErr w:type="spellStart"/>
            <w:r>
              <w:rPr>
                <w:sz w:val="16"/>
                <w:szCs w:val="16"/>
              </w:rPr>
              <w:t>Lipošćaki</w:t>
            </w:r>
            <w:proofErr w:type="spellEnd"/>
            <w:r>
              <w:rPr>
                <w:sz w:val="16"/>
                <w:szCs w:val="16"/>
              </w:rPr>
              <w:t>-Bartolovići-Meštrovići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CD3301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Fluming</w:t>
            </w:r>
            <w:proofErr w:type="spellEnd"/>
            <w:r>
              <w:rPr>
                <w:sz w:val="16"/>
                <w:szCs w:val="16"/>
              </w:rPr>
              <w:t xml:space="preserve">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Geodetski elaborat nepotpunog izvlaštenje vodovoda </w:t>
            </w:r>
            <w:proofErr w:type="spellStart"/>
            <w:r>
              <w:rPr>
                <w:sz w:val="16"/>
                <w:szCs w:val="16"/>
              </w:rPr>
              <w:t>Tounj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7F2B70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Geobiro</w:t>
            </w:r>
            <w:proofErr w:type="spellEnd"/>
            <w:r>
              <w:rPr>
                <w:sz w:val="16"/>
                <w:szCs w:val="16"/>
              </w:rPr>
              <w:t xml:space="preserve">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5D27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Savjetodavna i tehnička pomoć u pripremi dokumentacije za kandidiranje vodovoda </w:t>
            </w:r>
            <w:proofErr w:type="spellStart"/>
            <w:r>
              <w:rPr>
                <w:sz w:val="16"/>
                <w:szCs w:val="16"/>
              </w:rPr>
              <w:t>Kukača</w:t>
            </w:r>
            <w:proofErr w:type="spellEnd"/>
            <w:r>
              <w:rPr>
                <w:sz w:val="16"/>
                <w:szCs w:val="16"/>
              </w:rPr>
              <w:t xml:space="preserve"> Kamenica na natječaj za ruralni razvoj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80/16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7F2B70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 prihvaćanju projekta na natječaju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D27B09" w:rsidP="00334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Adviso</w:t>
            </w:r>
            <w:proofErr w:type="spellEnd"/>
            <w:r>
              <w:rPr>
                <w:sz w:val="16"/>
                <w:szCs w:val="16"/>
              </w:rPr>
              <w:t xml:space="preserve">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EC" w:rsidRDefault="005D27EC" w:rsidP="00334460">
            <w:pPr>
              <w:rPr>
                <w:sz w:val="16"/>
                <w:szCs w:val="16"/>
              </w:rPr>
            </w:pPr>
          </w:p>
        </w:tc>
      </w:tr>
      <w:tr w:rsidR="00A746EC" w:rsidTr="00F46D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33/16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EC" w:rsidRDefault="00A746EC" w:rsidP="00334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</w:t>
            </w:r>
            <w:r w:rsidR="00CC002C">
              <w:rPr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</w:tbl>
    <w:p w:rsidR="007345A4" w:rsidRDefault="007345A4"/>
    <w:sectPr w:rsidR="007345A4" w:rsidSect="00700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5C"/>
    <w:rsid w:val="00095251"/>
    <w:rsid w:val="004044E1"/>
    <w:rsid w:val="005D27EC"/>
    <w:rsid w:val="0063289C"/>
    <w:rsid w:val="00661D3B"/>
    <w:rsid w:val="006923D0"/>
    <w:rsid w:val="0070025C"/>
    <w:rsid w:val="007345A4"/>
    <w:rsid w:val="007F2B70"/>
    <w:rsid w:val="00867159"/>
    <w:rsid w:val="008C1F51"/>
    <w:rsid w:val="008E03BD"/>
    <w:rsid w:val="008F3BC6"/>
    <w:rsid w:val="00A746EC"/>
    <w:rsid w:val="00CC002C"/>
    <w:rsid w:val="00CC1277"/>
    <w:rsid w:val="00CD3301"/>
    <w:rsid w:val="00D27B09"/>
    <w:rsid w:val="00DD7547"/>
    <w:rsid w:val="00E9183E"/>
    <w:rsid w:val="00F46DE0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0DB0"/>
  <w15:chartTrackingRefBased/>
  <w15:docId w15:val="{AC12FA5A-8D40-4641-BC4F-4C353BB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21</cp:revision>
  <dcterms:created xsi:type="dcterms:W3CDTF">2018-04-17T09:17:00Z</dcterms:created>
  <dcterms:modified xsi:type="dcterms:W3CDTF">2018-04-18T09:35:00Z</dcterms:modified>
</cp:coreProperties>
</file>