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19" w:rsidRDefault="00322C19" w:rsidP="00322C19">
      <w:pPr>
        <w:spacing w:after="0"/>
      </w:pPr>
      <w:r>
        <w:t>VODOVOD I KANALIZACIJA d.o.o.</w:t>
      </w:r>
    </w:p>
    <w:p w:rsidR="00322C19" w:rsidRDefault="00322C19" w:rsidP="00322C19">
      <w:pPr>
        <w:spacing w:after="0"/>
      </w:pPr>
      <w:r>
        <w:t>OGULIN, I. G. Kovačića 14</w:t>
      </w:r>
    </w:p>
    <w:p w:rsidR="00322C19" w:rsidRDefault="00322C19" w:rsidP="00322C19">
      <w:pPr>
        <w:spacing w:after="0"/>
      </w:pPr>
    </w:p>
    <w:p w:rsidR="00322C19" w:rsidRDefault="00322C19" w:rsidP="00322C19">
      <w:pPr>
        <w:spacing w:after="0"/>
      </w:pPr>
    </w:p>
    <w:p w:rsidR="00322C19" w:rsidRDefault="00322C19" w:rsidP="00322C1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3EE2">
        <w:t xml:space="preserve">           </w:t>
      </w:r>
      <w:r>
        <w:t>REGISTAR UGOVORA  201</w:t>
      </w:r>
      <w:r w:rsidR="00050D0D">
        <w:t>8</w:t>
      </w:r>
      <w:r>
        <w:t>. GODINA</w:t>
      </w:r>
    </w:p>
    <w:p w:rsidR="00322C19" w:rsidRDefault="00050D0D" w:rsidP="00322C19">
      <w:pPr>
        <w:pStyle w:val="Odlomakpopisa"/>
        <w:numPr>
          <w:ilvl w:val="0"/>
          <w:numId w:val="1"/>
        </w:numPr>
        <w:spacing w:after="0"/>
      </w:pPr>
      <w:r>
        <w:t>I</w:t>
      </w:r>
      <w:r w:rsidR="00322C19">
        <w:t xml:space="preserve"> OBJAVA –</w:t>
      </w:r>
    </w:p>
    <w:p w:rsidR="00322C19" w:rsidRDefault="00322C19" w:rsidP="00322C19">
      <w:pPr>
        <w:spacing w:after="0"/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55"/>
        <w:gridCol w:w="2311"/>
        <w:gridCol w:w="1093"/>
        <w:gridCol w:w="1356"/>
        <w:gridCol w:w="1325"/>
        <w:gridCol w:w="1280"/>
        <w:gridCol w:w="1179"/>
        <w:gridCol w:w="2125"/>
        <w:gridCol w:w="1275"/>
        <w:gridCol w:w="1395"/>
      </w:tblGrid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Red. broj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</w:t>
            </w:r>
            <w:proofErr w:type="spellEnd"/>
            <w:r>
              <w:rPr>
                <w:sz w:val="20"/>
                <w:szCs w:val="20"/>
              </w:rPr>
              <w:t>. broj nabave i broj objave u EOJN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provedenog postupka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sklopljenog ugovora (bez PDV-a)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 na koji je sklopljen ugovor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ponuditelja s kojim je sklopljen ugovor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konačnog izvršenja ugovora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Konačni ukupni iznos plaćen temeljem ugovora (s PDV-om)</w:t>
            </w: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</w:pPr>
            <w:r>
              <w:t>Nabava vodovodnog materijala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02/17 MV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Otv</w:t>
            </w:r>
            <w:proofErr w:type="spellEnd"/>
            <w:r w:rsidR="00BA76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postupak javne nabave, nabave male vrijednosti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384.384,00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FDS TRGOVINA d.o.o.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</w:pP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817AC7">
            <w:pPr>
              <w:spacing w:line="240" w:lineRule="auto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</w:pPr>
            <w:r>
              <w:t>Radovi na redovnom godišnjem servisiranju klorne i mjerne opreme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118/17 BV-3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 -Poziv za dostavu ponuda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AD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194.301,00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793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60radnih dana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2245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CONTROLMATIK d.o.o.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AD030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15.032018.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D9207E">
            <w:pPr>
              <w:spacing w:line="240" w:lineRule="auto"/>
            </w:pPr>
            <w:r>
              <w:t>233.</w:t>
            </w:r>
            <w:r w:rsidR="00534FD2">
              <w:t>206,25</w:t>
            </w:r>
            <w:bookmarkStart w:id="0" w:name="_GoBack"/>
            <w:bookmarkEnd w:id="0"/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</w:pPr>
            <w:r>
              <w:t>Usluge projektiranja odvodnog cjevovoda-Poduzetnička zona -UPOV Ogulin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116/17 BV-3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nabava-Poziv za dostavu ponuda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mjeseci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2245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FLUMING d.o.o.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</w:pP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</w:pPr>
            <w:r>
              <w:t xml:space="preserve">Usluge stručnog nadzora na izgradnji vodovoda </w:t>
            </w:r>
            <w:proofErr w:type="spellStart"/>
            <w:r>
              <w:t>Kukača</w:t>
            </w:r>
            <w:proofErr w:type="spellEnd"/>
            <w:r>
              <w:t>-</w:t>
            </w:r>
            <w:r w:rsidR="00034FED">
              <w:t>K</w:t>
            </w:r>
            <w:r>
              <w:t>amenica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115/17 MV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 Nabave male vrijednosti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2245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Zajednica </w:t>
            </w:r>
            <w:proofErr w:type="spellStart"/>
            <w:r>
              <w:rPr>
                <w:sz w:val="20"/>
                <w:szCs w:val="20"/>
              </w:rPr>
              <w:t>ponuditelja:KAPROJEKT</w:t>
            </w:r>
            <w:proofErr w:type="spellEnd"/>
            <w:r>
              <w:rPr>
                <w:sz w:val="20"/>
                <w:szCs w:val="20"/>
              </w:rPr>
              <w:t xml:space="preserve"> d.o.o. i Ured </w:t>
            </w:r>
            <w:proofErr w:type="spellStart"/>
            <w:r>
              <w:rPr>
                <w:sz w:val="20"/>
                <w:szCs w:val="20"/>
              </w:rPr>
              <w:t>ovl</w:t>
            </w:r>
            <w:proofErr w:type="spellEnd"/>
            <w:r>
              <w:rPr>
                <w:sz w:val="20"/>
                <w:szCs w:val="20"/>
              </w:rPr>
              <w:t xml:space="preserve"> inž. geodezije </w:t>
            </w:r>
            <w:proofErr w:type="spellStart"/>
            <w:r>
              <w:rPr>
                <w:sz w:val="20"/>
                <w:szCs w:val="20"/>
              </w:rPr>
              <w:t>Afet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Ajrulov</w:t>
            </w:r>
            <w:proofErr w:type="spellEnd"/>
            <w:r>
              <w:rPr>
                <w:sz w:val="20"/>
                <w:szCs w:val="20"/>
              </w:rPr>
              <w:t xml:space="preserve"> Karlovac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</w:pP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</w:pPr>
            <w:r>
              <w:t xml:space="preserve">Izgradnja vodovoda </w:t>
            </w:r>
            <w:proofErr w:type="spellStart"/>
            <w:r>
              <w:t>Kukača</w:t>
            </w:r>
            <w:proofErr w:type="spellEnd"/>
            <w:r>
              <w:t>-Kamenica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113/17 MV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3271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 javne nabave-</w:t>
            </w:r>
            <w:r>
              <w:rPr>
                <w:sz w:val="20"/>
                <w:szCs w:val="20"/>
              </w:rPr>
              <w:lastRenderedPageBreak/>
              <w:t>Nabava male vrijednosti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29.03.2018.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4.582.126,76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639B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22451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Zajednica ponuditelja: AQUATERM d.o.o. </w:t>
            </w:r>
            <w:r w:rsidR="003148CA">
              <w:rPr>
                <w:sz w:val="20"/>
                <w:szCs w:val="20"/>
              </w:rPr>
              <w:t>i VODOPRIVREDA Karlovac</w:t>
            </w:r>
            <w:r w:rsidR="00034FED">
              <w:rPr>
                <w:sz w:val="20"/>
                <w:szCs w:val="20"/>
              </w:rPr>
              <w:t xml:space="preserve"> d.o.o.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0D" w:rsidRDefault="00050D0D">
            <w:pPr>
              <w:spacing w:line="240" w:lineRule="auto"/>
            </w:pP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</w:pPr>
            <w:r>
              <w:t>Potrošni materijal motornih vozila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108/17 BV-3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</w:t>
            </w:r>
            <w:proofErr w:type="spellStart"/>
            <w:r>
              <w:rPr>
                <w:sz w:val="20"/>
                <w:szCs w:val="20"/>
              </w:rPr>
              <w:t>Bertović</w:t>
            </w:r>
            <w:proofErr w:type="spellEnd"/>
            <w:r>
              <w:rPr>
                <w:sz w:val="20"/>
                <w:szCs w:val="20"/>
              </w:rPr>
              <w:t>, Ogulin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322C19">
            <w:pPr>
              <w:spacing w:line="240" w:lineRule="auto"/>
            </w:pP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</w:pPr>
            <w:r>
              <w:t xml:space="preserve">Nepotpuno izvlaštenje za vodovod </w:t>
            </w:r>
            <w:proofErr w:type="spellStart"/>
            <w:r>
              <w:t>Kukača</w:t>
            </w:r>
            <w:proofErr w:type="spellEnd"/>
            <w:r>
              <w:t xml:space="preserve"> -Kamenica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109/17 BV-2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GEO-ING d.o.o. Ogulin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322C19">
            <w:pPr>
              <w:spacing w:line="240" w:lineRule="auto"/>
            </w:pP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</w:pPr>
            <w:r>
              <w:t>Radovi na sanaciji mjerne i telemetrijske opreme na VOS Ogulin uslijed poplave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112/17 BV-3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496.875,00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IMGD d.o.o. Samobor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793F1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793F13">
            <w:pPr>
              <w:spacing w:line="240" w:lineRule="auto"/>
            </w:pPr>
            <w:r>
              <w:t>400.475,00</w:t>
            </w: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</w:pPr>
            <w:r>
              <w:t xml:space="preserve">Radovi na </w:t>
            </w:r>
            <w:proofErr w:type="spellStart"/>
            <w:r>
              <w:t>odštopavanju</w:t>
            </w:r>
            <w:proofErr w:type="spellEnd"/>
            <w:r>
              <w:t xml:space="preserve"> i ispiranju sustava odvodnje uslijed poplave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110/17 BV-3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29.11.2017.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Mišel</w:t>
            </w:r>
            <w:proofErr w:type="spellEnd"/>
            <w:r>
              <w:rPr>
                <w:sz w:val="18"/>
                <w:szCs w:val="18"/>
              </w:rPr>
              <w:t xml:space="preserve"> Grdešić, Ogulin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793F13">
            <w:pPr>
              <w:spacing w:line="240" w:lineRule="auto"/>
            </w:pPr>
            <w:r>
              <w:t>15.12.2017.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793F13">
            <w:pPr>
              <w:spacing w:line="240" w:lineRule="auto"/>
            </w:pPr>
            <w:r>
              <w:t>235.500,00</w:t>
            </w: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</w:pPr>
            <w:r>
              <w:t>Sanacija štete na elektroopremi i NUS-u na vodoopskrbi i odvodnji uslijed poplave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111/17 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Pregovarački postupak bez prethodne objave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888.528,75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Zagrel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Rittmeyer</w:t>
            </w:r>
            <w:proofErr w:type="spellEnd"/>
            <w:r>
              <w:rPr>
                <w:sz w:val="20"/>
                <w:szCs w:val="20"/>
              </w:rPr>
              <w:t xml:space="preserve"> d.o.o. Zagreb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793F13">
            <w:pPr>
              <w:spacing w:line="240" w:lineRule="auto"/>
            </w:pPr>
            <w:r>
              <w:t>15.03.2018.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793F13">
            <w:pPr>
              <w:spacing w:line="240" w:lineRule="auto"/>
            </w:pPr>
            <w:r>
              <w:t>1.110.660,94</w:t>
            </w:r>
          </w:p>
        </w:tc>
      </w:tr>
      <w:tr w:rsidR="00793F13" w:rsidTr="00322C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</w:pPr>
            <w:r>
              <w:t>Usluga čišćenja i ispiranja sustava odvodnje -redovno održavanje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192/17 BV-3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93.782,50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C19" w:rsidRDefault="00322C19">
            <w:pPr>
              <w:spacing w:line="240" w:lineRule="auto"/>
            </w:pPr>
            <w:r>
              <w:rPr>
                <w:sz w:val="18"/>
                <w:szCs w:val="18"/>
              </w:rPr>
              <w:t xml:space="preserve">Obrt za uslugu čišćenja i odvoz fekalija </w:t>
            </w:r>
            <w:proofErr w:type="spellStart"/>
            <w:r>
              <w:rPr>
                <w:sz w:val="18"/>
                <w:szCs w:val="18"/>
              </w:rPr>
              <w:t>vl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Mišel</w:t>
            </w:r>
            <w:proofErr w:type="spellEnd"/>
            <w:r>
              <w:rPr>
                <w:sz w:val="18"/>
                <w:szCs w:val="18"/>
              </w:rPr>
              <w:t xml:space="preserve"> Grdešić, Ogulin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322C19">
            <w:pPr>
              <w:spacing w:line="240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19" w:rsidRDefault="00322C19">
            <w:pPr>
              <w:spacing w:line="240" w:lineRule="auto"/>
            </w:pPr>
          </w:p>
        </w:tc>
      </w:tr>
    </w:tbl>
    <w:p w:rsidR="00322C19" w:rsidRDefault="00322C19" w:rsidP="00322C19">
      <w:pPr>
        <w:spacing w:after="0"/>
      </w:pPr>
    </w:p>
    <w:p w:rsidR="00CD4718" w:rsidRDefault="00CD4718"/>
    <w:sectPr w:rsidR="00CD4718" w:rsidSect="00322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83304"/>
    <w:multiLevelType w:val="hybridMultilevel"/>
    <w:tmpl w:val="83340320"/>
    <w:lvl w:ilvl="0" w:tplc="1C2E90D4">
      <w:numFmt w:val="bullet"/>
      <w:lvlText w:val="-"/>
      <w:lvlJc w:val="left"/>
      <w:pPr>
        <w:ind w:left="673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19"/>
    <w:rsid w:val="00034FED"/>
    <w:rsid w:val="00050D0D"/>
    <w:rsid w:val="000639B4"/>
    <w:rsid w:val="0022451B"/>
    <w:rsid w:val="003148CA"/>
    <w:rsid w:val="00322C19"/>
    <w:rsid w:val="0032718E"/>
    <w:rsid w:val="00534FD2"/>
    <w:rsid w:val="00793F13"/>
    <w:rsid w:val="00817AC7"/>
    <w:rsid w:val="00AD030D"/>
    <w:rsid w:val="00B53EE2"/>
    <w:rsid w:val="00BA76D2"/>
    <w:rsid w:val="00CD4718"/>
    <w:rsid w:val="00D9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E048"/>
  <w15:chartTrackingRefBased/>
  <w15:docId w15:val="{A0F241F6-D2FB-4F73-B432-A415065E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C1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C19"/>
    <w:pPr>
      <w:ind w:left="720"/>
      <w:contextualSpacing/>
    </w:pPr>
  </w:style>
  <w:style w:type="table" w:styleId="Reetkatablice">
    <w:name w:val="Table Grid"/>
    <w:basedOn w:val="Obinatablica"/>
    <w:uiPriority w:val="39"/>
    <w:rsid w:val="00322C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 Ogulin</dc:creator>
  <cp:keywords/>
  <dc:description/>
  <cp:lastModifiedBy>Vodovod Ogulin</cp:lastModifiedBy>
  <cp:revision>13</cp:revision>
  <dcterms:created xsi:type="dcterms:W3CDTF">2018-04-11T06:52:00Z</dcterms:created>
  <dcterms:modified xsi:type="dcterms:W3CDTF">2018-04-13T12:01:00Z</dcterms:modified>
</cp:coreProperties>
</file>