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 xml:space="preserve">DONACIJE </w:t>
      </w:r>
      <w:r>
        <w:rPr>
          <w:b/>
          <w:sz w:val="28"/>
          <w:szCs w:val="28"/>
        </w:rPr>
        <w:t>I SPONZORSTVA</w:t>
      </w: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Donacije i sponzorstva u 2016. godini</w:t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sz w:val="22"/>
          <w:szCs w:val="22"/>
        </w:rPr>
        <w:t>Donacija i sponzorstva u 2016. godini nije bilo.</w:t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Donacije i sponzorstva u 2015. godini</w:t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sz w:val="22"/>
          <w:szCs w:val="22"/>
        </w:rPr>
        <w:t xml:space="preserve">1. Obitelji Ogrizović za Davida troškovi operacije u Njemačkoj  31.03.2015.  5.000,00 </w:t>
      </w:r>
      <w:r>
        <w:rPr>
          <w:rFonts w:ascii="Times New Roman" w:hAnsi="Times New Roman"/>
          <w:sz w:val="22"/>
          <w:szCs w:val="22"/>
        </w:rPr>
        <w:t>kn</w:t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sz w:val="22"/>
          <w:szCs w:val="22"/>
        </w:rPr>
        <w:t>2. Biciklistički klub "Babaroge" za učestvovanje na međunarodnoj biciklijadi 30.06.2015.  1.000,00</w:t>
      </w:r>
      <w:r>
        <w:rPr>
          <w:rFonts w:ascii="Times New Roman" w:hAnsi="Times New Roman"/>
          <w:sz w:val="22"/>
          <w:szCs w:val="22"/>
        </w:rPr>
        <w:t>kn</w:t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DONACIJE I SPONZORSTVA U 2014. GODINI</w:t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sz w:val="22"/>
          <w:szCs w:val="22"/>
        </w:rPr>
        <w:t xml:space="preserve">1. ŽUPA SV.KRIŽA OGULIN  20.10.2014.  1.000,00 </w:t>
      </w:r>
      <w:r>
        <w:rPr>
          <w:rFonts w:ascii="Times New Roman" w:hAnsi="Times New Roman"/>
          <w:sz w:val="22"/>
          <w:szCs w:val="22"/>
        </w:rPr>
        <w:t>kn</w:t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sz w:val="22"/>
          <w:szCs w:val="22"/>
        </w:rPr>
        <w:t>2. UDRUGA HRVATSKIH BRANITELJA OBOLJELIH OD POSTTRAUMATSKOG STRESNO POREMEĆAJA KARLOVAČKE ŽUPANIJE  20.10.2014. 1.000,00 kn</w:t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DONACIJE I SPONZORSTVA U 2013. GODINI</w:t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sz w:val="22"/>
          <w:szCs w:val="22"/>
        </w:rPr>
        <w:t>1. 26.11.2013. GOSPA OD ČUDESA OŠTARIJE</w:t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sz w:val="22"/>
          <w:szCs w:val="22"/>
        </w:rPr>
        <w:t>2. 26.11.2013. UDRUGA DRAGOVOLJACA NARODNE ZAŠTITE DOMOVINSKOG RATA OGULIN</w:t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sz w:val="22"/>
          <w:szCs w:val="22"/>
        </w:rPr>
        <w:t>3. 26.11.2013. ŽUPA SV.KRIŽA OGULIN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19b6"/>
    <w:pPr>
      <w:widowControl/>
      <w:bidi w:val="0"/>
      <w:spacing w:lineRule="atLeast" w:line="240" w:before="0" w:after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lagođen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LibreOffice/6.4.1.2$Windows_X86_64 LibreOffice_project/4d224e95b98b138af42a64d84056446d09082932</Application>
  <Pages>1</Pages>
  <Words>99</Words>
  <Characters>634</Characters>
  <CharactersWithSpaces>727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2020-01-24T10:46:00Z</dcterms:created>
  <dc:creator>Tajnica</dc:creator>
  <dc:description/>
  <dc:language>hr-HR</dc:language>
  <cp:lastModifiedBy/>
  <dcterms:modified xsi:type="dcterms:W3CDTF">2021-01-19T13:19:07Z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