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60" w:rsidRDefault="00AD6F60" w:rsidP="00AD6F60">
      <w:pPr>
        <w:rPr>
          <w:b/>
          <w:bCs/>
        </w:rPr>
      </w:pPr>
      <w:r>
        <w:rPr>
          <w:b/>
          <w:bCs/>
        </w:rPr>
        <w:t>VODOVOD I KANALIZACIJA d.o.o.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Ogulin, kolovoz 2016. godine</w:t>
      </w:r>
    </w:p>
    <w:p w:rsidR="00AD6F60" w:rsidRPr="008052C2" w:rsidRDefault="00AD6F60" w:rsidP="00AD6F60">
      <w:pPr>
        <w:rPr>
          <w:b/>
          <w:bCs/>
        </w:rPr>
      </w:pPr>
      <w:r>
        <w:rPr>
          <w:b/>
          <w:bCs/>
        </w:rPr>
        <w:t>OGULIN, I. G. Kovačića  14</w:t>
      </w:r>
    </w:p>
    <w:p w:rsidR="00AD6F60" w:rsidRDefault="00AD6F60" w:rsidP="00AD6F60"/>
    <w:p w:rsidR="00FA1989" w:rsidRDefault="00FA1989" w:rsidP="00AD6F60"/>
    <w:p w:rsidR="00FA1989" w:rsidRDefault="00FA1989" w:rsidP="00AD6F60"/>
    <w:p w:rsidR="00AD6F60" w:rsidRDefault="00AD6F60" w:rsidP="00AD6F60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711A">
        <w:rPr>
          <w:sz w:val="28"/>
          <w:szCs w:val="28"/>
        </w:rPr>
        <w:t xml:space="preserve">     </w:t>
      </w:r>
      <w:r w:rsidR="00DA3DBB">
        <w:rPr>
          <w:b/>
          <w:i/>
          <w:sz w:val="28"/>
          <w:szCs w:val="28"/>
        </w:rPr>
        <w:t>III</w:t>
      </w:r>
      <w:bookmarkStart w:id="0" w:name="_GoBack"/>
      <w:bookmarkEnd w:id="0"/>
      <w:r>
        <w:rPr>
          <w:b/>
          <w:i/>
          <w:sz w:val="28"/>
          <w:szCs w:val="28"/>
        </w:rPr>
        <w:t xml:space="preserve">   REBALANS</w:t>
      </w:r>
    </w:p>
    <w:p w:rsidR="00AD6F60" w:rsidRDefault="00AD6F60" w:rsidP="00AD6F60">
      <w:pPr>
        <w:pStyle w:val="Naslov1"/>
        <w:rPr>
          <w:b/>
          <w:i/>
          <w:u w:val="single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>PLANA  NABAVE  ZA  2016. GODINU</w:t>
      </w:r>
    </w:p>
    <w:p w:rsidR="00AD6F60" w:rsidRDefault="00AD6F60" w:rsidP="00AD6F60"/>
    <w:p w:rsidR="00AD6F60" w:rsidRDefault="00AD6F60" w:rsidP="00AD6F60"/>
    <w:p w:rsidR="00FA1989" w:rsidRDefault="00FA1989" w:rsidP="00AD6F60"/>
    <w:p w:rsidR="00AD6F60" w:rsidRDefault="00AD6F60" w:rsidP="00AD6F60">
      <w:pPr>
        <w:pStyle w:val="Naslov2"/>
        <w:numPr>
          <w:ilvl w:val="1"/>
          <w:numId w:val="2"/>
        </w:numPr>
        <w:rPr>
          <w:i/>
          <w:iCs/>
        </w:rPr>
      </w:pPr>
      <w:r>
        <w:rPr>
          <w:i/>
          <w:iCs/>
        </w:rPr>
        <w:t xml:space="preserve"> </w:t>
      </w:r>
      <w:r w:rsidR="00E15EE3">
        <w:rPr>
          <w:i/>
          <w:iCs/>
        </w:rPr>
        <w:t xml:space="preserve">INVESTICIJAK </w:t>
      </w:r>
      <w:r>
        <w:rPr>
          <w:i/>
          <w:iCs/>
        </w:rPr>
        <w:t>ULAGANJA</w:t>
      </w:r>
      <w:r w:rsidR="00E15EE3">
        <w:rPr>
          <w:i/>
          <w:iCs/>
        </w:rPr>
        <w:t xml:space="preserve"> </w:t>
      </w:r>
      <w:r>
        <w:rPr>
          <w:i/>
          <w:iCs/>
        </w:rPr>
        <w:t xml:space="preserve"> -      JAVNA   NABAVA   </w:t>
      </w:r>
    </w:p>
    <w:p w:rsidR="00AD6F60" w:rsidRDefault="00AD6F60" w:rsidP="00AD6F60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566"/>
        <w:gridCol w:w="1276"/>
        <w:gridCol w:w="1843"/>
        <w:gridCol w:w="2113"/>
        <w:gridCol w:w="1830"/>
        <w:gridCol w:w="1785"/>
        <w:gridCol w:w="2298"/>
      </w:tblGrid>
      <w:tr w:rsidR="00AD6F60" w:rsidTr="00E15EE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F60" w:rsidRDefault="00AD6F60" w:rsidP="007F275A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AD6F60" w:rsidRDefault="00AD6F60" w:rsidP="007F27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F60" w:rsidRDefault="00AD6F60" w:rsidP="007F275A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F60" w:rsidRDefault="00AD6F60" w:rsidP="007F275A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F60" w:rsidRDefault="00AD6F60" w:rsidP="007F275A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AD6F60" w:rsidRDefault="00AD6F60" w:rsidP="007F27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F60" w:rsidRDefault="00AD6F60" w:rsidP="007F275A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F60" w:rsidRDefault="00AD6F60" w:rsidP="007F275A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F60" w:rsidRDefault="00AD6F60" w:rsidP="007F275A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60" w:rsidRDefault="00AD6F60" w:rsidP="007F275A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F519E3" w:rsidTr="00E15EE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9E3" w:rsidRDefault="00F519E3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F519E3" w:rsidRDefault="00F519E3" w:rsidP="001F7E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9E3" w:rsidRPr="00003A70" w:rsidRDefault="00F519E3" w:rsidP="001F7ED3">
            <w:pPr>
              <w:spacing w:line="276" w:lineRule="auto"/>
            </w:pPr>
            <w:r>
              <w:t xml:space="preserve">Izrada koncepcijskog rješenja vodoopskrbnog sustava Ogulin s izradom matematičkog modela i </w:t>
            </w:r>
            <w:proofErr w:type="spellStart"/>
            <w:r>
              <w:t>predstudijom</w:t>
            </w:r>
            <w:proofErr w:type="spellEnd"/>
            <w:r>
              <w:t xml:space="preserve"> izvodljivosti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9E3" w:rsidRDefault="00F519E3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F519E3" w:rsidRDefault="00F519E3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83/16  MV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9E3" w:rsidRDefault="00F519E3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F519E3" w:rsidRDefault="00F519E3" w:rsidP="001F7E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1.500.000,00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9E3" w:rsidRDefault="00F519E3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Otvoreni postupak javne nabave, nabave male vrijednosti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9E3" w:rsidRDefault="00F519E3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javnoj nabavi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9E3" w:rsidRDefault="00F519E3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 2016.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9E3" w:rsidRDefault="00F519E3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 mjeseca od dana sklapanja ugovora</w:t>
            </w:r>
          </w:p>
        </w:tc>
      </w:tr>
    </w:tbl>
    <w:p w:rsidR="00AC7960" w:rsidRDefault="00AC7960" w:rsidP="00AD6F60"/>
    <w:p w:rsidR="00153EB3" w:rsidRDefault="00153EB3" w:rsidP="00AD6F60"/>
    <w:p w:rsidR="00153EB3" w:rsidRDefault="00153EB3" w:rsidP="00AD6F60"/>
    <w:p w:rsidR="00153EB3" w:rsidRDefault="00153EB3" w:rsidP="00AD6F60"/>
    <w:p w:rsidR="00153EB3" w:rsidRDefault="00153EB3" w:rsidP="00AD6F60"/>
    <w:p w:rsidR="00153EB3" w:rsidRDefault="00153EB3" w:rsidP="00AD6F60"/>
    <w:p w:rsidR="00153EB3" w:rsidRDefault="00153EB3" w:rsidP="00AD6F60"/>
    <w:p w:rsidR="00153EB3" w:rsidRDefault="00153EB3" w:rsidP="00AD6F60"/>
    <w:p w:rsidR="00153EB3" w:rsidRDefault="00153EB3" w:rsidP="00AD6F60"/>
    <w:p w:rsidR="00B22690" w:rsidRDefault="008053EF" w:rsidP="00B22690">
      <w:pPr>
        <w:pStyle w:val="Naslov2"/>
        <w:numPr>
          <w:ilvl w:val="1"/>
          <w:numId w:val="2"/>
        </w:numPr>
        <w:rPr>
          <w:i/>
          <w:iCs/>
        </w:rPr>
      </w:pPr>
      <w:r>
        <w:rPr>
          <w:i/>
          <w:iCs/>
        </w:rPr>
        <w:lastRenderedPageBreak/>
        <w:t xml:space="preserve">      </w:t>
      </w:r>
      <w:r w:rsidR="00B22690">
        <w:rPr>
          <w:i/>
          <w:iCs/>
        </w:rPr>
        <w:t>INVESTICIJ</w:t>
      </w:r>
      <w:r w:rsidR="00DE187E">
        <w:rPr>
          <w:i/>
          <w:iCs/>
        </w:rPr>
        <w:t xml:space="preserve">SKA </w:t>
      </w:r>
      <w:r w:rsidR="00B22690">
        <w:rPr>
          <w:i/>
          <w:iCs/>
        </w:rPr>
        <w:t xml:space="preserve"> ULAGANJA </w:t>
      </w:r>
      <w:r w:rsidR="00DE187E">
        <w:rPr>
          <w:i/>
          <w:iCs/>
        </w:rPr>
        <w:t xml:space="preserve"> </w:t>
      </w:r>
      <w:r w:rsidR="00B22690">
        <w:rPr>
          <w:i/>
          <w:iCs/>
        </w:rPr>
        <w:t xml:space="preserve"> -        NABAVA   BAGATELNE VRIJEDNOSTI</w:t>
      </w:r>
    </w:p>
    <w:p w:rsidR="00B22690" w:rsidRDefault="00B22690" w:rsidP="00AD6F60"/>
    <w:p w:rsidR="00B22690" w:rsidRDefault="00B22690" w:rsidP="00AD6F60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566"/>
        <w:gridCol w:w="1418"/>
        <w:gridCol w:w="1701"/>
        <w:gridCol w:w="2113"/>
        <w:gridCol w:w="1830"/>
        <w:gridCol w:w="1785"/>
        <w:gridCol w:w="2298"/>
      </w:tblGrid>
      <w:tr w:rsidR="00B22690" w:rsidTr="009454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90" w:rsidRDefault="00B22690" w:rsidP="001F7ED3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B22690" w:rsidRDefault="00B22690" w:rsidP="001F7ED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90" w:rsidRDefault="00B22690" w:rsidP="001F7ED3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90" w:rsidRDefault="00B22690" w:rsidP="001F7ED3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90" w:rsidRDefault="00B22690" w:rsidP="001F7ED3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B22690" w:rsidRDefault="00B22690" w:rsidP="001F7ED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90" w:rsidRDefault="00B22690" w:rsidP="001F7ED3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90" w:rsidRDefault="00B22690" w:rsidP="001F7ED3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90" w:rsidRDefault="00B22690" w:rsidP="001F7ED3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90" w:rsidRDefault="00B22690" w:rsidP="001F7ED3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A82F14" w:rsidTr="009454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F14" w:rsidRDefault="00A82F14" w:rsidP="001F7E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F14" w:rsidRDefault="00A82F14" w:rsidP="001F7ED3">
            <w:pPr>
              <w:spacing w:line="276" w:lineRule="auto"/>
            </w:pPr>
            <w:r>
              <w:t>Izrada perifernog mjernog mjesta Krakar u Drežnici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F14" w:rsidRDefault="00A82F14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82F14" w:rsidRDefault="00A82F14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81/16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F14" w:rsidRDefault="00A82F14" w:rsidP="000A34E5">
            <w:pPr>
              <w:spacing w:line="276" w:lineRule="auto"/>
              <w:rPr>
                <w:sz w:val="22"/>
                <w:szCs w:val="22"/>
              </w:rPr>
            </w:pPr>
          </w:p>
          <w:p w:rsidR="00A82F14" w:rsidRDefault="00A82F14" w:rsidP="000A34E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70.000,00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F14" w:rsidRDefault="00A82F14" w:rsidP="000A34E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  -postupak bagatelne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F14" w:rsidRDefault="00A82F14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F14" w:rsidRDefault="00A82F14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14" w:rsidRDefault="00A82F14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9159E" w:rsidTr="009454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59E" w:rsidRDefault="004E10EC" w:rsidP="001F7E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59E" w:rsidRPr="00003A70" w:rsidRDefault="0039159E" w:rsidP="001F7ED3">
            <w:pPr>
              <w:spacing w:line="276" w:lineRule="auto"/>
            </w:pPr>
            <w:r>
              <w:t xml:space="preserve">Izrada projektne dokumentacije vodovodnog ogranka </w:t>
            </w:r>
            <w:proofErr w:type="spellStart"/>
            <w:r>
              <w:t>Lipošćaki</w:t>
            </w:r>
            <w:proofErr w:type="spellEnd"/>
            <w:r>
              <w:t>-</w:t>
            </w:r>
            <w:proofErr w:type="spellStart"/>
            <w:r>
              <w:t>Bartolovići</w:t>
            </w:r>
            <w:proofErr w:type="spellEnd"/>
            <w:r>
              <w:t>-Meštrovići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59E" w:rsidRDefault="0039159E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9159E" w:rsidRDefault="0039159E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9159E" w:rsidRDefault="00726784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159E">
              <w:rPr>
                <w:sz w:val="22"/>
                <w:szCs w:val="22"/>
              </w:rPr>
              <w:t>84/16 BV-3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59E" w:rsidRDefault="0039159E" w:rsidP="001F7ED3">
            <w:pPr>
              <w:spacing w:line="276" w:lineRule="auto"/>
              <w:rPr>
                <w:sz w:val="22"/>
                <w:szCs w:val="22"/>
              </w:rPr>
            </w:pPr>
          </w:p>
          <w:p w:rsidR="0039159E" w:rsidRDefault="0039159E" w:rsidP="001F7ED3">
            <w:pPr>
              <w:spacing w:line="276" w:lineRule="auto"/>
              <w:rPr>
                <w:sz w:val="22"/>
                <w:szCs w:val="22"/>
              </w:rPr>
            </w:pPr>
          </w:p>
          <w:p w:rsidR="0039159E" w:rsidRDefault="0039159E" w:rsidP="001F7E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200.000,00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59E" w:rsidRDefault="0039159E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 - Bagatelna nabava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59E" w:rsidRDefault="0039159E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59E" w:rsidRDefault="0039159E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9E" w:rsidRDefault="0039159E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9159E" w:rsidTr="0094542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59E" w:rsidRDefault="004E10EC" w:rsidP="001F7E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59E" w:rsidRPr="00003A70" w:rsidRDefault="0039159E" w:rsidP="00B22690">
            <w:pPr>
              <w:spacing w:line="276" w:lineRule="auto"/>
            </w:pPr>
            <w:r>
              <w:t xml:space="preserve">Izrada projektne dokumentacije vodovodnog ogranka </w:t>
            </w:r>
            <w:proofErr w:type="spellStart"/>
            <w:r>
              <w:t>Desmerice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59E" w:rsidRDefault="0039159E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9159E" w:rsidRDefault="0039159E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9159E" w:rsidRDefault="00726784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159E">
              <w:rPr>
                <w:sz w:val="22"/>
                <w:szCs w:val="22"/>
              </w:rPr>
              <w:t>85/16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59E" w:rsidRDefault="0039159E" w:rsidP="001F7ED3">
            <w:pPr>
              <w:spacing w:line="276" w:lineRule="auto"/>
              <w:rPr>
                <w:sz w:val="22"/>
                <w:szCs w:val="22"/>
              </w:rPr>
            </w:pPr>
          </w:p>
          <w:p w:rsidR="0039159E" w:rsidRDefault="0039159E" w:rsidP="001F7ED3">
            <w:pPr>
              <w:spacing w:line="276" w:lineRule="auto"/>
              <w:rPr>
                <w:sz w:val="22"/>
                <w:szCs w:val="22"/>
              </w:rPr>
            </w:pPr>
          </w:p>
          <w:p w:rsidR="0039159E" w:rsidRDefault="0039159E" w:rsidP="001F7E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70.000,00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59E" w:rsidRDefault="0039159E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 - Bagatelna nabava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59E" w:rsidRDefault="0039159E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59E" w:rsidRDefault="0039159E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9E" w:rsidRDefault="0039159E" w:rsidP="001F7ED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B22690" w:rsidRDefault="00B22690" w:rsidP="00AD6F60"/>
    <w:p w:rsidR="00C30822" w:rsidRDefault="00C30822" w:rsidP="00AD6F60"/>
    <w:p w:rsidR="00C30822" w:rsidRDefault="00C30822" w:rsidP="00AD6F60"/>
    <w:p w:rsidR="00C30822" w:rsidRDefault="00C30822" w:rsidP="00AD6F60"/>
    <w:p w:rsidR="00C30822" w:rsidRDefault="00C30822" w:rsidP="00AD6F60"/>
    <w:p w:rsidR="00C30822" w:rsidRDefault="00C30822" w:rsidP="00AD6F60"/>
    <w:p w:rsidR="00C30822" w:rsidRDefault="00C30822" w:rsidP="00AD6F60"/>
    <w:p w:rsidR="00C30822" w:rsidRDefault="00C30822" w:rsidP="00AD6F60"/>
    <w:p w:rsidR="00C30822" w:rsidRDefault="00C30822" w:rsidP="00AD6F60"/>
    <w:p w:rsidR="00C30822" w:rsidRDefault="00C30822" w:rsidP="00AD6F60"/>
    <w:p w:rsidR="00C30822" w:rsidRDefault="00C30822" w:rsidP="00AD6F60"/>
    <w:p w:rsidR="008053EF" w:rsidRDefault="008053EF" w:rsidP="008053EF">
      <w:pPr>
        <w:pStyle w:val="Naslov2"/>
        <w:numPr>
          <w:ilvl w:val="1"/>
          <w:numId w:val="2"/>
        </w:numPr>
        <w:rPr>
          <w:i/>
          <w:iCs/>
        </w:rPr>
      </w:pPr>
      <w:r>
        <w:rPr>
          <w:i/>
          <w:iCs/>
        </w:rPr>
        <w:lastRenderedPageBreak/>
        <w:t xml:space="preserve">       TEKUĆA </w:t>
      </w:r>
      <w:r>
        <w:rPr>
          <w:i/>
          <w:iCs/>
        </w:rPr>
        <w:t xml:space="preserve">  ULAGANJA </w:t>
      </w:r>
      <w:r>
        <w:rPr>
          <w:i/>
          <w:iCs/>
        </w:rPr>
        <w:t xml:space="preserve"> </w:t>
      </w:r>
      <w:r>
        <w:rPr>
          <w:i/>
          <w:iCs/>
        </w:rPr>
        <w:t xml:space="preserve">  -        NABAVA   BAGATELNE VRIJEDNOSTI</w:t>
      </w:r>
    </w:p>
    <w:p w:rsidR="00C30822" w:rsidRDefault="00C30822" w:rsidP="00AD6F60"/>
    <w:p w:rsidR="00C30822" w:rsidRDefault="00C30822" w:rsidP="00C30822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566"/>
        <w:gridCol w:w="1418"/>
        <w:gridCol w:w="1701"/>
        <w:gridCol w:w="2113"/>
        <w:gridCol w:w="1830"/>
        <w:gridCol w:w="1785"/>
        <w:gridCol w:w="2298"/>
      </w:tblGrid>
      <w:tr w:rsidR="00C30822" w:rsidTr="000A34E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22" w:rsidRDefault="00C30822" w:rsidP="000A34E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C30822" w:rsidRDefault="00C30822" w:rsidP="000A34E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22" w:rsidRDefault="00C30822" w:rsidP="000A34E5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22" w:rsidRDefault="00C30822" w:rsidP="000A34E5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22" w:rsidRDefault="00C30822" w:rsidP="000A34E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C30822" w:rsidRDefault="00C30822" w:rsidP="000A34E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22" w:rsidRDefault="00C30822" w:rsidP="000A34E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22" w:rsidRDefault="00C30822" w:rsidP="000A34E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22" w:rsidRDefault="00C30822" w:rsidP="000A34E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822" w:rsidRDefault="00C30822" w:rsidP="000A34E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C30822" w:rsidTr="000A34E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822" w:rsidRDefault="00C30822" w:rsidP="000A34E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822" w:rsidRPr="00003A70" w:rsidRDefault="00C30822" w:rsidP="000A34E5">
            <w:pPr>
              <w:spacing w:line="276" w:lineRule="auto"/>
            </w:pPr>
            <w:r>
              <w:t>Servis opreme za mjerenje protoka i pritisaka vodovoda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822" w:rsidRDefault="00C30822" w:rsidP="000A34E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C30822" w:rsidRDefault="00C30822" w:rsidP="000A34E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82/16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822" w:rsidRDefault="00C30822" w:rsidP="000A34E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30822" w:rsidRDefault="00C30822" w:rsidP="000A34E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70.000,00</w:t>
            </w:r>
          </w:p>
          <w:p w:rsidR="00C30822" w:rsidRDefault="00C30822" w:rsidP="000A34E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822" w:rsidRDefault="00C30822" w:rsidP="000A34E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 - postupak bagatelne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822" w:rsidRDefault="00C30822" w:rsidP="000A34E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822" w:rsidRDefault="00C30822" w:rsidP="000A34E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22" w:rsidRDefault="00C30822" w:rsidP="000A34E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C30822" w:rsidRPr="00AD6F60" w:rsidRDefault="00C30822" w:rsidP="00AD6F60"/>
    <w:sectPr w:rsidR="00C30822" w:rsidRPr="00AD6F60" w:rsidSect="00AD6F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60"/>
    <w:rsid w:val="00153EB3"/>
    <w:rsid w:val="0039159E"/>
    <w:rsid w:val="00461CC8"/>
    <w:rsid w:val="00480866"/>
    <w:rsid w:val="004E10EC"/>
    <w:rsid w:val="00726784"/>
    <w:rsid w:val="008052C2"/>
    <w:rsid w:val="008053EF"/>
    <w:rsid w:val="00846FF1"/>
    <w:rsid w:val="00911662"/>
    <w:rsid w:val="0094542C"/>
    <w:rsid w:val="00A82F14"/>
    <w:rsid w:val="00AC7960"/>
    <w:rsid w:val="00AD6F60"/>
    <w:rsid w:val="00B22690"/>
    <w:rsid w:val="00BA680B"/>
    <w:rsid w:val="00C30822"/>
    <w:rsid w:val="00C91658"/>
    <w:rsid w:val="00D6711A"/>
    <w:rsid w:val="00DA3DBB"/>
    <w:rsid w:val="00DE187E"/>
    <w:rsid w:val="00E15EE3"/>
    <w:rsid w:val="00F519E3"/>
    <w:rsid w:val="00FA1989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AD6F60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D6F60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AD6F60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D6F60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Naslov2Char">
    <w:name w:val="Naslov 2 Char"/>
    <w:basedOn w:val="Zadanifontodlomka"/>
    <w:link w:val="Naslov2"/>
    <w:semiHidden/>
    <w:rsid w:val="00AD6F60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AD6F60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AD6F60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D6F60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AD6F60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D6F60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Naslov2Char">
    <w:name w:val="Naslov 2 Char"/>
    <w:basedOn w:val="Zadanifontodlomka"/>
    <w:link w:val="Naslov2"/>
    <w:semiHidden/>
    <w:rsid w:val="00AD6F60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AD6F60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dcterms:created xsi:type="dcterms:W3CDTF">2016-08-11T10:16:00Z</dcterms:created>
  <dcterms:modified xsi:type="dcterms:W3CDTF">2016-08-30T06:17:00Z</dcterms:modified>
</cp:coreProperties>
</file>