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374E" w14:textId="6371AF24" w:rsidR="00393CDD" w:rsidRDefault="00393CDD" w:rsidP="00393CDD">
      <w:pPr>
        <w:pStyle w:val="Default"/>
        <w:rPr>
          <w:rFonts w:ascii="Arial" w:hAnsi="Arial" w:cs="Arial"/>
        </w:rPr>
      </w:pPr>
    </w:p>
    <w:p w14:paraId="1B58F596" w14:textId="3ED2387C" w:rsidR="0018185B" w:rsidRDefault="0018185B" w:rsidP="00393CDD">
      <w:pPr>
        <w:pStyle w:val="Default"/>
        <w:rPr>
          <w:rFonts w:ascii="Arial" w:hAnsi="Arial" w:cs="Arial"/>
        </w:rPr>
      </w:pPr>
    </w:p>
    <w:p w14:paraId="21CDC158" w14:textId="29ECDC6B" w:rsidR="0018185B" w:rsidRPr="00795FAC" w:rsidRDefault="0018185B" w:rsidP="00393CDD">
      <w:pPr>
        <w:pStyle w:val="Default"/>
        <w:rPr>
          <w:rFonts w:ascii="Times New Roman" w:hAnsi="Times New Roman" w:cs="Times New Roman"/>
          <w:b/>
          <w:bCs/>
        </w:rPr>
      </w:pPr>
      <w:r w:rsidRPr="00795FAC">
        <w:rPr>
          <w:rFonts w:ascii="Times New Roman" w:hAnsi="Times New Roman" w:cs="Times New Roman"/>
          <w:b/>
          <w:bCs/>
        </w:rPr>
        <w:t xml:space="preserve">VODOVOD </w:t>
      </w:r>
      <w:r w:rsidR="00795FAC">
        <w:rPr>
          <w:rFonts w:ascii="Times New Roman" w:hAnsi="Times New Roman" w:cs="Times New Roman"/>
          <w:b/>
          <w:bCs/>
        </w:rPr>
        <w:t xml:space="preserve"> </w:t>
      </w:r>
      <w:r w:rsidRPr="00795FAC">
        <w:rPr>
          <w:rFonts w:ascii="Times New Roman" w:hAnsi="Times New Roman" w:cs="Times New Roman"/>
          <w:b/>
          <w:bCs/>
        </w:rPr>
        <w:t xml:space="preserve">I </w:t>
      </w:r>
      <w:r w:rsidR="00795FAC">
        <w:rPr>
          <w:rFonts w:ascii="Times New Roman" w:hAnsi="Times New Roman" w:cs="Times New Roman"/>
          <w:b/>
          <w:bCs/>
        </w:rPr>
        <w:t xml:space="preserve"> </w:t>
      </w:r>
      <w:r w:rsidRPr="00795FAC">
        <w:rPr>
          <w:rFonts w:ascii="Times New Roman" w:hAnsi="Times New Roman" w:cs="Times New Roman"/>
          <w:b/>
          <w:bCs/>
        </w:rPr>
        <w:t>KANALIZACIJA  D.O.O.</w:t>
      </w:r>
    </w:p>
    <w:p w14:paraId="40314BAE" w14:textId="77777777" w:rsidR="0018185B" w:rsidRPr="00795FAC" w:rsidRDefault="0018185B" w:rsidP="00393CDD">
      <w:pPr>
        <w:pStyle w:val="Default"/>
        <w:rPr>
          <w:rFonts w:ascii="Times New Roman" w:hAnsi="Times New Roman" w:cs="Times New Roman"/>
          <w:b/>
          <w:bCs/>
        </w:rPr>
      </w:pPr>
      <w:r w:rsidRPr="00795FAC">
        <w:rPr>
          <w:rFonts w:ascii="Times New Roman" w:hAnsi="Times New Roman" w:cs="Times New Roman"/>
          <w:b/>
          <w:bCs/>
        </w:rPr>
        <w:t xml:space="preserve">47300 OGULIN, </w:t>
      </w:r>
    </w:p>
    <w:p w14:paraId="69551ACC" w14:textId="3E3127B4" w:rsidR="0018185B" w:rsidRPr="00795FAC" w:rsidRDefault="0018185B" w:rsidP="00393CDD">
      <w:pPr>
        <w:pStyle w:val="Default"/>
        <w:rPr>
          <w:rFonts w:ascii="Times New Roman" w:hAnsi="Times New Roman" w:cs="Times New Roman"/>
          <w:b/>
          <w:bCs/>
        </w:rPr>
      </w:pPr>
      <w:r w:rsidRPr="00795FAC">
        <w:rPr>
          <w:rFonts w:ascii="Times New Roman" w:hAnsi="Times New Roman" w:cs="Times New Roman"/>
          <w:b/>
          <w:bCs/>
        </w:rPr>
        <w:t>Ivana Gorana Kovačića 14</w:t>
      </w:r>
    </w:p>
    <w:p w14:paraId="3E3DB032" w14:textId="5F9D471A" w:rsidR="0018185B" w:rsidRPr="00795FAC" w:rsidRDefault="0018185B" w:rsidP="00393CDD">
      <w:pPr>
        <w:pStyle w:val="Default"/>
        <w:rPr>
          <w:rFonts w:ascii="Times New Roman" w:hAnsi="Times New Roman" w:cs="Times New Roman"/>
          <w:b/>
          <w:bCs/>
        </w:rPr>
      </w:pPr>
    </w:p>
    <w:p w14:paraId="2FBDA197" w14:textId="18ECDBF9" w:rsidR="0018185B" w:rsidRPr="00795FAC" w:rsidRDefault="0018185B" w:rsidP="00393CDD">
      <w:pPr>
        <w:pStyle w:val="Default"/>
        <w:rPr>
          <w:rFonts w:ascii="Times New Roman" w:hAnsi="Times New Roman" w:cs="Times New Roman"/>
          <w:b/>
          <w:bCs/>
        </w:rPr>
      </w:pPr>
    </w:p>
    <w:p w14:paraId="51BFA930" w14:textId="40CA6616" w:rsidR="0018185B" w:rsidRDefault="0018185B" w:rsidP="00393CDD">
      <w:pPr>
        <w:pStyle w:val="Default"/>
        <w:rPr>
          <w:rFonts w:ascii="Arial" w:hAnsi="Arial" w:cs="Arial"/>
        </w:rPr>
      </w:pPr>
    </w:p>
    <w:p w14:paraId="2FBB370E" w14:textId="3C3BDE7E" w:rsidR="0018185B" w:rsidRDefault="0018185B" w:rsidP="00393CDD">
      <w:pPr>
        <w:pStyle w:val="Default"/>
        <w:rPr>
          <w:rFonts w:ascii="Arial" w:hAnsi="Arial" w:cs="Arial"/>
        </w:rPr>
      </w:pPr>
    </w:p>
    <w:p w14:paraId="5FD34969" w14:textId="47B41F7B" w:rsidR="0018185B" w:rsidRDefault="0018185B" w:rsidP="00393CDD">
      <w:pPr>
        <w:pStyle w:val="Default"/>
        <w:rPr>
          <w:rFonts w:ascii="Arial" w:hAnsi="Arial" w:cs="Arial"/>
        </w:rPr>
      </w:pPr>
    </w:p>
    <w:p w14:paraId="64287F75" w14:textId="00AE9A2D" w:rsidR="0018185B" w:rsidRDefault="0018185B" w:rsidP="00393CDD">
      <w:pPr>
        <w:pStyle w:val="Default"/>
        <w:rPr>
          <w:rFonts w:ascii="Arial" w:hAnsi="Arial" w:cs="Arial"/>
        </w:rPr>
      </w:pPr>
    </w:p>
    <w:p w14:paraId="455D6EB0" w14:textId="2C6C3493" w:rsidR="0018185B" w:rsidRDefault="0018185B" w:rsidP="00393CDD">
      <w:pPr>
        <w:pStyle w:val="Default"/>
        <w:rPr>
          <w:rFonts w:ascii="Arial" w:hAnsi="Arial" w:cs="Arial"/>
        </w:rPr>
      </w:pPr>
    </w:p>
    <w:p w14:paraId="4E29BA27" w14:textId="31D74056" w:rsidR="0018185B" w:rsidRDefault="0018185B" w:rsidP="00393CDD">
      <w:pPr>
        <w:pStyle w:val="Default"/>
        <w:rPr>
          <w:rFonts w:ascii="Arial" w:hAnsi="Arial" w:cs="Arial"/>
        </w:rPr>
      </w:pPr>
    </w:p>
    <w:p w14:paraId="29CBF8BD" w14:textId="111227CE" w:rsidR="0018185B" w:rsidRDefault="0018185B" w:rsidP="00393CDD">
      <w:pPr>
        <w:pStyle w:val="Default"/>
        <w:rPr>
          <w:rFonts w:ascii="Arial" w:hAnsi="Arial" w:cs="Arial"/>
        </w:rPr>
      </w:pPr>
    </w:p>
    <w:p w14:paraId="008DC5B5" w14:textId="59E66940" w:rsidR="0018185B" w:rsidRDefault="0018185B" w:rsidP="00393CDD">
      <w:pPr>
        <w:pStyle w:val="Default"/>
        <w:rPr>
          <w:rFonts w:ascii="Arial" w:hAnsi="Arial" w:cs="Arial"/>
        </w:rPr>
      </w:pPr>
    </w:p>
    <w:p w14:paraId="77609470" w14:textId="4F2B9056" w:rsidR="0018185B" w:rsidRDefault="0018185B" w:rsidP="00393CDD">
      <w:pPr>
        <w:pStyle w:val="Default"/>
        <w:rPr>
          <w:rFonts w:ascii="Arial" w:hAnsi="Arial" w:cs="Arial"/>
        </w:rPr>
      </w:pPr>
    </w:p>
    <w:p w14:paraId="554D12A0" w14:textId="08D066BC" w:rsidR="0018185B" w:rsidRDefault="0018185B" w:rsidP="00393CDD">
      <w:pPr>
        <w:pStyle w:val="Default"/>
        <w:rPr>
          <w:rFonts w:ascii="Arial" w:hAnsi="Arial" w:cs="Arial"/>
        </w:rPr>
      </w:pPr>
    </w:p>
    <w:p w14:paraId="3E01EF46" w14:textId="6B451403" w:rsidR="0018185B" w:rsidRDefault="0018185B" w:rsidP="00393CDD">
      <w:pPr>
        <w:pStyle w:val="Default"/>
        <w:rPr>
          <w:rFonts w:ascii="Arial" w:hAnsi="Arial" w:cs="Arial"/>
        </w:rPr>
      </w:pPr>
    </w:p>
    <w:p w14:paraId="05B5A615" w14:textId="77777777" w:rsidR="007332F8" w:rsidRPr="007332F8" w:rsidRDefault="007332F8" w:rsidP="000A2D5D">
      <w:pPr>
        <w:pStyle w:val="Default"/>
        <w:rPr>
          <w:rFonts w:ascii="Times New Roman" w:hAnsi="Times New Roman" w:cs="Times New Roman"/>
          <w:b/>
          <w:bCs/>
        </w:rPr>
      </w:pPr>
    </w:p>
    <w:p w14:paraId="3BFD73E0" w14:textId="7ECD07E4" w:rsidR="0018185B" w:rsidRPr="007332F8" w:rsidRDefault="0018185B" w:rsidP="003E0763">
      <w:pPr>
        <w:pStyle w:val="Default"/>
        <w:jc w:val="center"/>
        <w:rPr>
          <w:rFonts w:ascii="Times New Roman" w:hAnsi="Times New Roman" w:cs="Times New Roman"/>
          <w:b/>
          <w:bCs/>
          <w:sz w:val="32"/>
          <w:szCs w:val="32"/>
        </w:rPr>
      </w:pPr>
    </w:p>
    <w:p w14:paraId="1AB4BE6D" w14:textId="206FADB2" w:rsidR="0018185B" w:rsidRPr="007332F8" w:rsidRDefault="0018185B" w:rsidP="003E0763">
      <w:pPr>
        <w:pStyle w:val="Default"/>
        <w:jc w:val="center"/>
        <w:rPr>
          <w:rFonts w:ascii="Times New Roman" w:hAnsi="Times New Roman" w:cs="Times New Roman"/>
          <w:b/>
          <w:bCs/>
          <w:sz w:val="32"/>
          <w:szCs w:val="32"/>
        </w:rPr>
      </w:pPr>
      <w:r w:rsidRPr="007332F8">
        <w:rPr>
          <w:rFonts w:ascii="Times New Roman" w:hAnsi="Times New Roman" w:cs="Times New Roman"/>
          <w:b/>
          <w:bCs/>
          <w:sz w:val="32"/>
          <w:szCs w:val="32"/>
        </w:rPr>
        <w:t>DOKUMENTACIJA  O  NABAVI</w:t>
      </w:r>
    </w:p>
    <w:p w14:paraId="29B43CC2" w14:textId="781CB4FB" w:rsidR="003604B0" w:rsidRPr="007332F8" w:rsidRDefault="0018185B" w:rsidP="0006278F">
      <w:pPr>
        <w:pStyle w:val="Default"/>
        <w:jc w:val="center"/>
        <w:rPr>
          <w:rFonts w:ascii="Times New Roman" w:hAnsi="Times New Roman" w:cs="Times New Roman"/>
          <w:b/>
          <w:bCs/>
          <w:sz w:val="32"/>
          <w:szCs w:val="32"/>
        </w:rPr>
      </w:pPr>
      <w:r w:rsidRPr="007332F8">
        <w:rPr>
          <w:rFonts w:ascii="Times New Roman" w:hAnsi="Times New Roman" w:cs="Times New Roman"/>
          <w:b/>
          <w:bCs/>
          <w:sz w:val="32"/>
          <w:szCs w:val="32"/>
        </w:rPr>
        <w:t>ZA POSTUPAK JAVNE NABAVE MALE VRIJEDNOSTI</w:t>
      </w:r>
    </w:p>
    <w:p w14:paraId="68E36E2E" w14:textId="79D45636" w:rsidR="0018185B" w:rsidRPr="007332F8" w:rsidRDefault="0018185B" w:rsidP="003E0763">
      <w:pPr>
        <w:pStyle w:val="Default"/>
        <w:jc w:val="center"/>
        <w:rPr>
          <w:rFonts w:ascii="Times New Roman" w:hAnsi="Times New Roman" w:cs="Times New Roman"/>
          <w:b/>
          <w:bCs/>
          <w:sz w:val="32"/>
          <w:szCs w:val="32"/>
        </w:rPr>
      </w:pPr>
      <w:r w:rsidRPr="007332F8">
        <w:rPr>
          <w:rFonts w:ascii="Times New Roman" w:hAnsi="Times New Roman" w:cs="Times New Roman"/>
          <w:b/>
          <w:bCs/>
          <w:sz w:val="32"/>
          <w:szCs w:val="32"/>
        </w:rPr>
        <w:t xml:space="preserve"> SKLAPANJE OKVIRNOG SPORAZUMA NA RAZDOBLJE OD 3 GODINE</w:t>
      </w:r>
    </w:p>
    <w:p w14:paraId="311E131F" w14:textId="072A5D6F" w:rsidR="0018185B" w:rsidRDefault="0018185B" w:rsidP="003E0763">
      <w:pPr>
        <w:pStyle w:val="Default"/>
        <w:jc w:val="center"/>
        <w:rPr>
          <w:rFonts w:ascii="Times New Roman" w:hAnsi="Times New Roman" w:cs="Times New Roman"/>
          <w:b/>
          <w:bCs/>
        </w:rPr>
      </w:pPr>
    </w:p>
    <w:p w14:paraId="7F4F2218" w14:textId="19DBEA75" w:rsidR="000A2D5D" w:rsidRDefault="000A2D5D" w:rsidP="003E0763">
      <w:pPr>
        <w:pStyle w:val="Default"/>
        <w:jc w:val="center"/>
        <w:rPr>
          <w:rFonts w:ascii="Times New Roman" w:hAnsi="Times New Roman" w:cs="Times New Roman"/>
          <w:b/>
          <w:bCs/>
        </w:rPr>
      </w:pPr>
    </w:p>
    <w:p w14:paraId="24BE482C" w14:textId="77777777" w:rsidR="000A2D5D" w:rsidRDefault="000A2D5D" w:rsidP="003E0763">
      <w:pPr>
        <w:pStyle w:val="Default"/>
        <w:jc w:val="center"/>
        <w:rPr>
          <w:rFonts w:ascii="Times New Roman" w:hAnsi="Times New Roman" w:cs="Times New Roman"/>
          <w:b/>
          <w:bCs/>
        </w:rPr>
      </w:pPr>
    </w:p>
    <w:p w14:paraId="41E092FE" w14:textId="526766E3" w:rsidR="003604B0" w:rsidRPr="00862D35" w:rsidRDefault="00862D35" w:rsidP="003E0763">
      <w:pPr>
        <w:pStyle w:val="Default"/>
        <w:jc w:val="center"/>
        <w:rPr>
          <w:rFonts w:ascii="Times New Roman" w:hAnsi="Times New Roman" w:cs="Times New Roman"/>
          <w:b/>
          <w:bCs/>
          <w:sz w:val="32"/>
          <w:szCs w:val="32"/>
        </w:rPr>
      </w:pPr>
      <w:r w:rsidRPr="00862D35">
        <w:rPr>
          <w:rFonts w:ascii="Times New Roman" w:hAnsi="Times New Roman" w:cs="Times New Roman"/>
          <w:b/>
          <w:bCs/>
          <w:sz w:val="32"/>
          <w:szCs w:val="32"/>
        </w:rPr>
        <w:t>PRED</w:t>
      </w:r>
      <w:r>
        <w:rPr>
          <w:rFonts w:ascii="Times New Roman" w:hAnsi="Times New Roman" w:cs="Times New Roman"/>
          <w:b/>
          <w:bCs/>
          <w:sz w:val="32"/>
          <w:szCs w:val="32"/>
        </w:rPr>
        <w:t>M</w:t>
      </w:r>
      <w:r w:rsidRPr="00862D35">
        <w:rPr>
          <w:rFonts w:ascii="Times New Roman" w:hAnsi="Times New Roman" w:cs="Times New Roman"/>
          <w:b/>
          <w:bCs/>
          <w:sz w:val="32"/>
          <w:szCs w:val="32"/>
        </w:rPr>
        <w:t>ET NABAVE:</w:t>
      </w:r>
    </w:p>
    <w:p w14:paraId="6933934D" w14:textId="7D43B685" w:rsidR="00207B57" w:rsidRDefault="0018185B" w:rsidP="003E0763">
      <w:pPr>
        <w:pStyle w:val="Default"/>
        <w:jc w:val="center"/>
        <w:rPr>
          <w:rFonts w:ascii="Times New Roman" w:hAnsi="Times New Roman" w:cs="Times New Roman"/>
          <w:b/>
          <w:bCs/>
          <w:sz w:val="32"/>
          <w:szCs w:val="32"/>
        </w:rPr>
      </w:pPr>
      <w:r w:rsidRPr="007332F8">
        <w:rPr>
          <w:rFonts w:ascii="Times New Roman" w:hAnsi="Times New Roman" w:cs="Times New Roman"/>
          <w:b/>
          <w:bCs/>
          <w:sz w:val="32"/>
          <w:szCs w:val="32"/>
        </w:rPr>
        <w:t xml:space="preserve">REDOVNO </w:t>
      </w:r>
      <w:r w:rsidR="00207B57">
        <w:rPr>
          <w:rFonts w:ascii="Times New Roman" w:hAnsi="Times New Roman" w:cs="Times New Roman"/>
          <w:b/>
          <w:bCs/>
          <w:sz w:val="32"/>
          <w:szCs w:val="32"/>
        </w:rPr>
        <w:t xml:space="preserve"> </w:t>
      </w:r>
      <w:r w:rsidRPr="007332F8">
        <w:rPr>
          <w:rFonts w:ascii="Times New Roman" w:hAnsi="Times New Roman" w:cs="Times New Roman"/>
          <w:b/>
          <w:bCs/>
          <w:sz w:val="32"/>
          <w:szCs w:val="32"/>
        </w:rPr>
        <w:t xml:space="preserve">ODRŽAVANJE </w:t>
      </w:r>
      <w:r w:rsidR="00A6078A">
        <w:rPr>
          <w:rFonts w:ascii="Times New Roman" w:hAnsi="Times New Roman" w:cs="Times New Roman"/>
          <w:b/>
          <w:bCs/>
          <w:sz w:val="32"/>
          <w:szCs w:val="32"/>
        </w:rPr>
        <w:t xml:space="preserve"> </w:t>
      </w:r>
      <w:r w:rsidRPr="007332F8">
        <w:rPr>
          <w:rFonts w:ascii="Times New Roman" w:hAnsi="Times New Roman" w:cs="Times New Roman"/>
          <w:b/>
          <w:bCs/>
          <w:sz w:val="32"/>
          <w:szCs w:val="32"/>
        </w:rPr>
        <w:t>SUSTAVA</w:t>
      </w:r>
    </w:p>
    <w:p w14:paraId="793FBDEA" w14:textId="6E6B8074" w:rsidR="0018185B" w:rsidRPr="007332F8" w:rsidRDefault="0018185B" w:rsidP="00207B57">
      <w:pPr>
        <w:pStyle w:val="Default"/>
        <w:jc w:val="center"/>
        <w:rPr>
          <w:rFonts w:ascii="Times New Roman" w:hAnsi="Times New Roman" w:cs="Times New Roman"/>
          <w:b/>
          <w:bCs/>
          <w:sz w:val="32"/>
          <w:szCs w:val="32"/>
        </w:rPr>
      </w:pPr>
      <w:r w:rsidRPr="007332F8">
        <w:rPr>
          <w:rFonts w:ascii="Times New Roman" w:hAnsi="Times New Roman" w:cs="Times New Roman"/>
          <w:b/>
          <w:bCs/>
          <w:sz w:val="32"/>
          <w:szCs w:val="32"/>
        </w:rPr>
        <w:t>KLORINACIJE</w:t>
      </w:r>
      <w:r w:rsidR="00207B57">
        <w:rPr>
          <w:rFonts w:ascii="Times New Roman" w:hAnsi="Times New Roman" w:cs="Times New Roman"/>
          <w:b/>
          <w:bCs/>
          <w:sz w:val="32"/>
          <w:szCs w:val="32"/>
        </w:rPr>
        <w:t xml:space="preserve"> </w:t>
      </w:r>
      <w:r w:rsidRPr="007332F8">
        <w:rPr>
          <w:rFonts w:ascii="Times New Roman" w:hAnsi="Times New Roman" w:cs="Times New Roman"/>
          <w:b/>
          <w:bCs/>
          <w:sz w:val="32"/>
          <w:szCs w:val="32"/>
        </w:rPr>
        <w:t>NA  SUSTAVIMA VODOOPSKRBE</w:t>
      </w:r>
    </w:p>
    <w:p w14:paraId="5D0300BA" w14:textId="573FB73C" w:rsidR="0018185B" w:rsidRPr="00C36881" w:rsidRDefault="0018185B" w:rsidP="003E0763">
      <w:pPr>
        <w:pStyle w:val="Default"/>
        <w:jc w:val="center"/>
        <w:rPr>
          <w:rFonts w:ascii="Times New Roman" w:hAnsi="Times New Roman" w:cs="Times New Roman"/>
          <w:sz w:val="28"/>
          <w:szCs w:val="28"/>
        </w:rPr>
      </w:pPr>
    </w:p>
    <w:p w14:paraId="312BCCC6" w14:textId="40B4F4EE" w:rsidR="0018185B" w:rsidRPr="00C36881" w:rsidRDefault="00151B66" w:rsidP="00393CDD">
      <w:pPr>
        <w:pStyle w:val="Default"/>
        <w:rPr>
          <w:rFonts w:ascii="Times New Roman" w:hAnsi="Times New Roman" w:cs="Times New Roman"/>
          <w:b/>
          <w:bCs/>
          <w:sz w:val="28"/>
          <w:szCs w:val="28"/>
        </w:rPr>
      </w:pPr>
      <w:r w:rsidRPr="00C36881">
        <w:rPr>
          <w:rFonts w:ascii="Times New Roman" w:hAnsi="Times New Roman" w:cs="Times New Roman"/>
          <w:sz w:val="28"/>
          <w:szCs w:val="28"/>
        </w:rPr>
        <w:tab/>
      </w:r>
      <w:r w:rsidRPr="00C36881">
        <w:rPr>
          <w:rFonts w:ascii="Times New Roman" w:hAnsi="Times New Roman" w:cs="Times New Roman"/>
          <w:sz w:val="28"/>
          <w:szCs w:val="28"/>
        </w:rPr>
        <w:tab/>
      </w:r>
      <w:r w:rsidRPr="00C36881">
        <w:rPr>
          <w:rFonts w:ascii="Times New Roman" w:hAnsi="Times New Roman" w:cs="Times New Roman"/>
          <w:sz w:val="28"/>
          <w:szCs w:val="28"/>
        </w:rPr>
        <w:tab/>
      </w:r>
      <w:r w:rsidR="00A14977" w:rsidRPr="00C36881">
        <w:rPr>
          <w:rFonts w:ascii="Times New Roman" w:hAnsi="Times New Roman" w:cs="Times New Roman"/>
          <w:sz w:val="28"/>
          <w:szCs w:val="28"/>
        </w:rPr>
        <w:t xml:space="preserve">         </w:t>
      </w:r>
      <w:r w:rsidRPr="00C36881">
        <w:rPr>
          <w:rFonts w:ascii="Times New Roman" w:hAnsi="Times New Roman" w:cs="Times New Roman"/>
          <w:b/>
          <w:bCs/>
          <w:sz w:val="28"/>
          <w:szCs w:val="28"/>
        </w:rPr>
        <w:t>Evidencijski broj nabave: 04/22 MV</w:t>
      </w:r>
    </w:p>
    <w:p w14:paraId="0057F2DB" w14:textId="77777777" w:rsidR="0006278F" w:rsidRPr="00225888" w:rsidRDefault="0006278F" w:rsidP="0006278F">
      <w:pPr>
        <w:pStyle w:val="Naslov"/>
        <w:shd w:val="clear" w:color="auto" w:fill="FFFFFF"/>
        <w:rPr>
          <w:b/>
          <w:bCs/>
          <w:sz w:val="24"/>
        </w:rPr>
      </w:pPr>
    </w:p>
    <w:p w14:paraId="490C5DCD" w14:textId="77777777" w:rsidR="0006278F" w:rsidRPr="00B2146C" w:rsidRDefault="0006278F" w:rsidP="0006278F">
      <w:pPr>
        <w:pStyle w:val="Naslov"/>
        <w:shd w:val="clear" w:color="auto" w:fill="FFFFFF"/>
        <w:jc w:val="center"/>
        <w:rPr>
          <w:rFonts w:ascii="Times New Roman" w:hAnsi="Times New Roman"/>
          <w:b/>
          <w:bCs/>
          <w:sz w:val="24"/>
        </w:rPr>
      </w:pPr>
      <w:r w:rsidRPr="00B2146C">
        <w:rPr>
          <w:rFonts w:ascii="Times New Roman" w:hAnsi="Times New Roman"/>
          <w:sz w:val="24"/>
          <w:lang w:val="hr-HR"/>
        </w:rPr>
        <w:t>Mjerodavno pravo na dokumentaciju o nabavi i provedbu postupka javne nabave:</w:t>
      </w:r>
    </w:p>
    <w:p w14:paraId="7A775BAF" w14:textId="77777777" w:rsidR="0006278F" w:rsidRPr="00B2146C" w:rsidRDefault="0006278F" w:rsidP="0006278F">
      <w:pPr>
        <w:pStyle w:val="Naslov"/>
        <w:shd w:val="clear" w:color="auto" w:fill="FFFFFF"/>
        <w:jc w:val="center"/>
        <w:rPr>
          <w:rFonts w:ascii="Times New Roman" w:hAnsi="Times New Roman"/>
          <w:b/>
          <w:bCs/>
          <w:sz w:val="24"/>
        </w:rPr>
      </w:pPr>
      <w:r w:rsidRPr="00B2146C">
        <w:rPr>
          <w:rFonts w:ascii="Times New Roman" w:hAnsi="Times New Roman"/>
          <w:sz w:val="24"/>
          <w:lang w:val="hr-HR"/>
        </w:rPr>
        <w:t>Zakon o javnoj nabavi (NN 120/16),</w:t>
      </w:r>
    </w:p>
    <w:p w14:paraId="50054B79" w14:textId="71BFA1AE" w:rsidR="0006278F" w:rsidRPr="00B2146C" w:rsidRDefault="0006278F" w:rsidP="0006278F">
      <w:pPr>
        <w:pStyle w:val="Naslov"/>
        <w:shd w:val="clear" w:color="auto" w:fill="FFFFFF"/>
        <w:jc w:val="center"/>
        <w:rPr>
          <w:rFonts w:ascii="Times New Roman" w:hAnsi="Times New Roman"/>
          <w:b/>
          <w:bCs/>
          <w:sz w:val="24"/>
        </w:rPr>
      </w:pPr>
      <w:r w:rsidRPr="00B2146C">
        <w:rPr>
          <w:rFonts w:ascii="Times New Roman" w:hAnsi="Times New Roman"/>
          <w:sz w:val="24"/>
          <w:lang w:val="hr-HR"/>
        </w:rPr>
        <w:t>Pravilnik o dokumentaciji o nabavi te ponudi u postupcima javne nabave (NN 65/2017</w:t>
      </w:r>
      <w:r w:rsidR="00D41627">
        <w:rPr>
          <w:rFonts w:ascii="Times New Roman" w:hAnsi="Times New Roman"/>
          <w:sz w:val="24"/>
          <w:lang w:val="hr-HR"/>
        </w:rPr>
        <w:t>, 75/2020</w:t>
      </w:r>
      <w:r w:rsidRPr="00B2146C">
        <w:rPr>
          <w:rFonts w:ascii="Times New Roman" w:hAnsi="Times New Roman"/>
          <w:sz w:val="24"/>
          <w:lang w:val="hr-HR"/>
        </w:rPr>
        <w:t>) i</w:t>
      </w:r>
    </w:p>
    <w:p w14:paraId="762D4762" w14:textId="28EF783F" w:rsidR="0006278F" w:rsidRPr="00B2146C" w:rsidRDefault="00D41627" w:rsidP="0006278F">
      <w:pPr>
        <w:pStyle w:val="Naslov"/>
        <w:shd w:val="clear" w:color="auto" w:fill="FFFFFF"/>
        <w:jc w:val="center"/>
        <w:rPr>
          <w:rFonts w:ascii="Times New Roman" w:hAnsi="Times New Roman"/>
          <w:b/>
          <w:bCs/>
          <w:sz w:val="24"/>
        </w:rPr>
      </w:pPr>
      <w:r>
        <w:rPr>
          <w:rFonts w:ascii="Times New Roman" w:hAnsi="Times New Roman"/>
          <w:sz w:val="24"/>
          <w:lang w:val="hr-HR"/>
        </w:rPr>
        <w:t>o</w:t>
      </w:r>
      <w:r w:rsidR="0006278F" w:rsidRPr="00B2146C">
        <w:rPr>
          <w:rFonts w:ascii="Times New Roman" w:hAnsi="Times New Roman"/>
          <w:sz w:val="24"/>
          <w:lang w:val="hr-HR"/>
        </w:rPr>
        <w:t>stali podzakonski propisi Zakona o javnoj nabavi (NN 120/16)</w:t>
      </w:r>
    </w:p>
    <w:p w14:paraId="4218600E" w14:textId="77777777" w:rsidR="0006278F" w:rsidRPr="00B2146C" w:rsidRDefault="0006278F" w:rsidP="0006278F">
      <w:pPr>
        <w:spacing w:after="0" w:line="240" w:lineRule="auto"/>
        <w:jc w:val="center"/>
        <w:rPr>
          <w:rFonts w:ascii="Times New Roman" w:eastAsia="Times New Roman" w:hAnsi="Times New Roman"/>
          <w:b/>
          <w:sz w:val="24"/>
          <w:szCs w:val="24"/>
          <w:lang w:eastAsia="sl-SI"/>
        </w:rPr>
      </w:pPr>
    </w:p>
    <w:p w14:paraId="6A4C22EC" w14:textId="77777777" w:rsidR="0018185B" w:rsidRPr="007332F8" w:rsidRDefault="0018185B" w:rsidP="00393CDD">
      <w:pPr>
        <w:pStyle w:val="Default"/>
        <w:rPr>
          <w:rFonts w:ascii="Times New Roman" w:hAnsi="Times New Roman" w:cs="Times New Roman"/>
        </w:rPr>
      </w:pPr>
    </w:p>
    <w:p w14:paraId="6EE494C7" w14:textId="522C8A5B" w:rsidR="0018185B" w:rsidRPr="007332F8" w:rsidRDefault="0018185B" w:rsidP="00393CDD">
      <w:pPr>
        <w:pStyle w:val="Default"/>
        <w:rPr>
          <w:rFonts w:ascii="Times New Roman" w:hAnsi="Times New Roman" w:cs="Times New Roman"/>
        </w:rPr>
      </w:pPr>
    </w:p>
    <w:p w14:paraId="11C4ACD6" w14:textId="4127572C" w:rsidR="0018185B" w:rsidRPr="007332F8" w:rsidRDefault="0018185B" w:rsidP="00393CDD">
      <w:pPr>
        <w:pStyle w:val="Default"/>
        <w:rPr>
          <w:rFonts w:ascii="Times New Roman" w:hAnsi="Times New Roman" w:cs="Times New Roman"/>
        </w:rPr>
      </w:pPr>
    </w:p>
    <w:p w14:paraId="1D480D20" w14:textId="24B11A12" w:rsidR="0018185B" w:rsidRPr="007332F8" w:rsidRDefault="0018185B" w:rsidP="00393CDD">
      <w:pPr>
        <w:pStyle w:val="Default"/>
        <w:rPr>
          <w:rFonts w:ascii="Times New Roman" w:hAnsi="Times New Roman" w:cs="Times New Roman"/>
        </w:rPr>
      </w:pPr>
    </w:p>
    <w:p w14:paraId="5DDC8781" w14:textId="70474725" w:rsidR="007332F8" w:rsidRPr="007332F8" w:rsidRDefault="007332F8" w:rsidP="00393CDD">
      <w:pPr>
        <w:pStyle w:val="Default"/>
        <w:rPr>
          <w:rFonts w:ascii="Times New Roman" w:hAnsi="Times New Roman" w:cs="Times New Roman"/>
        </w:rPr>
      </w:pPr>
    </w:p>
    <w:p w14:paraId="2CD9CD63" w14:textId="40E3E1B5" w:rsidR="007332F8" w:rsidRDefault="007332F8" w:rsidP="00393CDD">
      <w:pPr>
        <w:pStyle w:val="Default"/>
        <w:rPr>
          <w:rFonts w:ascii="Times New Roman" w:hAnsi="Times New Roman" w:cs="Times New Roman"/>
        </w:rPr>
      </w:pPr>
    </w:p>
    <w:p w14:paraId="0156B626" w14:textId="77777777" w:rsidR="00066292" w:rsidRDefault="00066292" w:rsidP="00393CDD">
      <w:pPr>
        <w:pStyle w:val="Default"/>
        <w:rPr>
          <w:rFonts w:ascii="Times New Roman" w:hAnsi="Times New Roman" w:cs="Times New Roman"/>
        </w:rPr>
      </w:pPr>
    </w:p>
    <w:p w14:paraId="4D3970A6" w14:textId="77777777" w:rsidR="0006278F" w:rsidRPr="007332F8" w:rsidRDefault="0006278F" w:rsidP="00393CDD">
      <w:pPr>
        <w:pStyle w:val="Default"/>
        <w:rPr>
          <w:rFonts w:ascii="Times New Roman" w:hAnsi="Times New Roman" w:cs="Times New Roman"/>
        </w:rPr>
      </w:pPr>
    </w:p>
    <w:p w14:paraId="031CC037" w14:textId="2F6E84EB" w:rsidR="007332F8" w:rsidRPr="003604B0" w:rsidRDefault="007332F8" w:rsidP="00393CDD">
      <w:pPr>
        <w:pStyle w:val="Default"/>
        <w:rPr>
          <w:rFonts w:ascii="Times New Roman" w:hAnsi="Times New Roman" w:cs="Times New Roman"/>
        </w:rPr>
      </w:pPr>
      <w:r w:rsidRPr="007332F8">
        <w:rPr>
          <w:rFonts w:ascii="Times New Roman" w:hAnsi="Times New Roman" w:cs="Times New Roman"/>
        </w:rPr>
        <w:tab/>
      </w:r>
      <w:r w:rsidRPr="007332F8">
        <w:rPr>
          <w:rFonts w:ascii="Times New Roman" w:hAnsi="Times New Roman" w:cs="Times New Roman"/>
        </w:rPr>
        <w:tab/>
      </w:r>
      <w:r w:rsidRPr="007332F8">
        <w:rPr>
          <w:rFonts w:ascii="Times New Roman" w:hAnsi="Times New Roman" w:cs="Times New Roman"/>
        </w:rPr>
        <w:tab/>
      </w:r>
      <w:r w:rsidRPr="003604B0">
        <w:rPr>
          <w:rFonts w:ascii="Times New Roman" w:hAnsi="Times New Roman" w:cs="Times New Roman"/>
        </w:rPr>
        <w:tab/>
        <w:t xml:space="preserve">Ogulin, </w:t>
      </w:r>
      <w:r w:rsidR="00EC15C6">
        <w:rPr>
          <w:rFonts w:ascii="Times New Roman" w:hAnsi="Times New Roman" w:cs="Times New Roman"/>
        </w:rPr>
        <w:t xml:space="preserve"> travanj</w:t>
      </w:r>
      <w:r w:rsidRPr="003604B0">
        <w:rPr>
          <w:rFonts w:ascii="Times New Roman" w:hAnsi="Times New Roman" w:cs="Times New Roman"/>
        </w:rPr>
        <w:t xml:space="preserve"> 2022. godine</w:t>
      </w:r>
    </w:p>
    <w:p w14:paraId="0C50BEF2" w14:textId="77777777" w:rsidR="006F4EAE" w:rsidRPr="00AD1882" w:rsidRDefault="006F4EAE" w:rsidP="006F4EAE">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14:paraId="10B9F05B" w14:textId="77777777" w:rsidR="006F4EAE" w:rsidRPr="00AD1882" w:rsidRDefault="006F4EAE" w:rsidP="006F4EAE">
      <w:pPr>
        <w:spacing w:after="0" w:line="240" w:lineRule="auto"/>
        <w:jc w:val="both"/>
        <w:rPr>
          <w:rFonts w:ascii="Times New Roman" w:eastAsia="Times New Roman" w:hAnsi="Times New Roman"/>
          <w:b/>
          <w:sz w:val="28"/>
          <w:szCs w:val="28"/>
          <w:lang w:eastAsia="hr-HR"/>
        </w:rPr>
      </w:pPr>
    </w:p>
    <w:p w14:paraId="48468D81" w14:textId="77777777" w:rsidR="006F4EAE" w:rsidRPr="00AD1882" w:rsidRDefault="006F4EAE" w:rsidP="006F4EAE">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5AF5B6A"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4352CB46"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5A4D0722"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581780DC"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18B76C23"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4FBC49FD"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056F4F7F"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1A4973C9"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0EEBA5C9"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0143D99A"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22FFAAA9"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4542D456"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FD8BC66"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p>
    <w:p w14:paraId="28C06C6C" w14:textId="77777777" w:rsidR="006F4EAE" w:rsidRPr="00AD1882" w:rsidRDefault="006F4EAE" w:rsidP="006F4EAE">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790C3D21"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65920948"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2E7AF762"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3E71377A"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186A2B19"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3C042783"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066CA6BB"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11451B1E"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232E16CE" w14:textId="77777777" w:rsidR="006F4EAE" w:rsidRPr="009451C3" w:rsidRDefault="006F4EAE" w:rsidP="006F4EAE">
      <w:pPr>
        <w:spacing w:after="0" w:line="240" w:lineRule="auto"/>
        <w:ind w:left="720" w:hanging="720"/>
        <w:jc w:val="both"/>
        <w:rPr>
          <w:rFonts w:ascii="Times New Roman" w:eastAsia="Times New Roman" w:hAnsi="Times New Roman"/>
          <w:bCs/>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r>
      <w:r w:rsidRPr="009451C3">
        <w:rPr>
          <w:rFonts w:ascii="Times New Roman" w:hAnsi="Times New Roman"/>
          <w:bCs/>
          <w:sz w:val="24"/>
          <w:szCs w:val="24"/>
        </w:rPr>
        <w:t>Trajanje Okvirnog sporazuma, sklapanje ugovora na temelju okvirnog sporazuma i rok izvođenja radova</w:t>
      </w:r>
    </w:p>
    <w:p w14:paraId="3A2DAC8F"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0541CDFB" w14:textId="77777777" w:rsidR="006F4EAE" w:rsidRPr="00AD1882" w:rsidRDefault="006F4EAE" w:rsidP="006F4EAE">
      <w:pPr>
        <w:spacing w:after="0" w:line="240" w:lineRule="auto"/>
        <w:ind w:left="720" w:hanging="720"/>
        <w:rPr>
          <w:rFonts w:ascii="Times New Roman" w:eastAsia="Times New Roman" w:hAnsi="Times New Roman"/>
          <w:sz w:val="24"/>
          <w:szCs w:val="24"/>
          <w:lang w:eastAsia="hr-HR"/>
        </w:rPr>
      </w:pPr>
    </w:p>
    <w:p w14:paraId="4887DC77" w14:textId="77777777" w:rsidR="006F4EAE" w:rsidRPr="00AD1882" w:rsidRDefault="006F4EAE" w:rsidP="006F4EAE">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1F21A99C" w14:textId="77777777" w:rsidR="006F4EAE" w:rsidRPr="00AD1882" w:rsidRDefault="006F4EAE" w:rsidP="006F4EAE">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69747A1F" w14:textId="77777777" w:rsidR="006F4EAE" w:rsidRPr="00AD1882" w:rsidRDefault="006F4EAE" w:rsidP="006F4EAE">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347DD6CC" w14:textId="77777777" w:rsidR="006F4EAE" w:rsidRPr="00AD1882" w:rsidRDefault="006F4EAE" w:rsidP="006F4EAE">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5AA61A49" w14:textId="77777777" w:rsidR="006F4EAE" w:rsidRPr="00AD1882" w:rsidRDefault="006F4EAE" w:rsidP="006F4EAE">
      <w:pPr>
        <w:pStyle w:val="Bezproreda"/>
        <w:jc w:val="both"/>
        <w:rPr>
          <w:rFonts w:ascii="Times New Roman" w:hAnsi="Times New Roman"/>
          <w:sz w:val="24"/>
          <w:szCs w:val="24"/>
        </w:rPr>
      </w:pPr>
    </w:p>
    <w:p w14:paraId="314B5BFB" w14:textId="77777777" w:rsidR="006F4EAE" w:rsidRPr="00AD1882" w:rsidRDefault="006F4EAE" w:rsidP="006F4EAE">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14:paraId="33147085" w14:textId="77777777" w:rsidR="006F4EAE" w:rsidRPr="00AD1882" w:rsidRDefault="006F4EAE" w:rsidP="006F4EAE">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14:paraId="322D6AF8" w14:textId="77777777" w:rsidR="006F4EAE" w:rsidRPr="00AD1882" w:rsidRDefault="006F4EAE" w:rsidP="006F4EAE">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4.2.</w:t>
      </w:r>
      <w:r w:rsidRPr="00AD1882">
        <w:rPr>
          <w:rFonts w:ascii="Times New Roman" w:hAnsi="Times New Roman"/>
          <w:sz w:val="24"/>
          <w:szCs w:val="24"/>
          <w:lang w:eastAsia="hr-HR"/>
        </w:rPr>
        <w:tab/>
        <w:t>Uvjeti ekonomske i financijske sposobnosti i njihove minimalne razine</w:t>
      </w:r>
    </w:p>
    <w:p w14:paraId="136D7EF8" w14:textId="77777777" w:rsidR="006F4EAE" w:rsidRPr="00AD1882" w:rsidRDefault="006F4EAE" w:rsidP="006F4EAE">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4.3.</w:t>
      </w:r>
      <w:r w:rsidRPr="00AD1882">
        <w:rPr>
          <w:rFonts w:ascii="Times New Roman" w:hAnsi="Times New Roman"/>
          <w:sz w:val="24"/>
          <w:szCs w:val="24"/>
          <w:lang w:eastAsia="hr-HR"/>
        </w:rPr>
        <w:tab/>
        <w:t>Uvjeti tehničke i stručne sposobnosti i njihove minimalne razine</w:t>
      </w:r>
    </w:p>
    <w:p w14:paraId="6AAC9F85" w14:textId="77777777" w:rsidR="006F4EAE" w:rsidRPr="00AD1882" w:rsidRDefault="006F4EAE" w:rsidP="006F4EAE">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4.4.</w:t>
      </w:r>
      <w:r w:rsidRPr="00AD1882">
        <w:rPr>
          <w:rFonts w:ascii="Times New Roman" w:hAnsi="Times New Roman"/>
          <w:sz w:val="24"/>
          <w:szCs w:val="24"/>
          <w:lang w:eastAsia="hr-HR"/>
        </w:rPr>
        <w:tab/>
        <w:t>Uvjeti sposobnosti u slučaju zajednice gospodarskih subjekata</w:t>
      </w:r>
    </w:p>
    <w:p w14:paraId="7B70B0B1" w14:textId="4524230A" w:rsidR="006F4EAE" w:rsidRPr="00AD1882" w:rsidRDefault="006F4EAE" w:rsidP="006F4EAE">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4.5.</w:t>
      </w:r>
      <w:r w:rsidRPr="00AD1882">
        <w:rPr>
          <w:rFonts w:ascii="Times New Roman" w:hAnsi="Times New Roman"/>
          <w:sz w:val="24"/>
          <w:szCs w:val="24"/>
          <w:lang w:eastAsia="hr-HR"/>
        </w:rPr>
        <w:tab/>
      </w:r>
      <w:r w:rsidR="00572C47">
        <w:rPr>
          <w:rFonts w:ascii="Times New Roman" w:hAnsi="Times New Roman"/>
          <w:sz w:val="24"/>
          <w:szCs w:val="24"/>
          <w:lang w:eastAsia="hr-HR"/>
        </w:rPr>
        <w:t>Oslanjanje na sposobnost drugih gospodarskih subjekata</w:t>
      </w:r>
    </w:p>
    <w:p w14:paraId="2BDB5671" w14:textId="77777777" w:rsidR="00572C47" w:rsidRPr="00AD1882" w:rsidRDefault="006F4EAE" w:rsidP="00572C47">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4.6.</w:t>
      </w:r>
      <w:r w:rsidRPr="00AD1882">
        <w:rPr>
          <w:rFonts w:ascii="Times New Roman" w:hAnsi="Times New Roman"/>
          <w:sz w:val="24"/>
          <w:szCs w:val="24"/>
          <w:lang w:eastAsia="hr-HR"/>
        </w:rPr>
        <w:tab/>
      </w:r>
      <w:r w:rsidR="00572C47" w:rsidRPr="00AD1882">
        <w:rPr>
          <w:rFonts w:ascii="Times New Roman" w:hAnsi="Times New Roman"/>
          <w:sz w:val="24"/>
          <w:szCs w:val="24"/>
          <w:lang w:eastAsia="hr-HR"/>
        </w:rPr>
        <w:t xml:space="preserve">Objektivni i </w:t>
      </w:r>
      <w:proofErr w:type="spellStart"/>
      <w:r w:rsidR="00572C47" w:rsidRPr="00AD1882">
        <w:rPr>
          <w:rFonts w:ascii="Times New Roman" w:hAnsi="Times New Roman"/>
          <w:sz w:val="24"/>
          <w:szCs w:val="24"/>
          <w:lang w:eastAsia="hr-HR"/>
        </w:rPr>
        <w:t>nediskriminirajući</w:t>
      </w:r>
      <w:proofErr w:type="spellEnd"/>
      <w:r w:rsidR="00572C47"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14:paraId="2D376E6A" w14:textId="188FE5A0" w:rsidR="006F4EAE" w:rsidRPr="00AD1882" w:rsidRDefault="006F4EAE" w:rsidP="006F4EAE">
      <w:pPr>
        <w:pStyle w:val="Bezproreda"/>
        <w:ind w:left="705" w:hanging="705"/>
        <w:jc w:val="both"/>
        <w:rPr>
          <w:rFonts w:ascii="Times New Roman" w:hAnsi="Times New Roman"/>
          <w:sz w:val="24"/>
          <w:szCs w:val="24"/>
          <w:lang w:eastAsia="hr-HR"/>
        </w:rPr>
      </w:pPr>
    </w:p>
    <w:p w14:paraId="42939294" w14:textId="77777777" w:rsidR="006F4EAE" w:rsidRDefault="006F4EAE" w:rsidP="006F4EAE">
      <w:pPr>
        <w:pStyle w:val="Bezproreda"/>
        <w:rPr>
          <w:rFonts w:ascii="Times New Roman" w:hAnsi="Times New Roman"/>
          <w:sz w:val="24"/>
          <w:szCs w:val="24"/>
          <w:lang w:eastAsia="hr-HR"/>
        </w:rPr>
      </w:pPr>
    </w:p>
    <w:p w14:paraId="326B08D7" w14:textId="77777777" w:rsidR="006F4EAE" w:rsidRPr="00AD1882" w:rsidRDefault="006F4EAE" w:rsidP="006F4EAE">
      <w:pPr>
        <w:pStyle w:val="Bezproreda"/>
        <w:rPr>
          <w:rFonts w:ascii="Times New Roman" w:hAnsi="Times New Roman"/>
          <w:sz w:val="24"/>
          <w:szCs w:val="24"/>
          <w:lang w:eastAsia="hr-HR"/>
        </w:rPr>
      </w:pPr>
    </w:p>
    <w:p w14:paraId="4F3EE81C" w14:textId="77777777" w:rsidR="006F4EAE" w:rsidRPr="00AD1882" w:rsidRDefault="006F4EAE" w:rsidP="006F4EAE">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14:paraId="3B5B695E" w14:textId="77777777" w:rsidR="006F4EAE" w:rsidRPr="00AD1882" w:rsidRDefault="006F4EAE" w:rsidP="006F4EAE">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3CE603E8" w14:textId="77777777" w:rsidR="006F4EAE" w:rsidRPr="00AD1882" w:rsidRDefault="006F4EAE" w:rsidP="006F4EAE">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14:paraId="5F309D11" w14:textId="77777777" w:rsidR="006F4EAE" w:rsidRDefault="006F4EAE" w:rsidP="006F4EAE">
      <w:pPr>
        <w:spacing w:after="0" w:line="240" w:lineRule="auto"/>
        <w:ind w:left="720" w:hanging="720"/>
        <w:rPr>
          <w:rFonts w:ascii="Times New Roman" w:eastAsia="Times New Roman" w:hAnsi="Times New Roman"/>
          <w:b/>
          <w:sz w:val="28"/>
          <w:szCs w:val="28"/>
          <w:lang w:eastAsia="hr-HR"/>
        </w:rPr>
      </w:pPr>
    </w:p>
    <w:p w14:paraId="67068172" w14:textId="77777777" w:rsidR="006F4EAE" w:rsidRPr="00AD1882" w:rsidRDefault="006F4EAE" w:rsidP="006F4EAE">
      <w:pPr>
        <w:spacing w:after="0" w:line="240" w:lineRule="auto"/>
        <w:ind w:left="720" w:hanging="720"/>
        <w:rPr>
          <w:rFonts w:ascii="Times New Roman" w:eastAsia="Times New Roman" w:hAnsi="Times New Roman"/>
          <w:b/>
          <w:sz w:val="28"/>
          <w:szCs w:val="28"/>
          <w:lang w:eastAsia="hr-HR"/>
        </w:rPr>
      </w:pPr>
    </w:p>
    <w:p w14:paraId="7FA0DE4F" w14:textId="77777777" w:rsidR="006F4EAE" w:rsidRPr="00AD1882" w:rsidRDefault="006F4EAE" w:rsidP="006F4EAE">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597D6C1E"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3BA998A2"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7451619B"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711A6095"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1BF815EA" w14:textId="26B7038A" w:rsidR="006F4EAE"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560F7FA7" w14:textId="1F11318D" w:rsidR="00377A0B" w:rsidRPr="00AD1882" w:rsidRDefault="00377A0B" w:rsidP="006F4EAE">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Razlozi za odbijanje ponude</w:t>
      </w:r>
    </w:p>
    <w:p w14:paraId="176D6723" w14:textId="200C27E9"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377A0B">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ab/>
        <w:t>Kriterij za odabir ponude te relativni ponder kriterija</w:t>
      </w:r>
    </w:p>
    <w:p w14:paraId="5B1A54DF" w14:textId="4901F21B"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377A0B">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1C36E0D5" w14:textId="4175309E"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377A0B">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005BFB7D" w14:textId="493EE803"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377A0B">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63CB8F0C" w14:textId="77777777" w:rsidR="006F4EAE" w:rsidRDefault="006F4EAE" w:rsidP="006F4EAE">
      <w:pPr>
        <w:spacing w:after="0" w:line="240" w:lineRule="auto"/>
        <w:ind w:left="720" w:hanging="720"/>
        <w:rPr>
          <w:rFonts w:ascii="Times New Roman" w:eastAsia="Times New Roman" w:hAnsi="Times New Roman"/>
          <w:sz w:val="24"/>
          <w:szCs w:val="24"/>
          <w:lang w:eastAsia="hr-HR"/>
        </w:rPr>
      </w:pPr>
    </w:p>
    <w:p w14:paraId="133BB8BF" w14:textId="77777777" w:rsidR="006F4EAE" w:rsidRPr="00AD1882" w:rsidRDefault="006F4EAE" w:rsidP="006F4EAE">
      <w:pPr>
        <w:spacing w:after="0" w:line="240" w:lineRule="auto"/>
        <w:ind w:left="720" w:hanging="720"/>
        <w:rPr>
          <w:rFonts w:ascii="Times New Roman" w:eastAsia="Times New Roman" w:hAnsi="Times New Roman"/>
          <w:sz w:val="24"/>
          <w:szCs w:val="24"/>
          <w:lang w:eastAsia="hr-HR"/>
        </w:rPr>
      </w:pPr>
    </w:p>
    <w:p w14:paraId="752B4323" w14:textId="77777777" w:rsidR="006F4EAE" w:rsidRPr="00AD1882" w:rsidRDefault="006F4EAE" w:rsidP="006F4EAE">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17BB880F" w14:textId="5B1D59D0"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Pr="00AD1882">
        <w:rPr>
          <w:rFonts w:ascii="Times New Roman" w:eastAsia="Times New Roman" w:hAnsi="Times New Roman"/>
          <w:sz w:val="24"/>
          <w:szCs w:val="24"/>
          <w:lang w:eastAsia="hr-HR"/>
        </w:rPr>
        <w:tab/>
      </w:r>
      <w:r w:rsidR="00377A0B">
        <w:rPr>
          <w:rFonts w:ascii="Times New Roman" w:eastAsia="Times New Roman" w:hAnsi="Times New Roman"/>
          <w:sz w:val="24"/>
          <w:szCs w:val="24"/>
          <w:lang w:eastAsia="hr-HR"/>
        </w:rPr>
        <w:t>Naknada za izradu ponude</w:t>
      </w:r>
    </w:p>
    <w:p w14:paraId="105F621F"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3643FB5B"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7.3.</w:t>
      </w:r>
      <w:r w:rsidRPr="00AD1882">
        <w:rPr>
          <w:rFonts w:ascii="Times New Roman" w:eastAsia="Times New Roman" w:hAnsi="Times New Roman"/>
          <w:sz w:val="24"/>
          <w:szCs w:val="24"/>
          <w:lang w:eastAsia="hr-HR"/>
        </w:rPr>
        <w:tab/>
        <w:t>Norme osiguranja kvalitete ili norme upravljanja okolišem</w:t>
      </w:r>
    </w:p>
    <w:p w14:paraId="690E9F75"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7.4.</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71083DB1"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7.5.</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6433A89C"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7.6.</w:t>
      </w:r>
      <w:r w:rsidRPr="00AD1882">
        <w:rPr>
          <w:rFonts w:ascii="Times New Roman" w:eastAsia="Times New Roman" w:hAnsi="Times New Roman"/>
          <w:sz w:val="24"/>
          <w:szCs w:val="24"/>
          <w:lang w:eastAsia="hr-HR"/>
        </w:rPr>
        <w:tab/>
        <w:t>Način sklapanja ugovora na temelju okvirnog sporazuma</w:t>
      </w:r>
    </w:p>
    <w:p w14:paraId="2CD84582"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7.7.</w:t>
      </w:r>
      <w:r w:rsidRPr="00AD1882">
        <w:rPr>
          <w:rFonts w:ascii="Times New Roman" w:eastAsia="Times New Roman" w:hAnsi="Times New Roman"/>
          <w:sz w:val="24"/>
          <w:szCs w:val="24"/>
          <w:lang w:eastAsia="hr-HR"/>
        </w:rPr>
        <w:tab/>
        <w:t>Navod obvezuje li okvirni sporazum stranke na izvršenje okvirnog sporazuma</w:t>
      </w:r>
    </w:p>
    <w:p w14:paraId="7FEF6816"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7.8.</w:t>
      </w:r>
      <w:r w:rsidRPr="00AD1882">
        <w:rPr>
          <w:rFonts w:ascii="Times New Roman" w:eastAsia="Times New Roman" w:hAnsi="Times New Roman"/>
          <w:sz w:val="24"/>
          <w:szCs w:val="24"/>
          <w:lang w:eastAsia="hr-HR"/>
        </w:rPr>
        <w:tab/>
        <w:t>Naznaka svih naručitelja u čije ime se sklapa okvirni sporazum</w:t>
      </w:r>
    </w:p>
    <w:p w14:paraId="1E79085C"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7.9.</w:t>
      </w:r>
      <w:r w:rsidRPr="00AD1882">
        <w:rPr>
          <w:rFonts w:ascii="Times New Roman" w:eastAsia="Times New Roman" w:hAnsi="Times New Roman"/>
          <w:sz w:val="24"/>
          <w:szCs w:val="24"/>
          <w:lang w:eastAsia="hr-HR"/>
        </w:rPr>
        <w:tab/>
        <w:t>Drugi uvjeti koji će biti korišteni prilikom sklapanja ugovora na temelju okvirnog sporazuma</w:t>
      </w:r>
    </w:p>
    <w:p w14:paraId="24426859"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7.10.</w:t>
      </w:r>
      <w:r w:rsidRPr="00AD1882">
        <w:rPr>
          <w:rFonts w:ascii="Times New Roman" w:eastAsia="Times New Roman" w:hAnsi="Times New Roman"/>
          <w:sz w:val="24"/>
          <w:szCs w:val="24"/>
          <w:lang w:eastAsia="hr-HR"/>
        </w:rPr>
        <w:tab/>
        <w:t>Podaci potrebni za provedbu elektroničke dražbe</w:t>
      </w:r>
    </w:p>
    <w:p w14:paraId="22A9D748"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7.11.</w:t>
      </w:r>
      <w:r w:rsidRPr="00AD1882">
        <w:rPr>
          <w:rFonts w:ascii="Times New Roman" w:eastAsia="Times New Roman" w:hAnsi="Times New Roman"/>
          <w:sz w:val="24"/>
          <w:szCs w:val="24"/>
          <w:lang w:eastAsia="hr-HR"/>
        </w:rPr>
        <w:tab/>
        <w:t>Odredbe koje se odnose na zajednicu gospodarskih subjekata (ponuditelja)</w:t>
      </w:r>
    </w:p>
    <w:p w14:paraId="68B49A6E"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7.12.</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73954D6B"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41C7EB72"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2DA04BB5"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798529AE"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049CEAA1"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12E1E40E"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7EF69E16"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561BAA40"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20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7E5F479E" w14:textId="77777777" w:rsidR="006F4EAE"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r>
      <w:r>
        <w:rPr>
          <w:rFonts w:ascii="Times New Roman" w:eastAsia="Times New Roman" w:hAnsi="Times New Roman"/>
          <w:sz w:val="24"/>
          <w:szCs w:val="24"/>
          <w:lang w:eastAsia="hr-HR"/>
        </w:rPr>
        <w:t>Drugi podaci koje Naručitelj smatra potrebnim</w:t>
      </w:r>
    </w:p>
    <w:p w14:paraId="284B6798" w14:textId="77777777" w:rsidR="006F4EAE" w:rsidRDefault="006F4EAE" w:rsidP="006F4EAE">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7.22.    Pregled i ocjena ponuda</w:t>
      </w:r>
    </w:p>
    <w:p w14:paraId="6FD1FAF9" w14:textId="77777777" w:rsidR="006F4EAE" w:rsidRDefault="006F4EAE" w:rsidP="006F4EAE">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7.23.    Sklapanje okvirnog sporazuma i pojedinačnih ugovora o javnoj nabavi</w:t>
      </w:r>
    </w:p>
    <w:p w14:paraId="65960A9B" w14:textId="77777777" w:rsidR="006F4EAE" w:rsidRDefault="006F4EAE" w:rsidP="006F4EAE">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7.24.    Pouka o pravnom lijeku</w:t>
      </w:r>
    </w:p>
    <w:p w14:paraId="4821C8BB" w14:textId="77777777" w:rsidR="006F4EAE" w:rsidRDefault="006F4EAE" w:rsidP="006F4EAE">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7.25.    </w:t>
      </w:r>
      <w:r w:rsidRPr="00AD1882">
        <w:rPr>
          <w:rFonts w:ascii="Times New Roman" w:eastAsia="Times New Roman" w:hAnsi="Times New Roman"/>
          <w:sz w:val="24"/>
          <w:szCs w:val="24"/>
          <w:lang w:eastAsia="hr-HR"/>
        </w:rPr>
        <w:t>Dodatne informacije i objašnjenja te izmjena dokumentacije o nabavi</w:t>
      </w:r>
    </w:p>
    <w:p w14:paraId="531E8167" w14:textId="77777777" w:rsidR="006F4EAE" w:rsidRDefault="006F4EAE" w:rsidP="006F4EAE">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54573398"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Zaštita osobnih podataka</w:t>
      </w:r>
    </w:p>
    <w:p w14:paraId="30632CA1"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67B3F13B" w14:textId="77777777" w:rsidR="006F4EAE" w:rsidRPr="00AD1882" w:rsidRDefault="006F4EAE" w:rsidP="006F4EAE">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7D3A4EFA" w14:textId="77777777" w:rsidR="006F4EAE" w:rsidRPr="00AD1882" w:rsidRDefault="006F4EAE" w:rsidP="006F4EAE">
      <w:pPr>
        <w:spacing w:after="0" w:line="240" w:lineRule="auto"/>
        <w:ind w:left="720" w:hanging="720"/>
        <w:rPr>
          <w:rFonts w:ascii="Times New Roman" w:eastAsia="Times New Roman" w:hAnsi="Times New Roman"/>
          <w:b/>
          <w:sz w:val="28"/>
          <w:szCs w:val="28"/>
          <w:lang w:eastAsia="hr-HR"/>
        </w:rPr>
      </w:pPr>
    </w:p>
    <w:p w14:paraId="40F4D843" w14:textId="77777777" w:rsidR="006F4EAE" w:rsidRPr="00AD1882" w:rsidRDefault="006F4EAE" w:rsidP="006F4EAE">
      <w:pPr>
        <w:spacing w:after="0" w:line="240" w:lineRule="auto"/>
        <w:ind w:left="720" w:hanging="720"/>
        <w:rPr>
          <w:rFonts w:ascii="Times New Roman" w:eastAsia="Times New Roman" w:hAnsi="Times New Roman"/>
          <w:b/>
          <w:sz w:val="28"/>
          <w:szCs w:val="28"/>
          <w:lang w:eastAsia="hr-HR"/>
        </w:rPr>
      </w:pPr>
    </w:p>
    <w:p w14:paraId="0C195D88" w14:textId="77777777" w:rsidR="006F4EAE" w:rsidRPr="00AD1882" w:rsidRDefault="006F4EAE" w:rsidP="006F4EAE">
      <w:pPr>
        <w:spacing w:after="0" w:line="240" w:lineRule="auto"/>
        <w:ind w:left="720" w:hanging="720"/>
        <w:rPr>
          <w:rFonts w:ascii="Times New Roman" w:eastAsia="Times New Roman" w:hAnsi="Times New Roman"/>
          <w:b/>
          <w:sz w:val="28"/>
          <w:szCs w:val="28"/>
          <w:lang w:eastAsia="hr-HR"/>
        </w:rPr>
      </w:pPr>
    </w:p>
    <w:p w14:paraId="4425E00E" w14:textId="77777777" w:rsidR="006F4EAE" w:rsidRPr="00AD1882" w:rsidRDefault="006F4EAE" w:rsidP="006F4EAE">
      <w:pPr>
        <w:pStyle w:val="Bezproreda"/>
        <w:rPr>
          <w:rFonts w:ascii="Times New Roman" w:hAnsi="Times New Roman"/>
          <w:b/>
          <w:sz w:val="28"/>
          <w:szCs w:val="28"/>
        </w:rPr>
      </w:pPr>
      <w:r>
        <w:rPr>
          <w:rFonts w:ascii="Times New Roman" w:hAnsi="Times New Roman"/>
          <w:b/>
          <w:sz w:val="28"/>
          <w:szCs w:val="28"/>
        </w:rPr>
        <w:t>8</w:t>
      </w:r>
      <w:r w:rsidRPr="00AD1882">
        <w:rPr>
          <w:rFonts w:ascii="Times New Roman" w:hAnsi="Times New Roman"/>
          <w:b/>
          <w:sz w:val="28"/>
          <w:szCs w:val="28"/>
        </w:rPr>
        <w:t>.</w:t>
      </w:r>
      <w:r w:rsidRPr="00AD1882">
        <w:rPr>
          <w:rFonts w:ascii="Times New Roman" w:hAnsi="Times New Roman"/>
          <w:b/>
          <w:sz w:val="28"/>
          <w:szCs w:val="28"/>
        </w:rPr>
        <w:tab/>
        <w:t>e-ESPD OBRAZAC</w:t>
      </w:r>
    </w:p>
    <w:p w14:paraId="7C115505" w14:textId="77777777" w:rsidR="006F4EAE" w:rsidRPr="00AD1882" w:rsidRDefault="006F4EAE" w:rsidP="006F4EAE">
      <w:pPr>
        <w:spacing w:after="0" w:line="240" w:lineRule="auto"/>
        <w:ind w:left="720" w:hanging="720"/>
        <w:rPr>
          <w:rFonts w:ascii="Times New Roman" w:eastAsia="Times New Roman" w:hAnsi="Times New Roman"/>
          <w:sz w:val="24"/>
          <w:szCs w:val="24"/>
          <w:lang w:eastAsia="hr-HR"/>
        </w:rPr>
      </w:pPr>
    </w:p>
    <w:p w14:paraId="3FF79C26" w14:textId="77777777" w:rsidR="006F4EAE" w:rsidRPr="00AD1882" w:rsidRDefault="006F4EAE" w:rsidP="006F4EAE">
      <w:pPr>
        <w:spacing w:after="0" w:line="240" w:lineRule="auto"/>
        <w:ind w:left="720" w:hanging="720"/>
        <w:rPr>
          <w:rFonts w:ascii="Times New Roman" w:hAnsi="Times New Roman"/>
          <w:b/>
          <w:sz w:val="28"/>
          <w:szCs w:val="28"/>
        </w:rPr>
      </w:pPr>
      <w:r>
        <w:rPr>
          <w:rFonts w:ascii="Times New Roman" w:hAnsi="Times New Roman"/>
          <w:b/>
          <w:sz w:val="28"/>
          <w:szCs w:val="28"/>
        </w:rPr>
        <w:t>9</w:t>
      </w:r>
      <w:r w:rsidRPr="00AD1882">
        <w:rPr>
          <w:rFonts w:ascii="Times New Roman" w:hAnsi="Times New Roman"/>
          <w:b/>
          <w:sz w:val="28"/>
          <w:szCs w:val="28"/>
        </w:rPr>
        <w:t>.</w:t>
      </w:r>
      <w:r w:rsidRPr="00AD1882">
        <w:rPr>
          <w:rFonts w:ascii="Times New Roman" w:hAnsi="Times New Roman"/>
          <w:b/>
          <w:sz w:val="28"/>
          <w:szCs w:val="28"/>
        </w:rPr>
        <w:tab/>
        <w:t>TROŠKOVNIK</w:t>
      </w:r>
    </w:p>
    <w:p w14:paraId="192E370C" w14:textId="77777777" w:rsidR="006F4EAE" w:rsidRDefault="006F4EAE" w:rsidP="006F4EAE">
      <w:pPr>
        <w:spacing w:after="0" w:line="240" w:lineRule="auto"/>
        <w:rPr>
          <w:rFonts w:ascii="Times New Roman" w:hAnsi="Times New Roman"/>
          <w:b/>
          <w:sz w:val="28"/>
          <w:szCs w:val="28"/>
        </w:rPr>
      </w:pPr>
    </w:p>
    <w:p w14:paraId="1D0287A6" w14:textId="5E7E4D52" w:rsidR="006F4EAE" w:rsidRPr="00DA157B" w:rsidRDefault="006F4EAE" w:rsidP="006F4EAE">
      <w:pPr>
        <w:spacing w:after="0" w:line="240" w:lineRule="auto"/>
        <w:ind w:left="720" w:hanging="720"/>
        <w:rPr>
          <w:rFonts w:ascii="Times New Roman" w:hAnsi="Times New Roman"/>
          <w:b/>
          <w:color w:val="000000" w:themeColor="text1"/>
          <w:sz w:val="28"/>
          <w:szCs w:val="28"/>
        </w:rPr>
      </w:pPr>
      <w:r w:rsidRPr="00DA157B">
        <w:rPr>
          <w:rFonts w:ascii="Times New Roman" w:hAnsi="Times New Roman"/>
          <w:b/>
          <w:color w:val="000000" w:themeColor="text1"/>
          <w:sz w:val="28"/>
          <w:szCs w:val="28"/>
        </w:rPr>
        <w:t xml:space="preserve">10.     IZJAVA O </w:t>
      </w:r>
      <w:r w:rsidR="00DA157B" w:rsidRPr="00DA157B">
        <w:rPr>
          <w:rFonts w:ascii="Times New Roman" w:hAnsi="Times New Roman"/>
          <w:b/>
          <w:color w:val="000000" w:themeColor="text1"/>
          <w:sz w:val="28"/>
          <w:szCs w:val="28"/>
        </w:rPr>
        <w:t>ROKU  PLAĆANJA</w:t>
      </w:r>
    </w:p>
    <w:p w14:paraId="051ABF4E" w14:textId="77777777" w:rsidR="006F4EAE" w:rsidRPr="00DA157B" w:rsidRDefault="006F4EAE" w:rsidP="006F4EAE">
      <w:pPr>
        <w:spacing w:after="0" w:line="240" w:lineRule="auto"/>
        <w:ind w:left="720" w:hanging="720"/>
        <w:rPr>
          <w:rFonts w:ascii="Times New Roman" w:hAnsi="Times New Roman"/>
          <w:b/>
          <w:color w:val="000000" w:themeColor="text1"/>
          <w:sz w:val="24"/>
          <w:szCs w:val="24"/>
        </w:rPr>
      </w:pPr>
      <w:r w:rsidRPr="00DA157B">
        <w:rPr>
          <w:rFonts w:ascii="Times New Roman" w:hAnsi="Times New Roman"/>
          <w:b/>
          <w:color w:val="000000" w:themeColor="text1"/>
          <w:sz w:val="28"/>
          <w:szCs w:val="28"/>
        </w:rPr>
        <w:tab/>
      </w:r>
    </w:p>
    <w:p w14:paraId="6E29B833" w14:textId="77777777" w:rsidR="006F4EAE" w:rsidRPr="00AD1882" w:rsidRDefault="006F4EAE" w:rsidP="006F4EAE">
      <w:pPr>
        <w:spacing w:after="0" w:line="240" w:lineRule="auto"/>
        <w:ind w:left="720" w:hanging="720"/>
        <w:rPr>
          <w:rFonts w:ascii="Times New Roman" w:hAnsi="Times New Roman"/>
          <w:b/>
          <w:sz w:val="24"/>
          <w:szCs w:val="24"/>
        </w:rPr>
      </w:pPr>
    </w:p>
    <w:p w14:paraId="518C6474" w14:textId="77777777" w:rsidR="006F4EAE" w:rsidRPr="00AD1882" w:rsidRDefault="006F4EAE" w:rsidP="006F4EAE">
      <w:pPr>
        <w:spacing w:after="0" w:line="240" w:lineRule="auto"/>
        <w:ind w:left="720" w:hanging="720"/>
        <w:rPr>
          <w:rFonts w:ascii="Times New Roman" w:hAnsi="Times New Roman"/>
          <w:b/>
          <w:sz w:val="24"/>
          <w:szCs w:val="24"/>
        </w:rPr>
      </w:pPr>
    </w:p>
    <w:p w14:paraId="11F68D96" w14:textId="77777777" w:rsidR="006F4EAE" w:rsidRPr="00AD1882" w:rsidRDefault="006F4EAE" w:rsidP="006F4EAE">
      <w:pPr>
        <w:spacing w:after="0" w:line="240" w:lineRule="auto"/>
        <w:ind w:left="720" w:hanging="720"/>
        <w:rPr>
          <w:rFonts w:ascii="Times New Roman" w:hAnsi="Times New Roman"/>
          <w:b/>
          <w:sz w:val="24"/>
          <w:szCs w:val="24"/>
        </w:rPr>
      </w:pPr>
    </w:p>
    <w:p w14:paraId="3AA265FF" w14:textId="77777777" w:rsidR="006F4EAE" w:rsidRPr="00AD1882" w:rsidRDefault="006F4EAE" w:rsidP="006F4EAE">
      <w:pPr>
        <w:spacing w:after="0" w:line="240" w:lineRule="auto"/>
        <w:ind w:left="720" w:hanging="720"/>
        <w:rPr>
          <w:rFonts w:ascii="Times New Roman" w:hAnsi="Times New Roman"/>
          <w:b/>
          <w:sz w:val="24"/>
          <w:szCs w:val="24"/>
        </w:rPr>
      </w:pPr>
    </w:p>
    <w:p w14:paraId="032FAB73" w14:textId="77777777" w:rsidR="006F4EAE" w:rsidRPr="00AD1882" w:rsidRDefault="006F4EAE" w:rsidP="006F4EAE">
      <w:pPr>
        <w:spacing w:after="0" w:line="240" w:lineRule="auto"/>
        <w:ind w:left="720" w:hanging="720"/>
        <w:rPr>
          <w:rFonts w:ascii="Times New Roman" w:hAnsi="Times New Roman"/>
          <w:b/>
          <w:sz w:val="24"/>
          <w:szCs w:val="24"/>
        </w:rPr>
      </w:pPr>
    </w:p>
    <w:p w14:paraId="56D11D03" w14:textId="77777777" w:rsidR="006F4EAE" w:rsidRPr="00AD1882" w:rsidRDefault="006F4EAE" w:rsidP="006F4EAE">
      <w:pPr>
        <w:spacing w:after="0" w:line="240" w:lineRule="auto"/>
        <w:ind w:left="720" w:hanging="720"/>
        <w:rPr>
          <w:rFonts w:ascii="Times New Roman" w:hAnsi="Times New Roman"/>
          <w:b/>
          <w:sz w:val="24"/>
          <w:szCs w:val="24"/>
        </w:rPr>
      </w:pPr>
    </w:p>
    <w:p w14:paraId="2F52EBD0" w14:textId="77777777" w:rsidR="006F4EAE" w:rsidRPr="001976D0" w:rsidRDefault="006F4EAE" w:rsidP="006F4EAE">
      <w:pPr>
        <w:rPr>
          <w:rFonts w:ascii="Times New Roman" w:hAnsi="Times New Roman"/>
          <w:b/>
          <w:bCs/>
          <w:sz w:val="28"/>
          <w:szCs w:val="28"/>
        </w:rPr>
      </w:pPr>
      <w:r w:rsidRPr="00AD1882">
        <w:rPr>
          <w:rFonts w:ascii="Times New Roman" w:hAnsi="Times New Roman"/>
          <w:b/>
          <w:bCs/>
          <w:noProof/>
        </w:rPr>
        <w:br w:type="page"/>
      </w:r>
      <w:r w:rsidRPr="001976D0">
        <w:rPr>
          <w:rFonts w:ascii="Times New Roman" w:hAnsi="Times New Roman"/>
          <w:b/>
          <w:bCs/>
          <w:noProof/>
          <w:sz w:val="28"/>
          <w:szCs w:val="28"/>
        </w:rPr>
        <w:lastRenderedPageBreak/>
        <w:t>1.</w:t>
      </w:r>
      <w:r w:rsidRPr="001976D0">
        <w:rPr>
          <w:rFonts w:ascii="Times New Roman" w:hAnsi="Times New Roman"/>
          <w:b/>
          <w:bCs/>
          <w:sz w:val="28"/>
          <w:szCs w:val="28"/>
        </w:rPr>
        <w:t xml:space="preserve"> OPĆI PODACI</w:t>
      </w:r>
    </w:p>
    <w:p w14:paraId="1B2D4E60" w14:textId="77777777" w:rsidR="006F4EAE" w:rsidRPr="00AD1882" w:rsidRDefault="006F4EAE" w:rsidP="006F4EAE">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14:paraId="34247B1D" w14:textId="77777777" w:rsidR="006F4EAE" w:rsidRPr="00AD1882" w:rsidRDefault="006F4EAE" w:rsidP="006F4EAE">
      <w:pPr>
        <w:pStyle w:val="Bezproreda"/>
        <w:ind w:left="705" w:hanging="705"/>
        <w:rPr>
          <w:rFonts w:ascii="Times New Roman" w:hAnsi="Times New Roman"/>
          <w:b/>
          <w:sz w:val="24"/>
          <w:szCs w:val="24"/>
        </w:rPr>
      </w:pPr>
    </w:p>
    <w:p w14:paraId="7693D0E3" w14:textId="77777777" w:rsidR="006F4EAE" w:rsidRPr="00AD1882" w:rsidRDefault="006F4EAE" w:rsidP="006F4EAE">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Vodovod i kanalizacija d.o.o. Ogulin</w:t>
      </w:r>
    </w:p>
    <w:p w14:paraId="1FC18E00" w14:textId="77777777" w:rsidR="006F4EAE" w:rsidRPr="00AD1882" w:rsidRDefault="006F4EAE" w:rsidP="006F4EAE">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14:paraId="5F716174" w14:textId="77777777" w:rsidR="006F4EAE" w:rsidRPr="00AD1882" w:rsidRDefault="006F4EAE" w:rsidP="006F4EAE">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OIB: 75422440757</w:t>
      </w:r>
    </w:p>
    <w:p w14:paraId="1BB4759C" w14:textId="77777777" w:rsidR="006F4EAE" w:rsidRPr="00AD1882" w:rsidRDefault="006F4EAE" w:rsidP="006F4EAE">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47532033</w:t>
      </w:r>
    </w:p>
    <w:p w14:paraId="7510ACAC" w14:textId="77777777" w:rsidR="006F4EAE" w:rsidRPr="00AD1882" w:rsidRDefault="006F4EAE" w:rsidP="006F4EAE">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47532034</w:t>
      </w:r>
    </w:p>
    <w:p w14:paraId="1BBD3BDF" w14:textId="77777777" w:rsidR="006F4EAE" w:rsidRPr="00AD1882" w:rsidRDefault="006F4EAE" w:rsidP="006F4EAE">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6" w:history="1">
        <w:r w:rsidRPr="00AD1882">
          <w:rPr>
            <w:rStyle w:val="Hiperveza"/>
            <w:rFonts w:ascii="Times New Roman" w:eastAsia="Times New Roman" w:hAnsi="Times New Roman"/>
            <w:lang w:eastAsia="hr-HR"/>
          </w:rPr>
          <w:t>www.vodovod-ogulin.hr</w:t>
        </w:r>
      </w:hyperlink>
    </w:p>
    <w:p w14:paraId="45AE9761" w14:textId="77777777" w:rsidR="006F4EAE" w:rsidRPr="00AD1882" w:rsidRDefault="006F4EAE" w:rsidP="006F4EAE">
      <w:pPr>
        <w:pStyle w:val="Bezproreda"/>
        <w:rPr>
          <w:rFonts w:ascii="Times New Roman" w:eastAsia="Times New Roman" w:hAnsi="Times New Roman"/>
          <w:sz w:val="24"/>
          <w:szCs w:val="24"/>
          <w:lang w:eastAsia="hr-HR"/>
        </w:rPr>
      </w:pPr>
    </w:p>
    <w:p w14:paraId="55F23503" w14:textId="77777777" w:rsidR="006F4EAE" w:rsidRPr="00AD1882" w:rsidRDefault="006F4EAE" w:rsidP="006F4EAE">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47E88696"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Ogulin, I </w:t>
      </w:r>
      <w:proofErr w:type="spellStart"/>
      <w:r w:rsidRPr="00AD1882">
        <w:rPr>
          <w:rFonts w:ascii="Times New Roman" w:eastAsia="Times New Roman" w:hAnsi="Times New Roman"/>
          <w:sz w:val="24"/>
          <w:szCs w:val="20"/>
          <w:lang w:eastAsia="hr-HR"/>
        </w:rPr>
        <w:t>vana</w:t>
      </w:r>
      <w:proofErr w:type="spellEnd"/>
      <w:r w:rsidRPr="00AD1882">
        <w:rPr>
          <w:rFonts w:ascii="Times New Roman" w:eastAsia="Times New Roman" w:hAnsi="Times New Roman"/>
          <w:sz w:val="24"/>
          <w:szCs w:val="20"/>
          <w:lang w:eastAsia="hr-HR"/>
        </w:rPr>
        <w:t xml:space="preserve"> Gorana Kovačića 14, </w:t>
      </w:r>
    </w:p>
    <w:p w14:paraId="3E8001CF"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4FD22975"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+385 47811096</w:t>
      </w:r>
    </w:p>
    <w:p w14:paraId="4C8D3D61"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+385 47532034</w:t>
      </w:r>
    </w:p>
    <w:p w14:paraId="61787DD7" w14:textId="48799741" w:rsidR="006F4EAE"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BAC6D21" w14:textId="59BF710C" w:rsidR="004850E7" w:rsidRDefault="004850E7" w:rsidP="006F4EAE">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Voditelj sektora održavanje sustava vodovoda: Drago Gerovac, </w:t>
      </w:r>
      <w:proofErr w:type="spellStart"/>
      <w:r>
        <w:rPr>
          <w:rFonts w:ascii="Times New Roman" w:eastAsia="Times New Roman" w:hAnsi="Times New Roman"/>
          <w:sz w:val="24"/>
          <w:szCs w:val="20"/>
          <w:lang w:eastAsia="hr-HR"/>
        </w:rPr>
        <w:t>ing.arh</w:t>
      </w:r>
      <w:proofErr w:type="spellEnd"/>
      <w:r>
        <w:rPr>
          <w:rFonts w:ascii="Times New Roman" w:eastAsia="Times New Roman" w:hAnsi="Times New Roman"/>
          <w:sz w:val="24"/>
          <w:szCs w:val="20"/>
          <w:lang w:eastAsia="hr-HR"/>
        </w:rPr>
        <w:t>.</w:t>
      </w:r>
    </w:p>
    <w:p w14:paraId="1FFB4C76" w14:textId="58F4BF8F" w:rsidR="004850E7" w:rsidRPr="00AD1882" w:rsidRDefault="004850E7" w:rsidP="004850E7">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+385 4781109</w:t>
      </w:r>
      <w:r>
        <w:rPr>
          <w:rFonts w:ascii="Times New Roman" w:eastAsia="Times New Roman" w:hAnsi="Times New Roman"/>
          <w:sz w:val="24"/>
          <w:szCs w:val="20"/>
          <w:lang w:eastAsia="hr-HR"/>
        </w:rPr>
        <w:t>7</w:t>
      </w:r>
    </w:p>
    <w:p w14:paraId="06B11A85" w14:textId="77777777" w:rsidR="004850E7" w:rsidRPr="00AD1882" w:rsidRDefault="004850E7" w:rsidP="004850E7">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+385 47532034</w:t>
      </w:r>
    </w:p>
    <w:p w14:paraId="53531703" w14:textId="4630DD81" w:rsidR="004850E7" w:rsidRDefault="004850E7" w:rsidP="004850E7">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Pr>
          <w:rFonts w:ascii="Times New Roman" w:eastAsia="Times New Roman" w:hAnsi="Times New Roman"/>
          <w:sz w:val="24"/>
          <w:szCs w:val="20"/>
          <w:lang w:eastAsia="hr-HR"/>
        </w:rPr>
        <w:t>drago.gerovac</w:t>
      </w:r>
      <w:r w:rsidRPr="00AD1882">
        <w:rPr>
          <w:rFonts w:ascii="Times New Roman" w:eastAsia="Times New Roman" w:hAnsi="Times New Roman"/>
          <w:sz w:val="24"/>
          <w:szCs w:val="20"/>
          <w:lang w:eastAsia="hr-HR"/>
        </w:rPr>
        <w:t>@vodovod-ogulin.hr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66808582" w14:textId="77777777" w:rsidR="006F4EAE" w:rsidRPr="00AD1882" w:rsidRDefault="006F4EAE" w:rsidP="004850E7">
      <w:pPr>
        <w:spacing w:after="0" w:line="240" w:lineRule="auto"/>
        <w:jc w:val="both"/>
        <w:rPr>
          <w:rFonts w:ascii="Times New Roman" w:eastAsia="Times New Roman" w:hAnsi="Times New Roman"/>
          <w:sz w:val="24"/>
          <w:szCs w:val="20"/>
          <w:lang w:eastAsia="hr-HR"/>
        </w:rPr>
      </w:pPr>
    </w:p>
    <w:p w14:paraId="6B8EB559" w14:textId="77777777" w:rsidR="006F4EAE"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7" w:history="1">
        <w:r w:rsidRPr="00AD1882">
          <w:rPr>
            <w:rStyle w:val="Hiperveza"/>
            <w:rFonts w:ascii="Times New Roman" w:eastAsia="Times New Roman" w:hAnsi="Times New Roman"/>
            <w:szCs w:val="20"/>
            <w:lang w:eastAsia="hr-HR"/>
          </w:rPr>
          <w:t>https://eojn.nn.hr</w:t>
        </w:r>
      </w:hyperlink>
      <w:r w:rsidRPr="00AD1882">
        <w:rPr>
          <w:rFonts w:ascii="Times New Roman" w:eastAsia="Times New Roman" w:hAnsi="Times New Roman"/>
          <w:sz w:val="24"/>
          <w:szCs w:val="20"/>
          <w:lang w:eastAsia="hr-HR"/>
        </w:rPr>
        <w:t xml:space="preserve"> .</w:t>
      </w:r>
    </w:p>
    <w:p w14:paraId="5CD01177" w14:textId="77777777" w:rsidR="006F4EAE" w:rsidRDefault="006F4EAE" w:rsidP="006F4EAE">
      <w:pPr>
        <w:spacing w:after="0" w:line="240" w:lineRule="auto"/>
        <w:jc w:val="both"/>
        <w:rPr>
          <w:rFonts w:ascii="Times New Roman" w:hAnsi="Times New Roman"/>
          <w:color w:val="000000" w:themeColor="text1"/>
          <w:sz w:val="24"/>
        </w:rPr>
      </w:pPr>
      <w:r w:rsidRPr="00D258A0">
        <w:rPr>
          <w:rFonts w:ascii="Times New Roman" w:hAnsi="Times New Roman"/>
          <w:color w:val="000000" w:themeColor="text1"/>
          <w:sz w:val="24"/>
        </w:rPr>
        <w:t>Naručitelj se obvezuje odgovoriti na zahtjeve za pojašnjenjem i dodatnim informacijama vezane uz dokumentaciju o nabavi na hrvatskom jeziku i isključivo na zahtjeve dostavljene elektroničkim sredstvima komunikacije. Odgovori će se staviti na raspolaganje gospodarskim subjektima, kao i osnovna dokumentacija o nabavi, putem EOJN-a.</w:t>
      </w:r>
    </w:p>
    <w:p w14:paraId="353ADF11" w14:textId="77777777" w:rsidR="006F4EAE" w:rsidRDefault="006F4EAE" w:rsidP="006F4EAE">
      <w:pPr>
        <w:spacing w:after="0" w:line="240" w:lineRule="auto"/>
        <w:jc w:val="both"/>
        <w:rPr>
          <w:rFonts w:ascii="Times New Roman" w:hAnsi="Times New Roman"/>
          <w:color w:val="000000" w:themeColor="text1"/>
          <w:sz w:val="24"/>
        </w:rPr>
      </w:pPr>
    </w:p>
    <w:p w14:paraId="2E8C6B0A" w14:textId="46B845EE" w:rsidR="006F4EAE" w:rsidRPr="00F734EF" w:rsidRDefault="006F4EAE" w:rsidP="006F4EAE">
      <w:pPr>
        <w:jc w:val="both"/>
        <w:rPr>
          <w:rFonts w:ascii="Times New Roman" w:hAnsi="Times New Roman"/>
          <w:sz w:val="24"/>
        </w:rPr>
      </w:pPr>
      <w:r w:rsidRPr="00F734EF">
        <w:rPr>
          <w:rFonts w:ascii="Times New Roman" w:hAnsi="Times New Roman"/>
          <w:sz w:val="24"/>
        </w:rPr>
        <w:t>Iznimno u skladu s člankom 63. Zakona o javnoj nabavi (Narodne novine broj 120/2016 – skraćeni naziv zakona: ZJN 2016</w:t>
      </w:r>
      <w:r w:rsidR="00AB4261">
        <w:rPr>
          <w:rFonts w:ascii="Times New Roman" w:hAnsi="Times New Roman"/>
          <w:sz w:val="24"/>
        </w:rPr>
        <w:t>)</w:t>
      </w:r>
      <w:r w:rsidRPr="00F734EF">
        <w:rPr>
          <w:rFonts w:ascii="Times New Roman" w:hAnsi="Times New Roman"/>
          <w:sz w:val="24"/>
        </w:rPr>
        <w:t>,</w:t>
      </w:r>
      <w:r>
        <w:rPr>
          <w:rFonts w:ascii="Times New Roman" w:hAnsi="Times New Roman"/>
          <w:sz w:val="24"/>
        </w:rPr>
        <w:t xml:space="preserve"> </w:t>
      </w:r>
      <w:r w:rsidRPr="00F734EF">
        <w:rPr>
          <w:rFonts w:ascii="Times New Roman" w:hAnsi="Times New Roman"/>
          <w:sz w:val="24"/>
        </w:rPr>
        <w:t xml:space="preserve">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F734EF">
        <w:rPr>
          <w:rFonts w:ascii="Times New Roman" w:hAnsi="Times New Roman"/>
          <w:sz w:val="24"/>
        </w:rPr>
        <w:t>audiosnimki</w:t>
      </w:r>
      <w:proofErr w:type="spellEnd"/>
      <w:r w:rsidRPr="00F734EF">
        <w:rPr>
          <w:rFonts w:ascii="Times New Roman" w:hAnsi="Times New Roman"/>
          <w:sz w:val="24"/>
        </w:rPr>
        <w:t xml:space="preserve"> ili sažetaka glavnih elemenata komunikacije i slično</w:t>
      </w:r>
    </w:p>
    <w:p w14:paraId="5BF32CA2" w14:textId="77777777" w:rsidR="006F4EAE" w:rsidRDefault="006F4EAE" w:rsidP="006F4EAE">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Ujedno,</w:t>
      </w:r>
      <w:r w:rsidRPr="00AD1882">
        <w:rPr>
          <w:rFonts w:ascii="Times New Roman" w:eastAsia="Times New Roman" w:hAnsi="Times New Roman"/>
          <w:sz w:val="24"/>
          <w:szCs w:val="20"/>
          <w:lang w:eastAsia="hr-HR"/>
        </w:rPr>
        <w:t xml:space="preserve">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1B042011" w14:textId="77777777" w:rsidR="006F4EAE" w:rsidRPr="007C705A" w:rsidRDefault="006F4EAE" w:rsidP="006F4EAE">
      <w:pPr>
        <w:spacing w:after="0"/>
        <w:jc w:val="both"/>
        <w:rPr>
          <w:rFonts w:ascii="Times New Roman" w:hAnsi="Times New Roman"/>
          <w:sz w:val="24"/>
        </w:rPr>
      </w:pPr>
      <w:r w:rsidRPr="007C705A">
        <w:rPr>
          <w:rFonts w:ascii="Times New Roman" w:hAnsi="Times New Roman"/>
          <w:sz w:val="24"/>
        </w:rPr>
        <w:lastRenderedPageBreak/>
        <w:t>Naručitelj otklanja svaku odgovornost vezanu uz mogući neispravan rad EOJN-a, zastoj u radu EOJN-a ili nemogućnost zainteresiranog subjekta da ponudu u elektroničkom obliku dostavi u danome roku putem EOJN-a.</w:t>
      </w:r>
    </w:p>
    <w:p w14:paraId="084EDE28" w14:textId="77777777" w:rsidR="006F4EAE" w:rsidRPr="00005401" w:rsidRDefault="006F4EAE" w:rsidP="006F4EAE">
      <w:pPr>
        <w:spacing w:after="0"/>
        <w:jc w:val="both"/>
        <w:rPr>
          <w:rFonts w:ascii="Times New Roman" w:hAnsi="Times New Roman"/>
          <w:sz w:val="24"/>
        </w:rPr>
      </w:pPr>
      <w:r w:rsidRPr="00005401">
        <w:rPr>
          <w:rFonts w:ascii="Times New Roman" w:hAnsi="Times New Roman"/>
          <w:sz w:val="24"/>
        </w:rPr>
        <w:t>U slučaju nedostupnosti EOJN-a, Naručitelj će postupiti sukladno članku 239. ZJN 2016 i Pravilniku o dokumentaciji o nabavi te ponudi u postupcima javne nabave („Narodne novine“, broj: 65/17).</w:t>
      </w:r>
    </w:p>
    <w:p w14:paraId="54AD5DED"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p>
    <w:p w14:paraId="19F92C2F" w14:textId="77777777" w:rsidR="006F4EAE" w:rsidRPr="00AD1882" w:rsidRDefault="006F4EAE" w:rsidP="006F4EAE">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0720CDCF" w14:textId="37A31964" w:rsidR="006F4EAE" w:rsidRPr="00AD1882" w:rsidRDefault="005A10B4" w:rsidP="006F4EAE">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04 </w:t>
      </w:r>
      <w:r w:rsidR="006F4EAE" w:rsidRPr="00AD1882">
        <w:rPr>
          <w:rFonts w:ascii="Times New Roman" w:eastAsia="Times New Roman" w:hAnsi="Times New Roman"/>
          <w:sz w:val="24"/>
          <w:szCs w:val="20"/>
          <w:lang w:eastAsia="hr-HR"/>
        </w:rPr>
        <w:t>/</w:t>
      </w:r>
      <w:r>
        <w:rPr>
          <w:rFonts w:ascii="Times New Roman" w:eastAsia="Times New Roman" w:hAnsi="Times New Roman"/>
          <w:sz w:val="24"/>
          <w:szCs w:val="20"/>
          <w:lang w:eastAsia="hr-HR"/>
        </w:rPr>
        <w:t xml:space="preserve"> 22</w:t>
      </w:r>
      <w:r w:rsidR="006F4EAE" w:rsidRPr="00AD1882">
        <w:rPr>
          <w:rFonts w:ascii="Times New Roman" w:eastAsia="Times New Roman" w:hAnsi="Times New Roman"/>
          <w:sz w:val="24"/>
          <w:szCs w:val="20"/>
          <w:lang w:eastAsia="hr-HR"/>
        </w:rPr>
        <w:t xml:space="preserve">  MV</w:t>
      </w:r>
    </w:p>
    <w:p w14:paraId="108443A9"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p>
    <w:p w14:paraId="3D246C7B" w14:textId="77777777" w:rsidR="006F4EAE" w:rsidRPr="00AD1882" w:rsidRDefault="006F4EAE" w:rsidP="006F4EAE">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39628C77" w14:textId="77777777" w:rsidR="006F4EAE" w:rsidRPr="00AD1882" w:rsidRDefault="006F4EAE" w:rsidP="00DD56A0">
      <w:pPr>
        <w:spacing w:after="0"/>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14B38CA5" w14:textId="77777777" w:rsidR="006F4EAE" w:rsidRPr="00AD1882" w:rsidRDefault="006F4EAE" w:rsidP="00DD56A0">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4727607F" w14:textId="77777777" w:rsidR="006F4EAE" w:rsidRPr="00AD1882" w:rsidRDefault="006F4EAE" w:rsidP="006F4EAE">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4CADB7B6" w14:textId="77777777" w:rsidR="006F4EAE" w:rsidRPr="00AD1882" w:rsidRDefault="006F4EAE" w:rsidP="006F4EAE">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3F6D9736" w14:textId="77777777" w:rsidR="006F4EAE" w:rsidRPr="00AD1882" w:rsidRDefault="006F4EAE" w:rsidP="006F4EAE">
      <w:pPr>
        <w:jc w:val="both"/>
        <w:rPr>
          <w:rFonts w:ascii="Times New Roman" w:hAnsi="Times New Roman"/>
          <w:sz w:val="24"/>
          <w:szCs w:val="24"/>
        </w:rPr>
      </w:pPr>
    </w:p>
    <w:p w14:paraId="6A4EC124"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1.5.</w:t>
      </w:r>
      <w:r w:rsidRPr="00AD1882">
        <w:rPr>
          <w:rFonts w:ascii="Times New Roman" w:hAnsi="Times New Roman"/>
          <w:b/>
          <w:sz w:val="24"/>
          <w:szCs w:val="24"/>
        </w:rPr>
        <w:tab/>
        <w:t>Vrsta postupka javne nabave ili posebnog režima nabave:</w:t>
      </w:r>
    </w:p>
    <w:p w14:paraId="6A5469B4" w14:textId="77777777" w:rsidR="006F4EAE" w:rsidRDefault="006F4EAE" w:rsidP="006F4EAE">
      <w:pPr>
        <w:pStyle w:val="Bezproreda"/>
        <w:rPr>
          <w:rFonts w:ascii="Times New Roman" w:hAnsi="Times New Roman"/>
          <w:sz w:val="24"/>
          <w:szCs w:val="24"/>
        </w:rPr>
      </w:pPr>
      <w:r>
        <w:rPr>
          <w:rFonts w:ascii="Times New Roman" w:hAnsi="Times New Roman"/>
          <w:sz w:val="24"/>
          <w:szCs w:val="24"/>
        </w:rPr>
        <w:t xml:space="preserve">            </w:t>
      </w:r>
      <w:r w:rsidRPr="00AD1882">
        <w:rPr>
          <w:rFonts w:ascii="Times New Roman" w:hAnsi="Times New Roman"/>
          <w:sz w:val="24"/>
          <w:szCs w:val="24"/>
        </w:rPr>
        <w:t>Otvoreni postupak javne nabave</w:t>
      </w:r>
      <w:r>
        <w:rPr>
          <w:rFonts w:ascii="Times New Roman" w:hAnsi="Times New Roman"/>
          <w:sz w:val="24"/>
          <w:szCs w:val="24"/>
        </w:rPr>
        <w:t xml:space="preserve">,   nabave </w:t>
      </w:r>
      <w:r w:rsidRPr="00AD1882">
        <w:rPr>
          <w:rFonts w:ascii="Times New Roman" w:hAnsi="Times New Roman"/>
          <w:sz w:val="24"/>
          <w:szCs w:val="24"/>
        </w:rPr>
        <w:t xml:space="preserve"> male vrijednosti.</w:t>
      </w:r>
    </w:p>
    <w:p w14:paraId="4368003F" w14:textId="77777777" w:rsidR="006F4EAE" w:rsidRDefault="006F4EAE" w:rsidP="006F4EAE">
      <w:pPr>
        <w:pStyle w:val="Bezproreda"/>
        <w:rPr>
          <w:rFonts w:ascii="Times New Roman" w:hAnsi="Times New Roman"/>
          <w:sz w:val="24"/>
          <w:szCs w:val="24"/>
        </w:rPr>
      </w:pPr>
    </w:p>
    <w:p w14:paraId="07DE5345" w14:textId="77777777" w:rsidR="006F4EAE" w:rsidRPr="00B94A75" w:rsidRDefault="006F4EAE" w:rsidP="006F4EAE">
      <w:pPr>
        <w:shd w:val="clear" w:color="auto" w:fill="FFFFFF"/>
        <w:spacing w:after="0"/>
        <w:jc w:val="both"/>
        <w:rPr>
          <w:rFonts w:ascii="Times New Roman" w:hAnsi="Times New Roman"/>
          <w:sz w:val="24"/>
        </w:rPr>
      </w:pPr>
      <w:r w:rsidRPr="00B94A75">
        <w:rPr>
          <w:rFonts w:ascii="Times New Roman" w:hAnsi="Times New Roman"/>
          <w:sz w:val="24"/>
        </w:rPr>
        <w:t xml:space="preserve">Podnošenjem svoje ponude Ponuditelj u cijelosti i bez ikakvih ograda prihvaća sve uvjete iz ove Dokumentacije o nabavi (u daljnjem tekstu: </w:t>
      </w:r>
      <w:proofErr w:type="spellStart"/>
      <w:r w:rsidRPr="00B94A75">
        <w:rPr>
          <w:rFonts w:ascii="Times New Roman" w:hAnsi="Times New Roman"/>
          <w:sz w:val="24"/>
        </w:rPr>
        <w:t>DoN</w:t>
      </w:r>
      <w:proofErr w:type="spellEnd"/>
      <w:r w:rsidRPr="00B94A75">
        <w:rPr>
          <w:rFonts w:ascii="Times New Roman" w:hAnsi="Times New Roman"/>
          <w:sz w:val="24"/>
        </w:rPr>
        <w:t>).</w:t>
      </w:r>
    </w:p>
    <w:p w14:paraId="772D447F" w14:textId="77777777" w:rsidR="006F4EAE" w:rsidRPr="00B94A75" w:rsidRDefault="006F4EAE" w:rsidP="006F4EAE">
      <w:pPr>
        <w:shd w:val="clear" w:color="auto" w:fill="FFFFFF"/>
        <w:spacing w:after="0"/>
        <w:jc w:val="both"/>
        <w:rPr>
          <w:rFonts w:ascii="Times New Roman" w:hAnsi="Times New Roman"/>
          <w:sz w:val="24"/>
        </w:rPr>
      </w:pPr>
      <w:r w:rsidRPr="00B94A75">
        <w:rPr>
          <w:rFonts w:ascii="Times New Roman" w:hAnsi="Times New Roman"/>
          <w:sz w:val="24"/>
        </w:rPr>
        <w:t xml:space="preserve">Ponuda je izraz volje Ponuditelja u pisanom obliku da će izvesti radove u skladu s uvjetima i zahtjevima navedenim u </w:t>
      </w:r>
      <w:proofErr w:type="spellStart"/>
      <w:r w:rsidRPr="00B94A75">
        <w:rPr>
          <w:rFonts w:ascii="Times New Roman" w:hAnsi="Times New Roman"/>
          <w:sz w:val="24"/>
        </w:rPr>
        <w:t>DoN</w:t>
      </w:r>
      <w:proofErr w:type="spellEnd"/>
      <w:r w:rsidRPr="00B94A75">
        <w:rPr>
          <w:rFonts w:ascii="Times New Roman" w:hAnsi="Times New Roman"/>
          <w:sz w:val="24"/>
        </w:rPr>
        <w:t>.</w:t>
      </w:r>
    </w:p>
    <w:p w14:paraId="1EA9B273" w14:textId="77777777" w:rsidR="006F4EAE" w:rsidRPr="00B94A75" w:rsidRDefault="006F4EAE" w:rsidP="006F4EAE">
      <w:pPr>
        <w:shd w:val="clear" w:color="auto" w:fill="FFFFFF"/>
        <w:jc w:val="both"/>
        <w:rPr>
          <w:rFonts w:ascii="Times New Roman" w:hAnsi="Times New Roman"/>
          <w:sz w:val="24"/>
        </w:rPr>
      </w:pPr>
      <w:r w:rsidRPr="00B94A75">
        <w:rPr>
          <w:rFonts w:ascii="Times New Roman" w:hAnsi="Times New Roman"/>
          <w:sz w:val="24"/>
        </w:rPr>
        <w:t xml:space="preserve">Pri izradi ponude Ponuditelj se mora pridržavati zahtjeva i uvjeta iz </w:t>
      </w:r>
      <w:proofErr w:type="spellStart"/>
      <w:r w:rsidRPr="00B94A75">
        <w:rPr>
          <w:rFonts w:ascii="Times New Roman" w:hAnsi="Times New Roman"/>
          <w:sz w:val="24"/>
        </w:rPr>
        <w:t>DoN</w:t>
      </w:r>
      <w:proofErr w:type="spellEnd"/>
      <w:r w:rsidRPr="00B94A75">
        <w:rPr>
          <w:rFonts w:ascii="Times New Roman" w:hAnsi="Times New Roman"/>
          <w:sz w:val="24"/>
        </w:rPr>
        <w:t xml:space="preserve"> te ne smije mijenjati ni nadopunjavati tekst </w:t>
      </w:r>
      <w:proofErr w:type="spellStart"/>
      <w:r w:rsidRPr="00B94A75">
        <w:rPr>
          <w:rFonts w:ascii="Times New Roman" w:hAnsi="Times New Roman"/>
          <w:sz w:val="24"/>
        </w:rPr>
        <w:t>DoN</w:t>
      </w:r>
      <w:proofErr w:type="spellEnd"/>
      <w:r w:rsidRPr="00B94A75">
        <w:rPr>
          <w:rFonts w:ascii="Times New Roman" w:hAnsi="Times New Roman"/>
          <w:sz w:val="24"/>
        </w:rPr>
        <w:t xml:space="preserve">, osim obrazaca i troškovnika koje je potrebno popuniti. Eventualne nadopune koje ni na koji način ne mijenjaju niti nadopunjavaju </w:t>
      </w:r>
      <w:proofErr w:type="spellStart"/>
      <w:r w:rsidRPr="00B94A75">
        <w:rPr>
          <w:rFonts w:ascii="Times New Roman" w:hAnsi="Times New Roman"/>
          <w:sz w:val="24"/>
        </w:rPr>
        <w:t>DoN</w:t>
      </w:r>
      <w:proofErr w:type="spellEnd"/>
      <w:r w:rsidRPr="00B94A75">
        <w:rPr>
          <w:rFonts w:ascii="Times New Roman" w:hAnsi="Times New Roman"/>
          <w:sz w:val="24"/>
        </w:rPr>
        <w:t xml:space="preserve"> neće biti razlog za odbijanje ponude ponuditelja, sukladno praksi DKOM-a.</w:t>
      </w:r>
    </w:p>
    <w:p w14:paraId="6F2FB86C" w14:textId="77777777" w:rsidR="006F4EAE" w:rsidRPr="00AD1882" w:rsidRDefault="006F4EAE" w:rsidP="006F4EAE">
      <w:pPr>
        <w:pStyle w:val="Bezproreda"/>
        <w:rPr>
          <w:rFonts w:ascii="Times New Roman" w:hAnsi="Times New Roman"/>
          <w:sz w:val="24"/>
          <w:szCs w:val="24"/>
        </w:rPr>
      </w:pPr>
    </w:p>
    <w:p w14:paraId="14C2EE7D"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14:paraId="6A7115F6" w14:textId="6C7DD575" w:rsidR="006F4EAE" w:rsidRPr="00AD1882" w:rsidRDefault="006F4EAE" w:rsidP="006F4EAE">
      <w:pPr>
        <w:pStyle w:val="Bezproreda"/>
        <w:rPr>
          <w:rFonts w:ascii="Times New Roman" w:hAnsi="Times New Roman"/>
          <w:sz w:val="24"/>
          <w:szCs w:val="24"/>
        </w:rPr>
      </w:pPr>
      <w:r>
        <w:rPr>
          <w:rFonts w:ascii="Times New Roman" w:hAnsi="Times New Roman"/>
          <w:sz w:val="24"/>
          <w:szCs w:val="24"/>
        </w:rPr>
        <w:t xml:space="preserve">            </w:t>
      </w:r>
      <w:r w:rsidRPr="00AD1882">
        <w:rPr>
          <w:rFonts w:ascii="Times New Roman" w:hAnsi="Times New Roman"/>
          <w:sz w:val="24"/>
          <w:szCs w:val="24"/>
        </w:rPr>
        <w:t>Procijenjena vrijednost nabave</w:t>
      </w:r>
      <w:r>
        <w:rPr>
          <w:rFonts w:ascii="Times New Roman" w:hAnsi="Times New Roman"/>
          <w:sz w:val="24"/>
          <w:szCs w:val="24"/>
        </w:rPr>
        <w:t xml:space="preserve"> za sklapanje okvirnog sporazuma</w:t>
      </w:r>
      <w:r w:rsidR="00B72B99">
        <w:rPr>
          <w:rFonts w:ascii="Times New Roman" w:hAnsi="Times New Roman"/>
          <w:sz w:val="24"/>
          <w:szCs w:val="24"/>
        </w:rPr>
        <w:t xml:space="preserve"> na </w:t>
      </w:r>
      <w:r w:rsidR="00B264CD">
        <w:rPr>
          <w:rFonts w:ascii="Times New Roman" w:hAnsi="Times New Roman"/>
          <w:sz w:val="24"/>
          <w:szCs w:val="24"/>
        </w:rPr>
        <w:t xml:space="preserve">period </w:t>
      </w:r>
      <w:r w:rsidR="00B72B99">
        <w:rPr>
          <w:rFonts w:ascii="Times New Roman" w:hAnsi="Times New Roman"/>
          <w:sz w:val="24"/>
          <w:szCs w:val="24"/>
        </w:rPr>
        <w:t xml:space="preserve"> od  3 godine</w:t>
      </w:r>
      <w:r w:rsidRPr="00AD1882">
        <w:rPr>
          <w:rFonts w:ascii="Times New Roman" w:hAnsi="Times New Roman"/>
          <w:sz w:val="24"/>
          <w:szCs w:val="24"/>
        </w:rPr>
        <w:t xml:space="preserve"> iznosi </w:t>
      </w:r>
      <w:r w:rsidR="00B72B99">
        <w:rPr>
          <w:rFonts w:ascii="Times New Roman" w:hAnsi="Times New Roman"/>
          <w:sz w:val="24"/>
          <w:szCs w:val="24"/>
        </w:rPr>
        <w:t xml:space="preserve"> </w:t>
      </w:r>
      <w:r w:rsidR="00147B24">
        <w:rPr>
          <w:rFonts w:ascii="Times New Roman" w:hAnsi="Times New Roman"/>
          <w:sz w:val="24"/>
          <w:szCs w:val="24"/>
        </w:rPr>
        <w:t>1.200</w:t>
      </w:r>
      <w:r>
        <w:rPr>
          <w:rFonts w:ascii="Times New Roman" w:hAnsi="Times New Roman"/>
          <w:sz w:val="24"/>
          <w:szCs w:val="24"/>
        </w:rPr>
        <w:t xml:space="preserve">.000,00 kuna </w:t>
      </w:r>
      <w:r w:rsidRPr="00AD1882">
        <w:rPr>
          <w:rFonts w:ascii="Times New Roman" w:hAnsi="Times New Roman"/>
          <w:sz w:val="24"/>
          <w:szCs w:val="24"/>
        </w:rPr>
        <w:t xml:space="preserve"> bez </w:t>
      </w:r>
      <w:r w:rsidR="00BB5845">
        <w:rPr>
          <w:rFonts w:ascii="Times New Roman" w:hAnsi="Times New Roman"/>
          <w:sz w:val="24"/>
          <w:szCs w:val="24"/>
        </w:rPr>
        <w:t>ob</w:t>
      </w:r>
      <w:r w:rsidRPr="00AD1882">
        <w:rPr>
          <w:rFonts w:ascii="Times New Roman" w:hAnsi="Times New Roman"/>
          <w:sz w:val="24"/>
          <w:szCs w:val="24"/>
        </w:rPr>
        <w:t xml:space="preserve">računatog poreza na dodanu vrijednost. </w:t>
      </w:r>
    </w:p>
    <w:p w14:paraId="0F64610D" w14:textId="77777777" w:rsidR="006F4EAE" w:rsidRPr="00AD1882" w:rsidRDefault="006F4EAE" w:rsidP="006F4EAE">
      <w:pPr>
        <w:pStyle w:val="Bezproreda"/>
        <w:rPr>
          <w:rFonts w:ascii="Times New Roman" w:hAnsi="Times New Roman"/>
        </w:rPr>
      </w:pPr>
    </w:p>
    <w:p w14:paraId="18EBEBAB"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14:paraId="2DBCBE96" w14:textId="0873AEAE"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 xml:space="preserve">Ugovor o javnoj nabavi </w:t>
      </w:r>
      <w:r w:rsidR="00B12078">
        <w:rPr>
          <w:rFonts w:ascii="Times New Roman" w:hAnsi="Times New Roman"/>
          <w:sz w:val="24"/>
          <w:szCs w:val="24"/>
        </w:rPr>
        <w:t>usluga</w:t>
      </w:r>
      <w:r w:rsidRPr="00AD1882">
        <w:rPr>
          <w:rFonts w:ascii="Times New Roman" w:hAnsi="Times New Roman"/>
          <w:sz w:val="24"/>
          <w:szCs w:val="24"/>
        </w:rPr>
        <w:t>.</w:t>
      </w:r>
    </w:p>
    <w:p w14:paraId="3CE85490" w14:textId="77777777" w:rsidR="006F4EAE" w:rsidRPr="00AD1882" w:rsidRDefault="006F4EAE" w:rsidP="006F4EAE">
      <w:pPr>
        <w:pStyle w:val="Bezproreda"/>
        <w:rPr>
          <w:rFonts w:ascii="Times New Roman" w:hAnsi="Times New Roman"/>
          <w:sz w:val="24"/>
          <w:szCs w:val="24"/>
        </w:rPr>
      </w:pPr>
    </w:p>
    <w:p w14:paraId="3800EA82"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14:paraId="16316109" w14:textId="0884276C" w:rsidR="006F4EAE" w:rsidRPr="00BB5845" w:rsidRDefault="006F4EAE" w:rsidP="006F4EAE">
      <w:pPr>
        <w:pStyle w:val="Bezproreda"/>
        <w:rPr>
          <w:rFonts w:ascii="Times New Roman" w:hAnsi="Times New Roman"/>
          <w:color w:val="000000" w:themeColor="text1"/>
          <w:sz w:val="24"/>
          <w:szCs w:val="24"/>
        </w:rPr>
      </w:pPr>
      <w:r w:rsidRPr="00AD1882">
        <w:rPr>
          <w:rFonts w:ascii="Times New Roman" w:hAnsi="Times New Roman"/>
          <w:sz w:val="24"/>
          <w:szCs w:val="24"/>
        </w:rPr>
        <w:t xml:space="preserve">Sklapa se </w:t>
      </w:r>
      <w:r>
        <w:rPr>
          <w:rFonts w:ascii="Times New Roman" w:hAnsi="Times New Roman"/>
          <w:sz w:val="24"/>
          <w:szCs w:val="24"/>
        </w:rPr>
        <w:t xml:space="preserve">okvirni sporazum s jednim gospodarskim subjektom na period od </w:t>
      </w:r>
      <w:r w:rsidR="00BB5845">
        <w:rPr>
          <w:rFonts w:ascii="Times New Roman" w:hAnsi="Times New Roman"/>
          <w:sz w:val="24"/>
          <w:szCs w:val="24"/>
        </w:rPr>
        <w:t>3</w:t>
      </w:r>
      <w:r>
        <w:rPr>
          <w:rFonts w:ascii="Times New Roman" w:hAnsi="Times New Roman"/>
          <w:sz w:val="24"/>
          <w:szCs w:val="24"/>
        </w:rPr>
        <w:t xml:space="preserve"> (</w:t>
      </w:r>
      <w:r w:rsidR="00BB5845">
        <w:rPr>
          <w:rFonts w:ascii="Times New Roman" w:hAnsi="Times New Roman"/>
          <w:sz w:val="24"/>
          <w:szCs w:val="24"/>
        </w:rPr>
        <w:t>tri</w:t>
      </w:r>
      <w:r>
        <w:rPr>
          <w:rFonts w:ascii="Times New Roman" w:hAnsi="Times New Roman"/>
          <w:sz w:val="24"/>
          <w:szCs w:val="24"/>
        </w:rPr>
        <w:t>) godin</w:t>
      </w:r>
      <w:r w:rsidR="00BB5845">
        <w:rPr>
          <w:rFonts w:ascii="Times New Roman" w:hAnsi="Times New Roman"/>
          <w:sz w:val="24"/>
          <w:szCs w:val="24"/>
        </w:rPr>
        <w:t>e</w:t>
      </w:r>
      <w:r>
        <w:rPr>
          <w:rFonts w:ascii="Times New Roman" w:hAnsi="Times New Roman"/>
          <w:sz w:val="24"/>
          <w:szCs w:val="24"/>
        </w:rPr>
        <w:t xml:space="preserve">, u kojem </w:t>
      </w:r>
      <w:r w:rsidR="00BB5845">
        <w:rPr>
          <w:rFonts w:ascii="Times New Roman" w:hAnsi="Times New Roman"/>
          <w:sz w:val="24"/>
          <w:szCs w:val="24"/>
        </w:rPr>
        <w:t xml:space="preserve"> </w:t>
      </w:r>
      <w:r w:rsidRPr="000B26A5">
        <w:rPr>
          <w:rFonts w:ascii="Times New Roman" w:hAnsi="Times New Roman"/>
          <w:color w:val="000000" w:themeColor="text1"/>
          <w:sz w:val="24"/>
          <w:szCs w:val="24"/>
        </w:rPr>
        <w:t>su određeni svi uvjeti za sklapanje ugovora o javnoj nabavi i koji obvezuje na sklapanje ugovora o javnoj nabavi</w:t>
      </w:r>
      <w:r w:rsidR="00BB5845">
        <w:rPr>
          <w:rFonts w:ascii="Times New Roman" w:hAnsi="Times New Roman"/>
          <w:color w:val="FF0000"/>
          <w:sz w:val="24"/>
          <w:szCs w:val="24"/>
        </w:rPr>
        <w:t xml:space="preserve"> </w:t>
      </w:r>
      <w:r w:rsidR="00BB5845" w:rsidRPr="00BB5845">
        <w:rPr>
          <w:rFonts w:ascii="Times New Roman" w:hAnsi="Times New Roman"/>
          <w:color w:val="000000" w:themeColor="text1"/>
          <w:sz w:val="24"/>
          <w:szCs w:val="24"/>
        </w:rPr>
        <w:t>za 2022, 2023. i 2024. godinu</w:t>
      </w:r>
      <w:r w:rsidRPr="00BB5845">
        <w:rPr>
          <w:rFonts w:ascii="Times New Roman" w:hAnsi="Times New Roman"/>
          <w:color w:val="000000" w:themeColor="text1"/>
          <w:sz w:val="24"/>
          <w:szCs w:val="24"/>
        </w:rPr>
        <w:t>.</w:t>
      </w:r>
    </w:p>
    <w:p w14:paraId="7F6447A5" w14:textId="77777777" w:rsidR="006F4EAE" w:rsidRPr="00BB5845" w:rsidRDefault="006F4EAE" w:rsidP="006F4EAE">
      <w:pPr>
        <w:pStyle w:val="Bezproreda"/>
        <w:rPr>
          <w:rFonts w:ascii="Times New Roman" w:hAnsi="Times New Roman"/>
          <w:color w:val="000000" w:themeColor="text1"/>
          <w:sz w:val="24"/>
          <w:szCs w:val="24"/>
        </w:rPr>
      </w:pPr>
    </w:p>
    <w:p w14:paraId="451D79AE"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14:paraId="0CD9DE66" w14:textId="2E982643"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Ne uspostavlja se sustav kvalifikacije.</w:t>
      </w:r>
    </w:p>
    <w:p w14:paraId="1D35A215"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lastRenderedPageBreak/>
        <w:t>1.10.</w:t>
      </w:r>
      <w:r w:rsidRPr="00AD1882">
        <w:rPr>
          <w:rFonts w:ascii="Times New Roman" w:hAnsi="Times New Roman"/>
          <w:b/>
          <w:sz w:val="24"/>
          <w:szCs w:val="24"/>
        </w:rPr>
        <w:tab/>
        <w:t>Navod uspostavlja li se dinamički sustav nabave:</w:t>
      </w:r>
    </w:p>
    <w:p w14:paraId="2D97CDDB" w14:textId="77777777"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14:paraId="33C11650" w14:textId="77777777" w:rsidR="006F4EAE" w:rsidRPr="00AD1882" w:rsidRDefault="006F4EAE" w:rsidP="006F4EAE">
      <w:pPr>
        <w:pStyle w:val="Bezproreda"/>
        <w:rPr>
          <w:rFonts w:ascii="Times New Roman" w:hAnsi="Times New Roman"/>
          <w:sz w:val="24"/>
          <w:szCs w:val="24"/>
        </w:rPr>
      </w:pPr>
    </w:p>
    <w:p w14:paraId="1181C70B"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14:paraId="3ABDAB84" w14:textId="77777777"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Ne provodi se elektronička dražba.</w:t>
      </w:r>
    </w:p>
    <w:p w14:paraId="1969BB7A" w14:textId="77777777" w:rsidR="006F4EAE" w:rsidRPr="00AD1882" w:rsidRDefault="006F4EAE" w:rsidP="006F4EAE">
      <w:pPr>
        <w:pStyle w:val="Bezproreda"/>
        <w:rPr>
          <w:rFonts w:ascii="Times New Roman" w:hAnsi="Times New Roman"/>
          <w:sz w:val="24"/>
          <w:szCs w:val="24"/>
        </w:rPr>
      </w:pPr>
    </w:p>
    <w:p w14:paraId="0849E69B"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Internetska stranica na kojoj će biti objavljeno izvješće o provedenom savjetovanju sa zainteresiranim gospodarskim subjektima:</w:t>
      </w:r>
    </w:p>
    <w:p w14:paraId="621530DE" w14:textId="0C6A22EC" w:rsidR="002B09DB" w:rsidRPr="00660A7E" w:rsidRDefault="002B09DB" w:rsidP="002B09DB">
      <w:pPr>
        <w:pStyle w:val="Bezproreda"/>
        <w:rPr>
          <w:rFonts w:ascii="Times New Roman" w:hAnsi="Times New Roman"/>
          <w:bCs/>
          <w:color w:val="000000" w:themeColor="text1"/>
          <w:sz w:val="24"/>
          <w:szCs w:val="24"/>
        </w:rPr>
      </w:pPr>
      <w:r w:rsidRPr="00660A7E">
        <w:rPr>
          <w:rFonts w:ascii="Times New Roman" w:hAnsi="Times New Roman"/>
          <w:bCs/>
          <w:color w:val="000000" w:themeColor="text1"/>
          <w:sz w:val="24"/>
          <w:szCs w:val="24"/>
        </w:rPr>
        <w:t xml:space="preserve">Za otvoreni postupak javne nabave  male vrijednosti kod nabave </w:t>
      </w:r>
      <w:r>
        <w:rPr>
          <w:rFonts w:ascii="Times New Roman" w:hAnsi="Times New Roman"/>
          <w:bCs/>
          <w:color w:val="000000" w:themeColor="text1"/>
          <w:sz w:val="24"/>
          <w:szCs w:val="24"/>
        </w:rPr>
        <w:t>usluga</w:t>
      </w:r>
      <w:r w:rsidRPr="00660A7E">
        <w:rPr>
          <w:rFonts w:ascii="Times New Roman" w:hAnsi="Times New Roman"/>
          <w:bCs/>
          <w:color w:val="000000" w:themeColor="text1"/>
          <w:sz w:val="24"/>
          <w:szCs w:val="24"/>
        </w:rPr>
        <w:t xml:space="preserve">, </w:t>
      </w:r>
      <w:r w:rsidR="00CB3243">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 xml:space="preserve">naručitelj nije u obvezi provesti postupak prethodnog savjetovanja sa zainteresiranim gospodarskim subjektima, </w:t>
      </w:r>
      <w:r>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temeljem članka 198. st.3. Zakona o javnoj nabavi.</w:t>
      </w:r>
    </w:p>
    <w:p w14:paraId="1C80A63B" w14:textId="1626CC1C" w:rsidR="006F4EAE" w:rsidRDefault="006F4EAE" w:rsidP="006F4EAE">
      <w:pPr>
        <w:jc w:val="both"/>
        <w:rPr>
          <w:rFonts w:ascii="Times New Roman" w:hAnsi="Times New Roman"/>
          <w:sz w:val="24"/>
          <w:szCs w:val="24"/>
          <w:lang w:eastAsia="hr-HR"/>
        </w:rPr>
      </w:pPr>
    </w:p>
    <w:p w14:paraId="69711D72" w14:textId="21DA885C" w:rsidR="008A1E61" w:rsidRDefault="008A1E61" w:rsidP="006F4EAE">
      <w:pPr>
        <w:jc w:val="both"/>
        <w:rPr>
          <w:rFonts w:ascii="Times New Roman" w:hAnsi="Times New Roman"/>
          <w:sz w:val="24"/>
          <w:szCs w:val="24"/>
          <w:lang w:eastAsia="hr-HR"/>
        </w:rPr>
      </w:pPr>
    </w:p>
    <w:p w14:paraId="57ADFE39" w14:textId="77777777" w:rsidR="00DE26BF" w:rsidRPr="00AD1882" w:rsidRDefault="00DE26BF" w:rsidP="006F4EAE">
      <w:pPr>
        <w:jc w:val="both"/>
        <w:rPr>
          <w:rFonts w:ascii="Times New Roman" w:hAnsi="Times New Roman"/>
          <w:sz w:val="24"/>
          <w:szCs w:val="24"/>
          <w:lang w:eastAsia="hr-HR"/>
        </w:rPr>
      </w:pPr>
    </w:p>
    <w:p w14:paraId="0E75F696" w14:textId="77777777" w:rsidR="006F4EAE" w:rsidRPr="00AD1882" w:rsidRDefault="006F4EAE" w:rsidP="006F4EAE">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5E81811A"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14:paraId="2942AD85" w14:textId="77777777" w:rsidR="006F4EAE" w:rsidRDefault="006F4EAE" w:rsidP="006F4EAE">
      <w:pPr>
        <w:pStyle w:val="Bezproreda"/>
        <w:ind w:left="2835" w:hanging="2835"/>
        <w:rPr>
          <w:rFonts w:ascii="Times New Roman" w:hAnsi="Times New Roman"/>
          <w:sz w:val="24"/>
          <w:szCs w:val="24"/>
        </w:rPr>
      </w:pPr>
    </w:p>
    <w:p w14:paraId="68684ED4" w14:textId="59C2F1A2" w:rsidR="00551600" w:rsidRDefault="009F175F" w:rsidP="0033708F">
      <w:pPr>
        <w:spacing w:after="0"/>
        <w:jc w:val="both"/>
        <w:rPr>
          <w:rFonts w:ascii="Times New Roman" w:hAnsi="Times New Roman"/>
        </w:rPr>
      </w:pPr>
      <w:r>
        <w:rPr>
          <w:rFonts w:ascii="Times New Roman" w:hAnsi="Times New Roman"/>
        </w:rPr>
        <w:t>Predmet nabave je redovno godišnje servisiranje</w:t>
      </w:r>
      <w:r w:rsidR="001105ED">
        <w:rPr>
          <w:rFonts w:ascii="Times New Roman" w:hAnsi="Times New Roman"/>
        </w:rPr>
        <w:t xml:space="preserve"> </w:t>
      </w:r>
      <w:r>
        <w:rPr>
          <w:rFonts w:ascii="Times New Roman" w:hAnsi="Times New Roman"/>
        </w:rPr>
        <w:t xml:space="preserve"> klorne i mjerne opreme na </w:t>
      </w:r>
      <w:r w:rsidR="001105ED">
        <w:rPr>
          <w:rFonts w:ascii="Times New Roman" w:hAnsi="Times New Roman"/>
        </w:rPr>
        <w:t xml:space="preserve">slijedećim </w:t>
      </w:r>
      <w:r w:rsidR="00F507C5">
        <w:rPr>
          <w:rFonts w:ascii="Times New Roman" w:hAnsi="Times New Roman"/>
        </w:rPr>
        <w:t xml:space="preserve">vodoopskrbnim </w:t>
      </w:r>
      <w:r>
        <w:rPr>
          <w:rFonts w:ascii="Times New Roman" w:hAnsi="Times New Roman"/>
        </w:rPr>
        <w:t>objektima :  CS Zagorska Mrežnica</w:t>
      </w:r>
      <w:r w:rsidR="00F507C5">
        <w:rPr>
          <w:rFonts w:ascii="Times New Roman" w:hAnsi="Times New Roman"/>
        </w:rPr>
        <w:t xml:space="preserve"> </w:t>
      </w:r>
      <w:r>
        <w:rPr>
          <w:rFonts w:ascii="Times New Roman" w:hAnsi="Times New Roman"/>
        </w:rPr>
        <w:t>-</w:t>
      </w:r>
      <w:r w:rsidR="00F507C5">
        <w:rPr>
          <w:rFonts w:ascii="Times New Roman" w:hAnsi="Times New Roman"/>
        </w:rPr>
        <w:t xml:space="preserve"> </w:t>
      </w:r>
      <w:r>
        <w:rPr>
          <w:rFonts w:ascii="Times New Roman" w:hAnsi="Times New Roman"/>
        </w:rPr>
        <w:t xml:space="preserve">Ogulin, CS </w:t>
      </w:r>
      <w:proofErr w:type="spellStart"/>
      <w:r>
        <w:rPr>
          <w:rFonts w:ascii="Times New Roman" w:hAnsi="Times New Roman"/>
        </w:rPr>
        <w:t>Bocino</w:t>
      </w:r>
      <w:proofErr w:type="spellEnd"/>
      <w:r>
        <w:rPr>
          <w:rFonts w:ascii="Times New Roman" w:hAnsi="Times New Roman"/>
        </w:rPr>
        <w:t xml:space="preserve"> Vrelo – </w:t>
      </w:r>
      <w:proofErr w:type="spellStart"/>
      <w:r>
        <w:rPr>
          <w:rFonts w:ascii="Times New Roman" w:hAnsi="Times New Roman"/>
        </w:rPr>
        <w:t>Josipdol</w:t>
      </w:r>
      <w:proofErr w:type="spellEnd"/>
      <w:r>
        <w:rPr>
          <w:rFonts w:ascii="Times New Roman" w:hAnsi="Times New Roman"/>
        </w:rPr>
        <w:t xml:space="preserve">, CS </w:t>
      </w:r>
      <w:proofErr w:type="spellStart"/>
      <w:r>
        <w:rPr>
          <w:rFonts w:ascii="Times New Roman" w:hAnsi="Times New Roman"/>
        </w:rPr>
        <w:t>Zdiška</w:t>
      </w:r>
      <w:proofErr w:type="spellEnd"/>
      <w:r w:rsidR="00F507C5">
        <w:rPr>
          <w:rFonts w:ascii="Times New Roman" w:hAnsi="Times New Roman"/>
        </w:rPr>
        <w:t xml:space="preserve"> </w:t>
      </w:r>
      <w:r>
        <w:rPr>
          <w:rFonts w:ascii="Times New Roman" w:hAnsi="Times New Roman"/>
        </w:rPr>
        <w:t xml:space="preserve">-Turkovići, VS </w:t>
      </w:r>
      <w:r w:rsidR="00F507C5">
        <w:rPr>
          <w:rFonts w:ascii="Times New Roman" w:hAnsi="Times New Roman"/>
        </w:rPr>
        <w:t xml:space="preserve"> </w:t>
      </w:r>
      <w:proofErr w:type="spellStart"/>
      <w:r>
        <w:rPr>
          <w:rFonts w:ascii="Times New Roman" w:hAnsi="Times New Roman"/>
        </w:rPr>
        <w:t>Razdolje</w:t>
      </w:r>
      <w:proofErr w:type="spellEnd"/>
      <w:r>
        <w:rPr>
          <w:rFonts w:ascii="Times New Roman" w:hAnsi="Times New Roman"/>
        </w:rPr>
        <w:t xml:space="preserve">, </w:t>
      </w:r>
      <w:r w:rsidR="00F507C5">
        <w:rPr>
          <w:rFonts w:ascii="Times New Roman" w:hAnsi="Times New Roman"/>
        </w:rPr>
        <w:t xml:space="preserve"> </w:t>
      </w:r>
      <w:r>
        <w:rPr>
          <w:rFonts w:ascii="Times New Roman" w:hAnsi="Times New Roman"/>
        </w:rPr>
        <w:t xml:space="preserve">VS Turkovići,  CS Krakar - Drežnica,  VS Gavani,  VS </w:t>
      </w:r>
      <w:proofErr w:type="spellStart"/>
      <w:r>
        <w:rPr>
          <w:rFonts w:ascii="Times New Roman" w:hAnsi="Times New Roman"/>
        </w:rPr>
        <w:t>Stabarnica</w:t>
      </w:r>
      <w:proofErr w:type="spellEnd"/>
      <w:r>
        <w:rPr>
          <w:rFonts w:ascii="Times New Roman" w:hAnsi="Times New Roman"/>
        </w:rPr>
        <w:t>,  VS Kolići,</w:t>
      </w:r>
      <w:r w:rsidR="00F507C5">
        <w:rPr>
          <w:rFonts w:ascii="Times New Roman" w:hAnsi="Times New Roman"/>
        </w:rPr>
        <w:t xml:space="preserve"> </w:t>
      </w:r>
      <w:r>
        <w:rPr>
          <w:rFonts w:ascii="Times New Roman" w:hAnsi="Times New Roman"/>
        </w:rPr>
        <w:t>VS Drežnica</w:t>
      </w:r>
      <w:r w:rsidR="00F507C5">
        <w:rPr>
          <w:rFonts w:ascii="Times New Roman" w:hAnsi="Times New Roman"/>
        </w:rPr>
        <w:t xml:space="preserve">,  VS  Modruš,  VS Alan -Saborsko, CS Lička Jesenica,  VS Gradina – Plaški, VS </w:t>
      </w:r>
      <w:proofErr w:type="spellStart"/>
      <w:r w:rsidR="00F507C5">
        <w:rPr>
          <w:rFonts w:ascii="Times New Roman" w:hAnsi="Times New Roman"/>
        </w:rPr>
        <w:t>Kosanjak</w:t>
      </w:r>
      <w:proofErr w:type="spellEnd"/>
      <w:r w:rsidR="00F507C5">
        <w:rPr>
          <w:rFonts w:ascii="Times New Roman" w:hAnsi="Times New Roman"/>
        </w:rPr>
        <w:t xml:space="preserve"> – Plaški, </w:t>
      </w:r>
      <w:r>
        <w:rPr>
          <w:rFonts w:ascii="Times New Roman" w:hAnsi="Times New Roman"/>
        </w:rPr>
        <w:t xml:space="preserve">  prema specifikaciji u ponudbenom troškovniku koji je prilog ove dokumentacije o nabavi </w:t>
      </w:r>
      <w:r w:rsidR="001105ED">
        <w:rPr>
          <w:rFonts w:ascii="Times New Roman" w:hAnsi="Times New Roman"/>
        </w:rPr>
        <w:t xml:space="preserve"> </w:t>
      </w:r>
      <w:r>
        <w:rPr>
          <w:rFonts w:ascii="Times New Roman" w:hAnsi="Times New Roman"/>
        </w:rPr>
        <w:t>(</w:t>
      </w:r>
      <w:proofErr w:type="spellStart"/>
      <w:r>
        <w:rPr>
          <w:rFonts w:ascii="Times New Roman" w:hAnsi="Times New Roman"/>
        </w:rPr>
        <w:t>DoN</w:t>
      </w:r>
      <w:proofErr w:type="spellEnd"/>
      <w:r>
        <w:rPr>
          <w:rFonts w:ascii="Times New Roman" w:hAnsi="Times New Roman"/>
        </w:rPr>
        <w:t>).</w:t>
      </w:r>
      <w:r w:rsidR="00551600">
        <w:rPr>
          <w:rFonts w:ascii="Times New Roman" w:hAnsi="Times New Roman"/>
        </w:rPr>
        <w:t xml:space="preserve">  Instalirana klorna i mjerna oprema je od proizvođača </w:t>
      </w:r>
      <w:proofErr w:type="spellStart"/>
      <w:r w:rsidR="00551600">
        <w:rPr>
          <w:rFonts w:ascii="Times New Roman" w:hAnsi="Times New Roman"/>
        </w:rPr>
        <w:t>Controlmatik</w:t>
      </w:r>
      <w:proofErr w:type="spellEnd"/>
      <w:r w:rsidR="00551600">
        <w:rPr>
          <w:rFonts w:ascii="Times New Roman" w:hAnsi="Times New Roman"/>
        </w:rPr>
        <w:t xml:space="preserve">  ABW  (Domžale, Slovenija)</w:t>
      </w:r>
    </w:p>
    <w:p w14:paraId="035136A6" w14:textId="26BCB9E8" w:rsidR="0077371C" w:rsidRPr="00551600" w:rsidRDefault="00551600" w:rsidP="00551600">
      <w:pPr>
        <w:spacing w:after="0"/>
        <w:jc w:val="both"/>
        <w:rPr>
          <w:rFonts w:ascii="Times New Roman" w:hAnsi="Times New Roman"/>
        </w:rPr>
      </w:pPr>
      <w:r>
        <w:rPr>
          <w:rFonts w:ascii="Times New Roman" w:hAnsi="Times New Roman"/>
        </w:rPr>
        <w:t xml:space="preserve">  </w:t>
      </w:r>
    </w:p>
    <w:p w14:paraId="20022917" w14:textId="33252EE3" w:rsidR="006F4EAE" w:rsidRPr="009E1336" w:rsidRDefault="006F4EAE" w:rsidP="006F4EAE">
      <w:pPr>
        <w:pStyle w:val="Odlomakpopisa"/>
        <w:ind w:left="0"/>
        <w:jc w:val="both"/>
        <w:rPr>
          <w:rFonts w:ascii="Times New Roman" w:hAnsi="Times New Roman" w:cs="Times New Roman"/>
          <w:bCs/>
          <w:sz w:val="24"/>
          <w:lang w:val="hr-HR"/>
        </w:rPr>
      </w:pPr>
      <w:r w:rsidRPr="00165443">
        <w:rPr>
          <w:rFonts w:ascii="Times New Roman" w:hAnsi="Times New Roman" w:cs="Times New Roman"/>
          <w:bCs/>
          <w:sz w:val="24"/>
          <w:lang w:val="hr-HR"/>
        </w:rPr>
        <w:t xml:space="preserve">Opis predmeta nabave  detaljno </w:t>
      </w:r>
      <w:r w:rsidR="0033708F">
        <w:rPr>
          <w:rFonts w:ascii="Times New Roman" w:hAnsi="Times New Roman" w:cs="Times New Roman"/>
          <w:bCs/>
          <w:sz w:val="24"/>
          <w:lang w:val="hr-HR"/>
        </w:rPr>
        <w:t xml:space="preserve">je </w:t>
      </w:r>
      <w:r w:rsidRPr="00165443">
        <w:rPr>
          <w:rFonts w:ascii="Times New Roman" w:hAnsi="Times New Roman" w:cs="Times New Roman"/>
          <w:bCs/>
          <w:sz w:val="24"/>
          <w:lang w:val="hr-HR"/>
        </w:rPr>
        <w:t xml:space="preserve">definiran </w:t>
      </w:r>
      <w:r w:rsidR="0033708F">
        <w:rPr>
          <w:rFonts w:ascii="Times New Roman" w:hAnsi="Times New Roman" w:cs="Times New Roman"/>
          <w:bCs/>
          <w:sz w:val="24"/>
          <w:lang w:val="hr-HR"/>
        </w:rPr>
        <w:t xml:space="preserve"> ponudbenim t</w:t>
      </w:r>
      <w:r w:rsidRPr="00165443">
        <w:rPr>
          <w:rFonts w:ascii="Times New Roman" w:hAnsi="Times New Roman" w:cs="Times New Roman"/>
          <w:bCs/>
          <w:sz w:val="24"/>
          <w:lang w:val="hr-HR"/>
        </w:rPr>
        <w:t>roškovnik</w:t>
      </w:r>
      <w:r w:rsidR="0033708F">
        <w:rPr>
          <w:rFonts w:ascii="Times New Roman" w:hAnsi="Times New Roman" w:cs="Times New Roman"/>
          <w:bCs/>
          <w:sz w:val="24"/>
          <w:lang w:val="hr-HR"/>
        </w:rPr>
        <w:t>om</w:t>
      </w:r>
      <w:r w:rsidRPr="00165443">
        <w:rPr>
          <w:rFonts w:ascii="Times New Roman" w:hAnsi="Times New Roman" w:cs="Times New Roman"/>
          <w:bCs/>
          <w:sz w:val="24"/>
          <w:lang w:val="hr-HR"/>
        </w:rPr>
        <w:t>.</w:t>
      </w:r>
    </w:p>
    <w:p w14:paraId="04D19433" w14:textId="031A17CE" w:rsidR="006F4EAE" w:rsidRDefault="006F4EAE" w:rsidP="00545AAF">
      <w:pPr>
        <w:shd w:val="clear" w:color="auto" w:fill="FFFFFF"/>
        <w:spacing w:after="0"/>
        <w:jc w:val="both"/>
        <w:rPr>
          <w:rFonts w:ascii="Times New Roman" w:hAnsi="Times New Roman"/>
          <w:bCs/>
          <w:sz w:val="24"/>
        </w:rPr>
      </w:pPr>
      <w:r w:rsidRPr="009E1336">
        <w:rPr>
          <w:rFonts w:ascii="Times New Roman" w:hAnsi="Times New Roman"/>
          <w:bCs/>
          <w:sz w:val="24"/>
        </w:rPr>
        <w:t xml:space="preserve">CPV     </w:t>
      </w:r>
      <w:bookmarkStart w:id="0" w:name="_Hlk97619941"/>
      <w:r w:rsidR="00545AAF">
        <w:rPr>
          <w:rFonts w:ascii="Times New Roman" w:hAnsi="Times New Roman"/>
          <w:bCs/>
          <w:sz w:val="24"/>
        </w:rPr>
        <w:t xml:space="preserve">50410000 – 2   </w:t>
      </w:r>
      <w:r w:rsidR="007C3E1A">
        <w:rPr>
          <w:rFonts w:ascii="Times New Roman" w:hAnsi="Times New Roman"/>
          <w:bCs/>
          <w:sz w:val="24"/>
        </w:rPr>
        <w:t xml:space="preserve"> Usluge popravaka i održavanje aparata za</w:t>
      </w:r>
    </w:p>
    <w:p w14:paraId="255A1519" w14:textId="1B0FFE8C" w:rsidR="007C3E1A" w:rsidRPr="001202F3" w:rsidRDefault="007C3E1A" w:rsidP="00545AAF">
      <w:pPr>
        <w:shd w:val="clear" w:color="auto" w:fill="FFFFFF"/>
        <w:spacing w:after="0"/>
        <w:jc w:val="both"/>
        <w:rPr>
          <w:rFonts w:ascii="Times New Roman" w:hAnsi="Times New Roman"/>
          <w:color w:val="000000" w:themeColor="text1"/>
          <w:sz w:val="24"/>
        </w:rPr>
      </w:pPr>
      <w:r>
        <w:rPr>
          <w:rFonts w:ascii="Times New Roman" w:hAnsi="Times New Roman"/>
          <w:bCs/>
          <w:sz w:val="24"/>
        </w:rPr>
        <w:t xml:space="preserve">                                       mjerenje, ispitivanje i kontrolu</w:t>
      </w:r>
    </w:p>
    <w:bookmarkEnd w:id="0"/>
    <w:p w14:paraId="772F1029" w14:textId="3AEE87A6" w:rsidR="006F4EAE" w:rsidRDefault="006F4EAE" w:rsidP="006F4EAE">
      <w:pPr>
        <w:pStyle w:val="Bezproreda"/>
        <w:rPr>
          <w:rFonts w:ascii="Times New Roman" w:hAnsi="Times New Roman"/>
          <w:sz w:val="24"/>
          <w:szCs w:val="24"/>
        </w:rPr>
      </w:pPr>
    </w:p>
    <w:p w14:paraId="6BD6BB8D" w14:textId="77777777" w:rsidR="00080949" w:rsidRPr="00AD1882" w:rsidRDefault="00080949" w:rsidP="006F4EAE">
      <w:pPr>
        <w:pStyle w:val="Bezproreda"/>
        <w:rPr>
          <w:rFonts w:ascii="Times New Roman" w:hAnsi="Times New Roman"/>
          <w:sz w:val="24"/>
          <w:szCs w:val="24"/>
        </w:rPr>
      </w:pPr>
    </w:p>
    <w:p w14:paraId="638BF877"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14:paraId="0BC7EBF0"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Predmet nabave nije podijeljen na grupe. Gospodarski subjekti moraju ponuditi cjelokupan predmet nabave, odnosno popuniti sve stavke iz troškovnika</w:t>
      </w:r>
      <w:r>
        <w:rPr>
          <w:rFonts w:ascii="Times New Roman" w:hAnsi="Times New Roman"/>
          <w:sz w:val="24"/>
          <w:szCs w:val="24"/>
        </w:rPr>
        <w:t>, koji je prilog ove Dokumentacije o nabavi</w:t>
      </w:r>
      <w:r w:rsidRPr="00AD1882">
        <w:rPr>
          <w:rFonts w:ascii="Times New Roman" w:hAnsi="Times New Roman"/>
          <w:sz w:val="24"/>
          <w:szCs w:val="24"/>
        </w:rPr>
        <w:t>.</w:t>
      </w:r>
    </w:p>
    <w:p w14:paraId="0FB30F96" w14:textId="27E5FEAB" w:rsidR="006F4EAE" w:rsidRDefault="006F4EAE" w:rsidP="006F4EAE">
      <w:pPr>
        <w:pStyle w:val="Bezproreda"/>
        <w:rPr>
          <w:rFonts w:ascii="Times New Roman" w:hAnsi="Times New Roman"/>
          <w:sz w:val="24"/>
          <w:szCs w:val="24"/>
        </w:rPr>
      </w:pPr>
    </w:p>
    <w:p w14:paraId="3D67B612" w14:textId="77777777" w:rsidR="00080949" w:rsidRPr="00AD1882" w:rsidRDefault="00080949" w:rsidP="006F4EAE">
      <w:pPr>
        <w:pStyle w:val="Bezproreda"/>
        <w:rPr>
          <w:rFonts w:ascii="Times New Roman" w:hAnsi="Times New Roman"/>
          <w:sz w:val="24"/>
          <w:szCs w:val="24"/>
        </w:rPr>
      </w:pPr>
    </w:p>
    <w:p w14:paraId="6369A636" w14:textId="77777777"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671A52B6" w14:textId="77777777" w:rsidR="006F4EAE" w:rsidRDefault="006F4EAE" w:rsidP="006F4EAE">
      <w:pPr>
        <w:pStyle w:val="Bezproreda"/>
        <w:jc w:val="both"/>
        <w:rPr>
          <w:rFonts w:ascii="Times New Roman" w:hAnsi="Times New Roman"/>
          <w:sz w:val="24"/>
          <w:szCs w:val="24"/>
        </w:rPr>
      </w:pPr>
      <w:r w:rsidRPr="00AD1882">
        <w:rPr>
          <w:rFonts w:ascii="Times New Roman" w:hAnsi="Times New Roman"/>
          <w:sz w:val="24"/>
          <w:szCs w:val="24"/>
        </w:rPr>
        <w:t>Nije primjenjivo.</w:t>
      </w:r>
    </w:p>
    <w:p w14:paraId="77E3FBF0" w14:textId="77777777" w:rsidR="006F4EAE" w:rsidRDefault="006F4EAE" w:rsidP="006F4EAE">
      <w:pPr>
        <w:pStyle w:val="Bezproreda"/>
        <w:jc w:val="both"/>
        <w:rPr>
          <w:rFonts w:ascii="Times New Roman" w:hAnsi="Times New Roman"/>
          <w:sz w:val="24"/>
          <w:szCs w:val="24"/>
        </w:rPr>
      </w:pPr>
    </w:p>
    <w:p w14:paraId="00450EA4" w14:textId="77777777" w:rsidR="006F4EAE" w:rsidRPr="00AD1882" w:rsidRDefault="006F4EAE" w:rsidP="006F4EAE">
      <w:pPr>
        <w:pStyle w:val="Bezproreda"/>
        <w:jc w:val="both"/>
        <w:rPr>
          <w:rFonts w:ascii="Times New Roman" w:hAnsi="Times New Roman"/>
          <w:sz w:val="24"/>
          <w:szCs w:val="24"/>
        </w:rPr>
      </w:pPr>
    </w:p>
    <w:p w14:paraId="744F6525"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lastRenderedPageBreak/>
        <w:t>2.4.</w:t>
      </w:r>
      <w:r w:rsidRPr="00AD1882">
        <w:rPr>
          <w:rFonts w:ascii="Times New Roman" w:hAnsi="Times New Roman"/>
          <w:b/>
          <w:sz w:val="24"/>
          <w:szCs w:val="24"/>
        </w:rPr>
        <w:tab/>
        <w:t>Količina predmeta nabave:</w:t>
      </w:r>
    </w:p>
    <w:p w14:paraId="24E825CB" w14:textId="596D4773" w:rsidR="006F4EAE" w:rsidRPr="005F2B72" w:rsidRDefault="006F4EAE" w:rsidP="006F4EAE">
      <w:pPr>
        <w:shd w:val="clear" w:color="auto" w:fill="FFFFFF"/>
        <w:jc w:val="both"/>
        <w:rPr>
          <w:rFonts w:ascii="Times New Roman" w:hAnsi="Times New Roman"/>
          <w:sz w:val="24"/>
        </w:rPr>
      </w:pPr>
      <w:r w:rsidRPr="005F2B72">
        <w:rPr>
          <w:rFonts w:ascii="Times New Roman" w:hAnsi="Times New Roman"/>
          <w:sz w:val="24"/>
        </w:rPr>
        <w:t>Sukladno članku 4. stavku 1. alineji 2.Pravilnika o dokumentaciji o nabavi te ponudi u postupcima javne nabave (NN 65/2017</w:t>
      </w:r>
      <w:r w:rsidR="00427F81">
        <w:rPr>
          <w:rFonts w:ascii="Times New Roman" w:hAnsi="Times New Roman"/>
          <w:sz w:val="24"/>
        </w:rPr>
        <w:t xml:space="preserve"> i 75/2020</w:t>
      </w:r>
      <w:r w:rsidRPr="005F2B72">
        <w:rPr>
          <w:rFonts w:ascii="Times New Roman" w:hAnsi="Times New Roman"/>
          <w:sz w:val="24"/>
        </w:rPr>
        <w:t>), u Troškovniku je navedena predviđena (okvirna)</w:t>
      </w:r>
      <w:r>
        <w:rPr>
          <w:rFonts w:ascii="Times New Roman" w:hAnsi="Times New Roman"/>
          <w:sz w:val="24"/>
        </w:rPr>
        <w:t xml:space="preserve"> </w:t>
      </w:r>
      <w:r w:rsidRPr="005F2B72">
        <w:rPr>
          <w:rFonts w:ascii="Times New Roman" w:hAnsi="Times New Roman"/>
          <w:sz w:val="24"/>
        </w:rPr>
        <w:t>količina predmeta nabave, budući da se radi o predmetu nabave za koji naručitelj zbog njegove prirode ili drugih objektivnih okolnosti ne može unaprijed odrediti točnu količinu.</w:t>
      </w:r>
      <w:r>
        <w:rPr>
          <w:rFonts w:ascii="Times New Roman" w:hAnsi="Times New Roman"/>
          <w:sz w:val="24"/>
        </w:rPr>
        <w:t xml:space="preserve"> </w:t>
      </w:r>
      <w:r w:rsidRPr="005F2B72">
        <w:rPr>
          <w:rFonts w:ascii="Times New Roman" w:hAnsi="Times New Roman"/>
          <w:sz w:val="24"/>
        </w:rPr>
        <w:t>Naručitelj je odredio predviđene (okvirne) količine obzirom se radi o složen</w:t>
      </w:r>
      <w:r w:rsidR="00427F81">
        <w:rPr>
          <w:rFonts w:ascii="Times New Roman" w:hAnsi="Times New Roman"/>
          <w:sz w:val="24"/>
        </w:rPr>
        <w:t>ijim</w:t>
      </w:r>
      <w:r w:rsidRPr="005F2B72">
        <w:rPr>
          <w:rFonts w:ascii="Times New Roman" w:hAnsi="Times New Roman"/>
          <w:sz w:val="24"/>
        </w:rPr>
        <w:t xml:space="preserve"> </w:t>
      </w:r>
      <w:r w:rsidR="00427F81">
        <w:rPr>
          <w:rFonts w:ascii="Times New Roman" w:hAnsi="Times New Roman"/>
          <w:sz w:val="24"/>
        </w:rPr>
        <w:t>uslugama</w:t>
      </w:r>
      <w:r w:rsidRPr="005F2B72">
        <w:rPr>
          <w:rFonts w:ascii="Times New Roman" w:hAnsi="Times New Roman"/>
          <w:sz w:val="24"/>
        </w:rPr>
        <w:t xml:space="preserve"> koj</w:t>
      </w:r>
      <w:r w:rsidR="00885AF8">
        <w:rPr>
          <w:rFonts w:ascii="Times New Roman" w:hAnsi="Times New Roman"/>
          <w:sz w:val="24"/>
        </w:rPr>
        <w:t>e</w:t>
      </w:r>
      <w:r w:rsidRPr="005F2B72">
        <w:rPr>
          <w:rFonts w:ascii="Times New Roman" w:hAnsi="Times New Roman"/>
          <w:sz w:val="24"/>
        </w:rPr>
        <w:t xml:space="preserve"> obuhvaća</w:t>
      </w:r>
      <w:r w:rsidR="00885AF8">
        <w:rPr>
          <w:rFonts w:ascii="Times New Roman" w:hAnsi="Times New Roman"/>
          <w:sz w:val="24"/>
        </w:rPr>
        <w:t>ju</w:t>
      </w:r>
      <w:r w:rsidRPr="005F2B72">
        <w:rPr>
          <w:rFonts w:ascii="Times New Roman" w:hAnsi="Times New Roman"/>
          <w:sz w:val="24"/>
        </w:rPr>
        <w:t xml:space="preserve"> niz raznih aktivnosti te je nemoguće unaprijed predvidjeti točne količine stavaka Troškovnika.</w:t>
      </w:r>
    </w:p>
    <w:p w14:paraId="78FEAD71" w14:textId="77777777" w:rsidR="006F4EAE" w:rsidRPr="005F2B72" w:rsidRDefault="006F4EAE" w:rsidP="006F4EAE">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Stvarno nabavljena količina predmeta nabave (stavaka Troškovnika) može biti veća ili manja od predviđene (okvirne) količine, ali ukupna plaćanja ne smiju prijeći iznos procijenjene vrijednosti predmeta nabave.</w:t>
      </w:r>
    </w:p>
    <w:p w14:paraId="5D50B9F1" w14:textId="16BCAB2E" w:rsidR="006F4EAE" w:rsidRDefault="006F4EAE" w:rsidP="006F4EAE">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 xml:space="preserve">Obračun </w:t>
      </w:r>
      <w:r w:rsidR="00885AF8">
        <w:rPr>
          <w:rFonts w:ascii="Times New Roman" w:hAnsi="Times New Roman"/>
          <w:sz w:val="24"/>
        </w:rPr>
        <w:t>predmetnih usluga</w:t>
      </w:r>
      <w:r w:rsidRPr="005F2B72">
        <w:rPr>
          <w:rFonts w:ascii="Times New Roman" w:hAnsi="Times New Roman"/>
          <w:sz w:val="24"/>
        </w:rPr>
        <w:t xml:space="preserve"> će se izvršiti prema stvarno izvedenim količinama. </w:t>
      </w:r>
    </w:p>
    <w:p w14:paraId="5EFFC8B8" w14:textId="77777777" w:rsidR="00C86338" w:rsidRPr="005F2B72" w:rsidRDefault="00C86338" w:rsidP="006F4EAE">
      <w:pPr>
        <w:shd w:val="clear" w:color="auto" w:fill="FFFFFF"/>
        <w:autoSpaceDE w:val="0"/>
        <w:autoSpaceDN w:val="0"/>
        <w:adjustRightInd w:val="0"/>
        <w:spacing w:after="120"/>
        <w:ind w:right="1"/>
        <w:jc w:val="both"/>
        <w:rPr>
          <w:rFonts w:ascii="Times New Roman" w:hAnsi="Times New Roman"/>
          <w:sz w:val="24"/>
        </w:rPr>
      </w:pPr>
    </w:p>
    <w:p w14:paraId="7CFA2FFC" w14:textId="5B8A0B40" w:rsidR="006F4EAE" w:rsidRPr="005F2B72" w:rsidRDefault="006F4EAE" w:rsidP="006F4EAE">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Izmjene Okvirnog sporazuma i pojedinačnih ugovora na temelju okvirnog sporazuma</w:t>
      </w:r>
      <w:r>
        <w:rPr>
          <w:rFonts w:ascii="Times New Roman" w:hAnsi="Times New Roman"/>
          <w:sz w:val="24"/>
        </w:rPr>
        <w:t xml:space="preserve"> </w:t>
      </w:r>
      <w:r w:rsidRPr="005F2B72">
        <w:rPr>
          <w:rFonts w:ascii="Times New Roman" w:hAnsi="Times New Roman"/>
          <w:sz w:val="24"/>
        </w:rPr>
        <w:t xml:space="preserve">su moguće, te će se iste, u slučaju da se ostvare zakonski preduvjeti, realizirati sukladno člancima od 314. do 321. </w:t>
      </w:r>
      <w:r w:rsidR="00885AF8">
        <w:rPr>
          <w:rFonts w:ascii="Times New Roman" w:hAnsi="Times New Roman"/>
          <w:sz w:val="24"/>
        </w:rPr>
        <w:t xml:space="preserve"> </w:t>
      </w:r>
      <w:r w:rsidRPr="005F2B72">
        <w:rPr>
          <w:rFonts w:ascii="Times New Roman" w:hAnsi="Times New Roman"/>
          <w:sz w:val="24"/>
        </w:rPr>
        <w:t xml:space="preserve">ZJN </w:t>
      </w:r>
      <w:r w:rsidR="00AB4261">
        <w:rPr>
          <w:rFonts w:ascii="Times New Roman" w:hAnsi="Times New Roman"/>
          <w:sz w:val="24"/>
        </w:rPr>
        <w:t xml:space="preserve"> </w:t>
      </w:r>
      <w:r w:rsidRPr="005F2B72">
        <w:rPr>
          <w:rFonts w:ascii="Times New Roman" w:hAnsi="Times New Roman"/>
          <w:sz w:val="24"/>
        </w:rPr>
        <w:t xml:space="preserve">2016. </w:t>
      </w:r>
    </w:p>
    <w:p w14:paraId="250FC3CB" w14:textId="77777777" w:rsidR="006F4EAE" w:rsidRDefault="006F4EAE" w:rsidP="006F4EAE">
      <w:pPr>
        <w:pStyle w:val="Bezproreda"/>
        <w:rPr>
          <w:rFonts w:ascii="Times New Roman" w:hAnsi="Times New Roman"/>
          <w:b/>
          <w:sz w:val="24"/>
          <w:szCs w:val="24"/>
        </w:rPr>
      </w:pPr>
    </w:p>
    <w:p w14:paraId="68D7164A" w14:textId="77777777" w:rsidR="006F4EAE" w:rsidRDefault="006F4EAE" w:rsidP="006F4EAE">
      <w:pPr>
        <w:pStyle w:val="Bezproreda"/>
        <w:rPr>
          <w:rFonts w:ascii="Times New Roman" w:hAnsi="Times New Roman"/>
          <w:sz w:val="24"/>
          <w:szCs w:val="24"/>
        </w:rPr>
      </w:pPr>
    </w:p>
    <w:p w14:paraId="1E7F0308" w14:textId="77777777" w:rsidR="006F4EAE" w:rsidRPr="00AD1882" w:rsidRDefault="006F4EAE" w:rsidP="006F4EAE">
      <w:pPr>
        <w:pStyle w:val="Bezproreda"/>
        <w:rPr>
          <w:rFonts w:ascii="Times New Roman" w:hAnsi="Times New Roman"/>
          <w:sz w:val="24"/>
          <w:szCs w:val="24"/>
        </w:rPr>
      </w:pPr>
    </w:p>
    <w:p w14:paraId="09A3FDD6" w14:textId="77777777" w:rsidR="006F4EAE" w:rsidRPr="00E21C59" w:rsidRDefault="006F4EAE" w:rsidP="006F4EAE">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14:paraId="26240C88" w14:textId="36EFD39A" w:rsidR="009016D0" w:rsidRDefault="009016D0" w:rsidP="006F4EAE">
      <w:pPr>
        <w:shd w:val="clear" w:color="auto" w:fill="FFFFFF"/>
        <w:jc w:val="both"/>
        <w:rPr>
          <w:rFonts w:ascii="Times New Roman" w:hAnsi="Times New Roman"/>
          <w:sz w:val="24"/>
        </w:rPr>
      </w:pPr>
      <w:r>
        <w:rPr>
          <w:rFonts w:ascii="Times New Roman" w:hAnsi="Times New Roman"/>
          <w:sz w:val="24"/>
        </w:rPr>
        <w:t>Tehničke specifikacije su određene u troškovniku koji je sastavni dio ove dokumentacije o nabavi.</w:t>
      </w:r>
    </w:p>
    <w:p w14:paraId="6B94195A" w14:textId="3F5E9F11" w:rsidR="006F4EAE" w:rsidRPr="009016D0" w:rsidRDefault="006F4EAE" w:rsidP="009016D0">
      <w:pPr>
        <w:shd w:val="clear" w:color="auto" w:fill="FFFFFF"/>
        <w:jc w:val="both"/>
        <w:rPr>
          <w:rFonts w:ascii="Times New Roman" w:hAnsi="Times New Roman"/>
          <w:sz w:val="24"/>
        </w:rPr>
      </w:pPr>
      <w:r w:rsidRPr="00E21C59">
        <w:rPr>
          <w:rFonts w:ascii="Times New Roman" w:hAnsi="Times New Roman"/>
          <w:sz w:val="24"/>
        </w:rPr>
        <w:t>Odabrani ponuditelj je dužan predmet nabave izvršavati i izvoditi uredno, savjesno i odgovorno, pažnjom dobrog stručnjaka, po najvišim profesionalnim standardima, u skladu s pozitivnim zakonskim propisima koji se odnose na predmet nabave,  te uvjetima i zahtjevima iz ove Dokumentacije o nabavi.</w:t>
      </w:r>
    </w:p>
    <w:p w14:paraId="2B9D74D4" w14:textId="77777777" w:rsidR="006F4EAE" w:rsidRDefault="006F4EAE" w:rsidP="006F4EAE">
      <w:pPr>
        <w:spacing w:after="0" w:line="240" w:lineRule="auto"/>
        <w:rPr>
          <w:rFonts w:ascii="Times New Roman" w:eastAsia="Times New Roman" w:hAnsi="Times New Roman"/>
          <w:b/>
          <w:sz w:val="24"/>
          <w:szCs w:val="24"/>
          <w:lang w:eastAsia="hr-HR"/>
        </w:rPr>
      </w:pPr>
    </w:p>
    <w:p w14:paraId="5297A87B" w14:textId="77777777" w:rsidR="006F4EAE" w:rsidRDefault="006F4EAE" w:rsidP="006F4EAE">
      <w:pPr>
        <w:spacing w:after="0" w:line="240" w:lineRule="auto"/>
        <w:rPr>
          <w:rFonts w:ascii="Times New Roman" w:eastAsia="Times New Roman" w:hAnsi="Times New Roman"/>
          <w:b/>
          <w:sz w:val="24"/>
          <w:szCs w:val="24"/>
          <w:lang w:eastAsia="hr-HR"/>
        </w:rPr>
      </w:pPr>
    </w:p>
    <w:p w14:paraId="1F274AC1" w14:textId="77777777" w:rsidR="006F4EAE" w:rsidRPr="00AD1882" w:rsidRDefault="006F4EAE" w:rsidP="006F4EAE">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416BA04F" w14:textId="1E30B4A0" w:rsidR="006F4EAE" w:rsidRPr="00AD1882" w:rsidRDefault="00BB69C0" w:rsidP="006F4EAE">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Ukoliko postoj</w:t>
      </w:r>
      <w:r w:rsidR="00C47CAF">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navodi jednakovrijednosti</w:t>
      </w:r>
      <w:r w:rsidR="00C47CAF">
        <w:rPr>
          <w:rFonts w:ascii="Times New Roman" w:eastAsia="Times New Roman" w:hAnsi="Times New Roman"/>
          <w:sz w:val="24"/>
          <w:szCs w:val="24"/>
          <w:lang w:eastAsia="hr-HR"/>
        </w:rPr>
        <w:t xml:space="preserve"> isti su n</w:t>
      </w:r>
      <w:r w:rsidR="006F4EAE" w:rsidRPr="00AD1882">
        <w:rPr>
          <w:rFonts w:ascii="Times New Roman" w:eastAsia="Times New Roman" w:hAnsi="Times New Roman"/>
          <w:sz w:val="24"/>
          <w:szCs w:val="24"/>
          <w:lang w:eastAsia="hr-HR"/>
        </w:rPr>
        <w:t xml:space="preserve">avedeni su u troškovniku kod </w:t>
      </w:r>
      <w:r w:rsidR="00C47CAF">
        <w:rPr>
          <w:rFonts w:ascii="Times New Roman" w:eastAsia="Times New Roman" w:hAnsi="Times New Roman"/>
          <w:sz w:val="24"/>
          <w:szCs w:val="24"/>
          <w:lang w:eastAsia="hr-HR"/>
        </w:rPr>
        <w:t xml:space="preserve">određenih </w:t>
      </w:r>
      <w:r w:rsidR="006F4EAE" w:rsidRPr="00AD1882">
        <w:rPr>
          <w:rFonts w:ascii="Times New Roman" w:eastAsia="Times New Roman" w:hAnsi="Times New Roman"/>
          <w:sz w:val="24"/>
          <w:szCs w:val="24"/>
          <w:lang w:eastAsia="hr-HR"/>
        </w:rPr>
        <w:t>stavaka</w:t>
      </w:r>
      <w:r w:rsidR="00C47CAF">
        <w:rPr>
          <w:rFonts w:ascii="Times New Roman" w:eastAsia="Times New Roman" w:hAnsi="Times New Roman"/>
          <w:sz w:val="24"/>
          <w:szCs w:val="24"/>
          <w:lang w:eastAsia="hr-HR"/>
        </w:rPr>
        <w:t>.</w:t>
      </w:r>
      <w:r w:rsidR="006F4EAE" w:rsidRPr="00AD1882">
        <w:rPr>
          <w:rFonts w:ascii="Times New Roman" w:eastAsia="Times New Roman" w:hAnsi="Times New Roman"/>
          <w:sz w:val="24"/>
          <w:szCs w:val="24"/>
          <w:lang w:eastAsia="hr-HR"/>
        </w:rPr>
        <w:t xml:space="preserve"> </w:t>
      </w:r>
    </w:p>
    <w:p w14:paraId="58F1DA81" w14:textId="77777777"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 xml:space="preserve"> </w:t>
      </w:r>
    </w:p>
    <w:p w14:paraId="51585E9B" w14:textId="5B0F7E60" w:rsidR="006F4EAE" w:rsidRDefault="006F4EAE" w:rsidP="006F4EAE">
      <w:pPr>
        <w:pStyle w:val="Bezproreda"/>
        <w:rPr>
          <w:rFonts w:ascii="Times New Roman" w:hAnsi="Times New Roman"/>
          <w:sz w:val="24"/>
          <w:szCs w:val="24"/>
        </w:rPr>
      </w:pPr>
    </w:p>
    <w:p w14:paraId="7C7014FE" w14:textId="77777777" w:rsidR="00B77AEF" w:rsidRPr="00AD1882" w:rsidRDefault="00B77AEF" w:rsidP="006F4EAE">
      <w:pPr>
        <w:pStyle w:val="Bezproreda"/>
        <w:rPr>
          <w:rFonts w:ascii="Times New Roman" w:hAnsi="Times New Roman"/>
          <w:sz w:val="24"/>
          <w:szCs w:val="24"/>
        </w:rPr>
      </w:pPr>
    </w:p>
    <w:p w14:paraId="0E35C944" w14:textId="6BA604B5" w:rsidR="006F4EAE" w:rsidRPr="00B77AEF" w:rsidRDefault="006F4EAE" w:rsidP="00B77AEF">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14:paraId="4076F970" w14:textId="4D8E1D4A" w:rsidR="006F4EAE" w:rsidRPr="00A334D0" w:rsidRDefault="006F4EAE" w:rsidP="006F4EAE">
      <w:pPr>
        <w:shd w:val="clear" w:color="auto" w:fill="FFFFFF"/>
        <w:ind w:right="23"/>
        <w:jc w:val="both"/>
        <w:rPr>
          <w:rFonts w:ascii="Times New Roman" w:hAnsi="Times New Roman"/>
          <w:sz w:val="24"/>
          <w:szCs w:val="24"/>
        </w:rPr>
      </w:pPr>
      <w:r w:rsidRPr="00A334D0">
        <w:rPr>
          <w:rFonts w:ascii="Times New Roman" w:hAnsi="Times New Roman"/>
          <w:sz w:val="24"/>
          <w:szCs w:val="24"/>
        </w:rPr>
        <w:t xml:space="preserve">Ponuditelj je obvezan popuniti sve stavke nestandardiziranog Troškovnika, koji je u .Excel formatu (kao Excel </w:t>
      </w:r>
      <w:proofErr w:type="spellStart"/>
      <w:r w:rsidRPr="00A334D0">
        <w:rPr>
          <w:rFonts w:ascii="Times New Roman" w:hAnsi="Times New Roman"/>
          <w:sz w:val="24"/>
          <w:szCs w:val="24"/>
        </w:rPr>
        <w:t>Document</w:t>
      </w:r>
      <w:proofErr w:type="spellEnd"/>
      <w:r w:rsidRPr="00A334D0">
        <w:rPr>
          <w:rFonts w:ascii="Times New Roman" w:hAnsi="Times New Roman"/>
          <w:sz w:val="24"/>
          <w:szCs w:val="24"/>
        </w:rPr>
        <w:t xml:space="preserve">), zajedno s Dokumentacijom o nabavi objavljen neograničeno i u cijelosti u Elektroničkom oglasniku javne nabave Republike Hrvatske na stranicama Narodnih novina. Ponuditeljima je zabranjeno mijenjanje ili nadopunjavanje teksta Dokumentacije o nabavi pa tako i Troškovnika. Ukoliko Naručitelj utvrdi da je Ponuditelj u </w:t>
      </w:r>
      <w:r w:rsidRPr="00A334D0">
        <w:rPr>
          <w:rFonts w:ascii="Times New Roman" w:hAnsi="Times New Roman"/>
          <w:sz w:val="24"/>
          <w:szCs w:val="24"/>
        </w:rPr>
        <w:lastRenderedPageBreak/>
        <w:t xml:space="preserve">svojoj ponudi mijenjao tekst Troškovnika u dijelu Naziva stavki, Opisa stavki, mjerne jedinice ili okvirne količine, </w:t>
      </w:r>
      <w:r w:rsidR="00C47CAF">
        <w:rPr>
          <w:rFonts w:ascii="Times New Roman" w:hAnsi="Times New Roman"/>
          <w:sz w:val="24"/>
          <w:szCs w:val="24"/>
        </w:rPr>
        <w:t xml:space="preserve"> </w:t>
      </w:r>
      <w:r w:rsidRPr="00A334D0">
        <w:rPr>
          <w:rFonts w:ascii="Times New Roman" w:hAnsi="Times New Roman"/>
          <w:sz w:val="24"/>
          <w:szCs w:val="24"/>
        </w:rPr>
        <w:t>odbit će takvu ponudu.</w:t>
      </w:r>
    </w:p>
    <w:p w14:paraId="2F4C1F52" w14:textId="77777777" w:rsidR="006F4EAE" w:rsidRPr="00A334D0" w:rsidRDefault="006F4EAE" w:rsidP="006F4EAE">
      <w:pPr>
        <w:shd w:val="clear" w:color="auto" w:fill="FFFFFF"/>
        <w:ind w:right="23"/>
        <w:jc w:val="both"/>
        <w:rPr>
          <w:rFonts w:ascii="Times New Roman" w:hAnsi="Times New Roman"/>
          <w:sz w:val="24"/>
          <w:szCs w:val="24"/>
        </w:rPr>
      </w:pPr>
      <w:r w:rsidRPr="00A334D0">
        <w:rPr>
          <w:rFonts w:ascii="Times New Roman" w:hAnsi="Times New Roman"/>
          <w:sz w:val="24"/>
          <w:szCs w:val="24"/>
        </w:rPr>
        <w:t>Troškovnik se mora popunjavati elektronički.</w:t>
      </w:r>
    </w:p>
    <w:p w14:paraId="165A5A45" w14:textId="77777777" w:rsidR="006F4EAE" w:rsidRPr="00A334D0" w:rsidRDefault="006F4EAE" w:rsidP="006F4EAE">
      <w:pPr>
        <w:shd w:val="clear" w:color="auto" w:fill="FFFFFF"/>
        <w:ind w:right="23"/>
        <w:jc w:val="both"/>
        <w:rPr>
          <w:rFonts w:ascii="Times New Roman" w:hAnsi="Times New Roman"/>
          <w:sz w:val="24"/>
          <w:szCs w:val="24"/>
        </w:rPr>
      </w:pPr>
      <w:r w:rsidRPr="00A334D0">
        <w:rPr>
          <w:rFonts w:ascii="Times New Roman" w:hAnsi="Times New Roman"/>
          <w:sz w:val="24"/>
          <w:szCs w:val="24"/>
        </w:rPr>
        <w:t>Ponuditelji su obvezni popuniti Troškovnik i priložiti ga svojoj ponudi.</w:t>
      </w:r>
    </w:p>
    <w:p w14:paraId="2345B580" w14:textId="77777777" w:rsidR="006F4EAE" w:rsidRPr="00A334D0" w:rsidRDefault="006F4EAE" w:rsidP="006F4EAE">
      <w:pPr>
        <w:shd w:val="clear" w:color="auto" w:fill="FFFFFF"/>
        <w:ind w:right="23"/>
        <w:jc w:val="both"/>
        <w:rPr>
          <w:rFonts w:ascii="Times New Roman" w:hAnsi="Times New Roman"/>
          <w:sz w:val="24"/>
          <w:szCs w:val="24"/>
        </w:rPr>
      </w:pPr>
      <w:r w:rsidRPr="00A334D0">
        <w:rPr>
          <w:rFonts w:ascii="Times New Roman" w:hAnsi="Times New Roman"/>
          <w:sz w:val="24"/>
          <w:szCs w:val="24"/>
        </w:rPr>
        <w:t>Troškovnik mora biti popunjen na izvornom predlošku, bez mijenjanja, ispravljanja, dopisivanja i prepisivanja izvornog teksta ili mijenjanja istog.</w:t>
      </w:r>
    </w:p>
    <w:p w14:paraId="4450BE53" w14:textId="77777777" w:rsidR="006F4EAE" w:rsidRPr="00A334D0" w:rsidRDefault="006F4EAE" w:rsidP="006F4EAE">
      <w:pPr>
        <w:shd w:val="clear" w:color="auto" w:fill="FFFFFF"/>
        <w:ind w:right="23"/>
        <w:jc w:val="both"/>
        <w:rPr>
          <w:rFonts w:ascii="Times New Roman" w:hAnsi="Times New Roman"/>
          <w:sz w:val="24"/>
          <w:szCs w:val="24"/>
        </w:rPr>
      </w:pPr>
      <w:r w:rsidRPr="00A334D0">
        <w:rPr>
          <w:rFonts w:ascii="Times New Roman" w:hAnsi="Times New Roman"/>
          <w:sz w:val="24"/>
          <w:szCs w:val="24"/>
        </w:rPr>
        <w:t xml:space="preserve">Troškovnik se u ponudi obvezno dostavlja u istom formatu u kojem je stavljen na raspolaganje u Elektroničkom oglasniku javne nabave Republike Hrvatske (Excel </w:t>
      </w:r>
      <w:proofErr w:type="spellStart"/>
      <w:r w:rsidRPr="00A334D0">
        <w:rPr>
          <w:rFonts w:ascii="Times New Roman" w:hAnsi="Times New Roman"/>
          <w:sz w:val="24"/>
          <w:szCs w:val="24"/>
        </w:rPr>
        <w:t>Document</w:t>
      </w:r>
      <w:proofErr w:type="spellEnd"/>
      <w:r w:rsidRPr="00A334D0">
        <w:rPr>
          <w:rFonts w:ascii="Times New Roman" w:hAnsi="Times New Roman"/>
          <w:sz w:val="24"/>
          <w:szCs w:val="24"/>
        </w:rPr>
        <w:t>).</w:t>
      </w:r>
    </w:p>
    <w:p w14:paraId="68A25349" w14:textId="77777777" w:rsidR="006F4EAE" w:rsidRPr="00A334D0" w:rsidRDefault="006F4EAE" w:rsidP="006F4EAE">
      <w:pPr>
        <w:shd w:val="clear" w:color="auto" w:fill="FFFFFF"/>
        <w:ind w:right="23"/>
        <w:jc w:val="both"/>
        <w:rPr>
          <w:rFonts w:ascii="Times New Roman" w:hAnsi="Times New Roman"/>
          <w:sz w:val="24"/>
          <w:szCs w:val="24"/>
        </w:rPr>
      </w:pPr>
      <w:r w:rsidRPr="00A334D0">
        <w:rPr>
          <w:rFonts w:ascii="Times New Roman" w:hAnsi="Times New Roman"/>
          <w:sz w:val="24"/>
          <w:szCs w:val="24"/>
        </w:rPr>
        <w:t>Ponudbeni troškovnik mora biti identičan zadnjoj verziji izvornog troškovnika objavljenog u Elektroničkom oglasniku javne nabave Republike Hrvatske.</w:t>
      </w:r>
    </w:p>
    <w:p w14:paraId="36620F41" w14:textId="77777777" w:rsidR="006F4EAE" w:rsidRPr="00A334D0" w:rsidRDefault="006F4EAE" w:rsidP="006F4EAE">
      <w:pPr>
        <w:shd w:val="clear" w:color="auto" w:fill="FFFFFF"/>
        <w:spacing w:after="0"/>
        <w:ind w:right="23"/>
        <w:jc w:val="both"/>
        <w:rPr>
          <w:rFonts w:ascii="Times New Roman" w:hAnsi="Times New Roman"/>
          <w:sz w:val="24"/>
          <w:szCs w:val="24"/>
        </w:rPr>
      </w:pPr>
      <w:r w:rsidRPr="00A334D0">
        <w:rPr>
          <w:rFonts w:ascii="Times New Roman" w:hAnsi="Times New Roman"/>
          <w:sz w:val="24"/>
          <w:szCs w:val="24"/>
        </w:rPr>
        <w:t>Upute za popunjavanje stavaka Troškovnika:</w:t>
      </w:r>
    </w:p>
    <w:p w14:paraId="6AF0147E" w14:textId="77777777" w:rsidR="006F4EAE" w:rsidRPr="00A334D0" w:rsidRDefault="006F4EAE" w:rsidP="006F4EAE">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 xml:space="preserve">Ponuditelji u Troškovnik obvezno unose jedinične cijene koje se izražavaju u HRK (hrvatskim kunama), </w:t>
      </w:r>
    </w:p>
    <w:p w14:paraId="174F047C" w14:textId="77777777" w:rsidR="006F4EAE" w:rsidRPr="00A334D0" w:rsidRDefault="006F4EAE" w:rsidP="006F4EAE">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Zbroj svih ukupnih cijena stavki Troškovnika čini cijenu ponude. Jedinične cijene svake stavke Troškovnika smiju biti iskazane s najviše 2 (dvije) decimale,</w:t>
      </w:r>
    </w:p>
    <w:p w14:paraId="4D6BD34D" w14:textId="77777777" w:rsidR="006F4EAE" w:rsidRPr="00A334D0" w:rsidRDefault="006F4EAE" w:rsidP="006F4EAE">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 xml:space="preserve">Ponuditelji su obvezni u Troškovniku popuniti i podatke o UKUPNO bez PDV-a:, PDV (25%), SVEUKUPNO (UKUPNO + PDV). </w:t>
      </w:r>
    </w:p>
    <w:p w14:paraId="3C960B09" w14:textId="77777777" w:rsidR="006F4EAE" w:rsidRPr="00A334D0" w:rsidRDefault="006F4EAE" w:rsidP="006F4EAE">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Ponuditelji ne trebaju, dakle nisu obvezni, popunjeni i u ponudi priloženi Troškovnik ovjeravati i/ili potpisivati na bilo koji način i od bilo koga.</w:t>
      </w:r>
    </w:p>
    <w:p w14:paraId="63323ED8" w14:textId="77777777" w:rsidR="006F4EAE" w:rsidRPr="00A334D0" w:rsidRDefault="006F4EAE" w:rsidP="006F4EAE">
      <w:pPr>
        <w:spacing w:after="0"/>
        <w:jc w:val="both"/>
        <w:rPr>
          <w:rFonts w:ascii="Times New Roman" w:hAnsi="Times New Roman"/>
          <w:sz w:val="24"/>
          <w:szCs w:val="24"/>
          <w:lang w:eastAsia="hr-HR"/>
        </w:rPr>
      </w:pPr>
    </w:p>
    <w:p w14:paraId="19A1D7DC" w14:textId="77777777" w:rsidR="006F4EAE" w:rsidRPr="00AD1882" w:rsidRDefault="006F4EAE" w:rsidP="006F4EAE">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w:t>
      </w:r>
      <w:r>
        <w:rPr>
          <w:rFonts w:ascii="Times New Roman" w:hAnsi="Times New Roman"/>
          <w:sz w:val="24"/>
          <w:szCs w:val="24"/>
          <w:lang w:eastAsia="hr-HR"/>
        </w:rPr>
        <w:t>.</w:t>
      </w:r>
      <w:r w:rsidRPr="00AD1882">
        <w:rPr>
          <w:rFonts w:ascii="Times New Roman" w:hAnsi="Times New Roman"/>
          <w:sz w:val="24"/>
          <w:szCs w:val="24"/>
          <w:lang w:eastAsia="hr-HR"/>
        </w:rPr>
        <w:t xml:space="preserve"> </w:t>
      </w:r>
    </w:p>
    <w:p w14:paraId="3CFA5C41" w14:textId="77777777" w:rsidR="00DA1F9A" w:rsidRPr="00AD1882" w:rsidRDefault="00DA1F9A" w:rsidP="006F4EAE">
      <w:pPr>
        <w:jc w:val="both"/>
        <w:rPr>
          <w:rFonts w:ascii="Times New Roman" w:hAnsi="Times New Roman"/>
          <w:sz w:val="24"/>
          <w:szCs w:val="24"/>
          <w:lang w:eastAsia="hr-HR"/>
        </w:rPr>
      </w:pPr>
    </w:p>
    <w:p w14:paraId="4B0F589E" w14:textId="77777777" w:rsidR="006F4EAE" w:rsidRPr="00AD1882" w:rsidRDefault="006F4EAE" w:rsidP="006F4EAE">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14:paraId="26C78070" w14:textId="0A8B384C" w:rsidR="006F4EAE" w:rsidRPr="00AD1882" w:rsidRDefault="00AE01BB" w:rsidP="006F4EAE">
      <w:pPr>
        <w:pStyle w:val="Bezproreda"/>
        <w:rPr>
          <w:rFonts w:ascii="Times New Roman" w:hAnsi="Times New Roman"/>
          <w:sz w:val="24"/>
          <w:szCs w:val="24"/>
        </w:rPr>
      </w:pPr>
      <w:r>
        <w:rPr>
          <w:rFonts w:ascii="Times New Roman" w:hAnsi="Times New Roman"/>
          <w:sz w:val="24"/>
          <w:szCs w:val="24"/>
        </w:rPr>
        <w:t>Mjesto izvršenja ugovora je p</w:t>
      </w:r>
      <w:r w:rsidR="006F4EAE" w:rsidRPr="00AD1882">
        <w:rPr>
          <w:rFonts w:ascii="Times New Roman" w:hAnsi="Times New Roman"/>
          <w:sz w:val="24"/>
          <w:szCs w:val="24"/>
        </w:rPr>
        <w:t xml:space="preserve">odručje </w:t>
      </w:r>
      <w:r>
        <w:rPr>
          <w:rFonts w:ascii="Times New Roman" w:hAnsi="Times New Roman"/>
          <w:sz w:val="24"/>
          <w:szCs w:val="24"/>
        </w:rPr>
        <w:t xml:space="preserve"> na kojem je naručitelj Vodovod i kanalizacija d.o.o. </w:t>
      </w:r>
      <w:r w:rsidR="00EB3B6A">
        <w:rPr>
          <w:rFonts w:ascii="Times New Roman" w:hAnsi="Times New Roman"/>
          <w:sz w:val="24"/>
          <w:szCs w:val="24"/>
        </w:rPr>
        <w:t xml:space="preserve"> Ogulin  </w:t>
      </w:r>
      <w:r>
        <w:rPr>
          <w:rFonts w:ascii="Times New Roman" w:hAnsi="Times New Roman"/>
          <w:sz w:val="24"/>
          <w:szCs w:val="24"/>
        </w:rPr>
        <w:t xml:space="preserve">javni isporučitelj vodnih usluga,  odnosno to su područja  </w:t>
      </w:r>
      <w:r w:rsidR="006F4EAE" w:rsidRPr="00AD1882">
        <w:rPr>
          <w:rFonts w:ascii="Times New Roman" w:hAnsi="Times New Roman"/>
          <w:sz w:val="24"/>
          <w:szCs w:val="24"/>
        </w:rPr>
        <w:t>grada Ogulina</w:t>
      </w:r>
      <w:r>
        <w:rPr>
          <w:rFonts w:ascii="Times New Roman" w:hAnsi="Times New Roman"/>
          <w:sz w:val="24"/>
          <w:szCs w:val="24"/>
        </w:rPr>
        <w:t xml:space="preserve">  i </w:t>
      </w:r>
      <w:r w:rsidR="006F4EAE">
        <w:rPr>
          <w:rFonts w:ascii="Times New Roman" w:hAnsi="Times New Roman"/>
          <w:sz w:val="24"/>
          <w:szCs w:val="24"/>
        </w:rPr>
        <w:t xml:space="preserve"> </w:t>
      </w:r>
      <w:r>
        <w:rPr>
          <w:rFonts w:ascii="Times New Roman" w:hAnsi="Times New Roman"/>
          <w:sz w:val="24"/>
          <w:szCs w:val="24"/>
        </w:rPr>
        <w:t>o</w:t>
      </w:r>
      <w:r w:rsidR="006F4EAE">
        <w:rPr>
          <w:rFonts w:ascii="Times New Roman" w:hAnsi="Times New Roman"/>
          <w:sz w:val="24"/>
          <w:szCs w:val="24"/>
        </w:rPr>
        <w:t xml:space="preserve">pćina  </w:t>
      </w:r>
      <w:proofErr w:type="spellStart"/>
      <w:r w:rsidR="006F4EAE">
        <w:rPr>
          <w:rFonts w:ascii="Times New Roman" w:hAnsi="Times New Roman"/>
          <w:sz w:val="24"/>
          <w:szCs w:val="24"/>
        </w:rPr>
        <w:t>Josipdol</w:t>
      </w:r>
      <w:proofErr w:type="spellEnd"/>
      <w:r>
        <w:rPr>
          <w:rFonts w:ascii="Times New Roman" w:hAnsi="Times New Roman"/>
          <w:sz w:val="24"/>
          <w:szCs w:val="24"/>
        </w:rPr>
        <w:t xml:space="preserve">, </w:t>
      </w:r>
      <w:r w:rsidR="007806EE">
        <w:rPr>
          <w:rFonts w:ascii="Times New Roman" w:hAnsi="Times New Roman"/>
          <w:sz w:val="24"/>
          <w:szCs w:val="24"/>
        </w:rPr>
        <w:t xml:space="preserve"> </w:t>
      </w:r>
      <w:r>
        <w:rPr>
          <w:rFonts w:ascii="Times New Roman" w:hAnsi="Times New Roman"/>
          <w:sz w:val="24"/>
          <w:szCs w:val="24"/>
        </w:rPr>
        <w:t>Plaški i Saborsko</w:t>
      </w:r>
      <w:r w:rsidR="006F4EAE" w:rsidRPr="00AD1882">
        <w:rPr>
          <w:rFonts w:ascii="Times New Roman" w:hAnsi="Times New Roman"/>
          <w:sz w:val="24"/>
          <w:szCs w:val="24"/>
        </w:rPr>
        <w:t>.</w:t>
      </w:r>
    </w:p>
    <w:p w14:paraId="4E9716C3" w14:textId="77777777" w:rsidR="006F4EAE" w:rsidRPr="00AD1882" w:rsidRDefault="006F4EAE" w:rsidP="006F4EAE">
      <w:pPr>
        <w:pStyle w:val="Bezproreda"/>
        <w:rPr>
          <w:rFonts w:ascii="Times New Roman" w:hAnsi="Times New Roman"/>
          <w:sz w:val="24"/>
          <w:szCs w:val="24"/>
        </w:rPr>
      </w:pPr>
    </w:p>
    <w:p w14:paraId="15511B06" w14:textId="77777777" w:rsidR="006F4EAE" w:rsidRDefault="006F4EAE" w:rsidP="006F4EAE">
      <w:pPr>
        <w:pStyle w:val="Bezproreda"/>
        <w:rPr>
          <w:rFonts w:ascii="Times New Roman" w:hAnsi="Times New Roman"/>
          <w:sz w:val="24"/>
          <w:szCs w:val="24"/>
        </w:rPr>
      </w:pPr>
    </w:p>
    <w:p w14:paraId="63866309" w14:textId="77777777" w:rsidR="006F4EAE" w:rsidRPr="00AD1882" w:rsidRDefault="006F4EAE" w:rsidP="006F4EAE">
      <w:pPr>
        <w:pStyle w:val="Bezproreda"/>
        <w:rPr>
          <w:rFonts w:ascii="Times New Roman" w:hAnsi="Times New Roman"/>
          <w:sz w:val="24"/>
          <w:szCs w:val="24"/>
        </w:rPr>
      </w:pPr>
    </w:p>
    <w:p w14:paraId="35923067"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r>
      <w:r>
        <w:rPr>
          <w:rFonts w:ascii="Times New Roman" w:hAnsi="Times New Roman"/>
          <w:b/>
          <w:sz w:val="24"/>
          <w:szCs w:val="24"/>
        </w:rPr>
        <w:t>Trajanje Okvirnog sporazuma, sklapanje ugovora na temelju okvirnog sporazuma i rok izvođenja radova</w:t>
      </w:r>
      <w:r w:rsidRPr="00AD1882">
        <w:rPr>
          <w:rFonts w:ascii="Times New Roman" w:hAnsi="Times New Roman"/>
          <w:b/>
          <w:sz w:val="24"/>
          <w:szCs w:val="24"/>
        </w:rPr>
        <w:t>:</w:t>
      </w:r>
    </w:p>
    <w:p w14:paraId="1BC380C3" w14:textId="5F96F1CA" w:rsidR="003B7C24" w:rsidRPr="00D849D1" w:rsidRDefault="006F4EAE" w:rsidP="006F4EAE">
      <w:pPr>
        <w:jc w:val="both"/>
        <w:rPr>
          <w:rFonts w:ascii="Times New Roman" w:hAnsi="Times New Roman"/>
          <w:sz w:val="24"/>
          <w:szCs w:val="24"/>
        </w:rPr>
      </w:pPr>
      <w:bookmarkStart w:id="2" w:name="_Hlk488389665"/>
      <w:r w:rsidRPr="00D849D1">
        <w:rPr>
          <w:rFonts w:ascii="Times New Roman" w:hAnsi="Times New Roman"/>
          <w:sz w:val="24"/>
          <w:szCs w:val="24"/>
        </w:rPr>
        <w:t xml:space="preserve">Okvirni sporazum sklapa se za razdoblje od </w:t>
      </w:r>
      <w:r>
        <w:rPr>
          <w:rFonts w:ascii="Times New Roman" w:hAnsi="Times New Roman"/>
          <w:sz w:val="24"/>
          <w:szCs w:val="24"/>
        </w:rPr>
        <w:t xml:space="preserve"> </w:t>
      </w:r>
      <w:r w:rsidR="003B7C24">
        <w:rPr>
          <w:rFonts w:ascii="Times New Roman" w:hAnsi="Times New Roman"/>
          <w:sz w:val="24"/>
          <w:szCs w:val="24"/>
        </w:rPr>
        <w:t>3</w:t>
      </w:r>
      <w:r w:rsidRPr="00D849D1">
        <w:rPr>
          <w:rFonts w:ascii="Times New Roman" w:hAnsi="Times New Roman"/>
          <w:sz w:val="24"/>
          <w:szCs w:val="24"/>
        </w:rPr>
        <w:t xml:space="preserve"> </w:t>
      </w:r>
      <w:r>
        <w:rPr>
          <w:rFonts w:ascii="Times New Roman" w:hAnsi="Times New Roman"/>
          <w:sz w:val="24"/>
          <w:szCs w:val="24"/>
        </w:rPr>
        <w:t xml:space="preserve">( </w:t>
      </w:r>
      <w:r w:rsidR="003B7C24">
        <w:rPr>
          <w:rFonts w:ascii="Times New Roman" w:hAnsi="Times New Roman"/>
          <w:sz w:val="24"/>
          <w:szCs w:val="24"/>
        </w:rPr>
        <w:t xml:space="preserve">tri </w:t>
      </w:r>
      <w:r>
        <w:rPr>
          <w:rFonts w:ascii="Times New Roman" w:hAnsi="Times New Roman"/>
          <w:sz w:val="24"/>
          <w:szCs w:val="24"/>
        </w:rPr>
        <w:t>)</w:t>
      </w:r>
      <w:r w:rsidRPr="00D849D1">
        <w:rPr>
          <w:rFonts w:ascii="Times New Roman" w:hAnsi="Times New Roman"/>
          <w:sz w:val="24"/>
          <w:szCs w:val="24"/>
        </w:rPr>
        <w:t xml:space="preserve"> godin</w:t>
      </w:r>
      <w:r w:rsidR="003B7C24">
        <w:rPr>
          <w:rFonts w:ascii="Times New Roman" w:hAnsi="Times New Roman"/>
          <w:sz w:val="24"/>
          <w:szCs w:val="24"/>
        </w:rPr>
        <w:t>e</w:t>
      </w:r>
      <w:r w:rsidRPr="00D849D1">
        <w:rPr>
          <w:rFonts w:ascii="Times New Roman" w:hAnsi="Times New Roman"/>
          <w:sz w:val="24"/>
          <w:szCs w:val="24"/>
        </w:rPr>
        <w:t xml:space="preserve"> i tijekom navedenog razdoblja se predviđa sklapanje pojedinačnih ugovora o javnoj nabavi </w:t>
      </w:r>
      <w:r w:rsidR="003B7C24">
        <w:rPr>
          <w:rFonts w:ascii="Times New Roman" w:hAnsi="Times New Roman"/>
          <w:sz w:val="24"/>
          <w:szCs w:val="24"/>
        </w:rPr>
        <w:t>z</w:t>
      </w:r>
      <w:r w:rsidRPr="00D849D1">
        <w:rPr>
          <w:rFonts w:ascii="Times New Roman" w:hAnsi="Times New Roman"/>
          <w:sz w:val="24"/>
          <w:szCs w:val="24"/>
        </w:rPr>
        <w:t xml:space="preserve">a </w:t>
      </w:r>
      <w:r w:rsidR="003B7C24">
        <w:rPr>
          <w:rFonts w:ascii="Times New Roman" w:hAnsi="Times New Roman"/>
          <w:sz w:val="24"/>
          <w:szCs w:val="24"/>
        </w:rPr>
        <w:t xml:space="preserve">svaku  </w:t>
      </w:r>
      <w:r w:rsidRPr="00D849D1">
        <w:rPr>
          <w:rFonts w:ascii="Times New Roman" w:hAnsi="Times New Roman"/>
          <w:sz w:val="24"/>
          <w:szCs w:val="24"/>
        </w:rPr>
        <w:t xml:space="preserve">godinu . </w:t>
      </w:r>
      <w:r w:rsidR="00F37A02">
        <w:rPr>
          <w:rFonts w:ascii="Times New Roman" w:hAnsi="Times New Roman"/>
          <w:sz w:val="24"/>
          <w:szCs w:val="24"/>
        </w:rPr>
        <w:t xml:space="preserve"> </w:t>
      </w:r>
      <w:r w:rsidRPr="00D849D1">
        <w:rPr>
          <w:rFonts w:ascii="Times New Roman" w:hAnsi="Times New Roman"/>
          <w:sz w:val="24"/>
          <w:szCs w:val="24"/>
        </w:rPr>
        <w:t xml:space="preserve">Međutim, prema potrebi Naručitelja moguće je sklapanje ugovora i na drugačiji način – za konkretne stavke Troškovnika i za kraće razdoblje. Ugovor će se sklapati s jednim gospodarskim subjektom s kojim se sklopi Okvirni sporazum. </w:t>
      </w:r>
    </w:p>
    <w:p w14:paraId="74AD07AC" w14:textId="62795A69" w:rsidR="006F4EAE" w:rsidRPr="00D849D1" w:rsidRDefault="006F4EAE" w:rsidP="006F4EAE">
      <w:pPr>
        <w:jc w:val="both"/>
        <w:rPr>
          <w:rFonts w:ascii="Times New Roman" w:hAnsi="Times New Roman"/>
          <w:sz w:val="24"/>
          <w:szCs w:val="24"/>
        </w:rPr>
      </w:pPr>
      <w:r w:rsidRPr="00D849D1">
        <w:rPr>
          <w:rFonts w:ascii="Times New Roman" w:hAnsi="Times New Roman"/>
          <w:sz w:val="24"/>
          <w:szCs w:val="24"/>
        </w:rPr>
        <w:t>Okvirni sporazum obvezuje Naručitelja na sklapanje ugovora na temelju Okvirnog sporazuma</w:t>
      </w:r>
      <w:r w:rsidR="00F37A02">
        <w:rPr>
          <w:rFonts w:ascii="Times New Roman" w:hAnsi="Times New Roman"/>
          <w:sz w:val="24"/>
          <w:szCs w:val="24"/>
        </w:rPr>
        <w:t>.</w:t>
      </w:r>
    </w:p>
    <w:p w14:paraId="2D0C3F2E" w14:textId="77777777" w:rsidR="006F4EAE" w:rsidRPr="00D849D1" w:rsidRDefault="006F4EAE" w:rsidP="006F4EAE">
      <w:pPr>
        <w:jc w:val="both"/>
        <w:rPr>
          <w:rFonts w:ascii="Times New Roman" w:hAnsi="Times New Roman"/>
          <w:sz w:val="24"/>
          <w:szCs w:val="24"/>
        </w:rPr>
      </w:pPr>
      <w:r w:rsidRPr="00D849D1">
        <w:rPr>
          <w:rFonts w:ascii="Times New Roman" w:hAnsi="Times New Roman"/>
          <w:sz w:val="24"/>
          <w:szCs w:val="24"/>
        </w:rPr>
        <w:lastRenderedPageBreak/>
        <w:t>Početak izvođenja radova slijedit će nakon sklapanja pojedinačnih ugovora na temelju Okvirnog sporazuma.</w:t>
      </w:r>
    </w:p>
    <w:p w14:paraId="49E09E8D" w14:textId="77777777" w:rsidR="006F4EAE" w:rsidRPr="00D849D1"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14:paraId="492F7511" w14:textId="19E495F9" w:rsidR="006F4EAE" w:rsidRPr="00D849D1"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 xml:space="preserve">Naručitelj će u svakom ugovoru koji će biti sklopljen na temelju Okvirnog sporazuma odrediti trajanje ugovora i obuhvat </w:t>
      </w:r>
      <w:r w:rsidR="003B7C24">
        <w:rPr>
          <w:rFonts w:ascii="Times New Roman" w:hAnsi="Times New Roman"/>
          <w:sz w:val="24"/>
          <w:szCs w:val="24"/>
        </w:rPr>
        <w:t xml:space="preserve"> pružanja predmetnih usluga</w:t>
      </w:r>
      <w:r w:rsidRPr="00D849D1">
        <w:rPr>
          <w:rFonts w:ascii="Times New Roman" w:hAnsi="Times New Roman"/>
          <w:sz w:val="24"/>
          <w:szCs w:val="24"/>
        </w:rPr>
        <w:t xml:space="preserve"> (stavke troškovnika) koji će biti predmet ugovora. Obuhvat </w:t>
      </w:r>
      <w:r w:rsidR="003B7C24">
        <w:rPr>
          <w:rFonts w:ascii="Times New Roman" w:hAnsi="Times New Roman"/>
          <w:sz w:val="24"/>
          <w:szCs w:val="24"/>
        </w:rPr>
        <w:t>usluga</w:t>
      </w:r>
      <w:r w:rsidRPr="00D849D1">
        <w:rPr>
          <w:rFonts w:ascii="Times New Roman" w:hAnsi="Times New Roman"/>
          <w:sz w:val="24"/>
          <w:szCs w:val="24"/>
        </w:rPr>
        <w:t xml:space="preserve"> u okviru ugovora o javnoj nabavi na temelju okvirnog sporazuma i trajanje pojedinog ugovora će biti realan i odgovarat će potrebama naručitelja i mogućnosti </w:t>
      </w:r>
      <w:r w:rsidR="003B7C24">
        <w:rPr>
          <w:rFonts w:ascii="Times New Roman" w:hAnsi="Times New Roman"/>
          <w:sz w:val="24"/>
          <w:szCs w:val="24"/>
        </w:rPr>
        <w:t>pružatelja usluga</w:t>
      </w:r>
      <w:r w:rsidRPr="00D849D1">
        <w:rPr>
          <w:rFonts w:ascii="Times New Roman" w:hAnsi="Times New Roman"/>
          <w:sz w:val="24"/>
          <w:szCs w:val="24"/>
        </w:rPr>
        <w:t>, uz uvjet da sv</w:t>
      </w:r>
      <w:r w:rsidR="003B7C24">
        <w:rPr>
          <w:rFonts w:ascii="Times New Roman" w:hAnsi="Times New Roman"/>
          <w:sz w:val="24"/>
          <w:szCs w:val="24"/>
        </w:rPr>
        <w:t>e usluge</w:t>
      </w:r>
      <w:r w:rsidRPr="00D849D1">
        <w:rPr>
          <w:rFonts w:ascii="Times New Roman" w:hAnsi="Times New Roman"/>
          <w:sz w:val="24"/>
          <w:szCs w:val="24"/>
        </w:rPr>
        <w:t xml:space="preserve"> koj</w:t>
      </w:r>
      <w:r w:rsidR="003B7C24">
        <w:rPr>
          <w:rFonts w:ascii="Times New Roman" w:hAnsi="Times New Roman"/>
          <w:sz w:val="24"/>
          <w:szCs w:val="24"/>
        </w:rPr>
        <w:t>e</w:t>
      </w:r>
      <w:r w:rsidRPr="00D849D1">
        <w:rPr>
          <w:rFonts w:ascii="Times New Roman" w:hAnsi="Times New Roman"/>
          <w:sz w:val="24"/>
          <w:szCs w:val="24"/>
        </w:rPr>
        <w:t xml:space="preserve"> su predmet ovog postupka javne nabave budu izvedeni u ugovorenom roku.</w:t>
      </w:r>
    </w:p>
    <w:p w14:paraId="3CAAF1F4" w14:textId="56681251" w:rsidR="006F4EAE" w:rsidRPr="00A10BDA" w:rsidRDefault="006F4EAE" w:rsidP="007C4CC5">
      <w:pPr>
        <w:shd w:val="clear" w:color="auto" w:fill="FFFFFF"/>
        <w:spacing w:after="0"/>
        <w:jc w:val="both"/>
        <w:rPr>
          <w:rFonts w:ascii="Times New Roman" w:hAnsi="Times New Roman"/>
          <w:sz w:val="24"/>
          <w:szCs w:val="24"/>
        </w:rPr>
      </w:pPr>
      <w:r w:rsidRPr="00A10BDA">
        <w:rPr>
          <w:rFonts w:ascii="Times New Roman" w:hAnsi="Times New Roman"/>
          <w:sz w:val="24"/>
          <w:szCs w:val="24"/>
        </w:rPr>
        <w:t xml:space="preserve">Produženje roka </w:t>
      </w:r>
      <w:r w:rsidR="00F37A02">
        <w:rPr>
          <w:rFonts w:ascii="Times New Roman" w:hAnsi="Times New Roman"/>
          <w:sz w:val="24"/>
          <w:szCs w:val="24"/>
        </w:rPr>
        <w:t xml:space="preserve">pružanja predmetnih usluga </w:t>
      </w:r>
      <w:r w:rsidRPr="00A10BDA">
        <w:rPr>
          <w:rFonts w:ascii="Times New Roman" w:hAnsi="Times New Roman"/>
          <w:sz w:val="24"/>
          <w:szCs w:val="24"/>
        </w:rPr>
        <w:t>može uslijediti dogovorno:</w:t>
      </w:r>
    </w:p>
    <w:p w14:paraId="0511033F" w14:textId="77777777" w:rsidR="006F4EAE" w:rsidRPr="003B7C24" w:rsidRDefault="006F4EAE" w:rsidP="007C4CC5">
      <w:pPr>
        <w:pStyle w:val="Style36"/>
        <w:widowControl/>
        <w:numPr>
          <w:ilvl w:val="0"/>
          <w:numId w:val="26"/>
        </w:numPr>
        <w:tabs>
          <w:tab w:val="left" w:pos="355"/>
        </w:tabs>
        <w:ind w:left="360" w:hanging="360"/>
        <w:jc w:val="both"/>
        <w:rPr>
          <w:rStyle w:val="FontStyle57"/>
          <w:rFonts w:ascii="Times New Roman" w:hAnsi="Times New Roman"/>
          <w:sz w:val="24"/>
          <w:szCs w:val="24"/>
        </w:rPr>
      </w:pPr>
      <w:r w:rsidRPr="003B7C24">
        <w:rPr>
          <w:rStyle w:val="FontStyle57"/>
          <w:rFonts w:ascii="Times New Roman" w:hAnsi="Times New Roman"/>
          <w:sz w:val="24"/>
          <w:szCs w:val="24"/>
        </w:rPr>
        <w:t>zbog više sile (mobilizacija kadrova, epidemija, elementarna nepogoda, vremenske neprilike)</w:t>
      </w:r>
    </w:p>
    <w:p w14:paraId="78B6470C" w14:textId="77777777" w:rsidR="006F4EAE" w:rsidRPr="003B7C24" w:rsidRDefault="006F4EAE" w:rsidP="006F4EAE">
      <w:pPr>
        <w:pStyle w:val="Style36"/>
        <w:widowControl/>
        <w:numPr>
          <w:ilvl w:val="0"/>
          <w:numId w:val="26"/>
        </w:numPr>
        <w:tabs>
          <w:tab w:val="left" w:pos="355"/>
        </w:tabs>
        <w:ind w:left="360" w:hanging="360"/>
        <w:jc w:val="both"/>
        <w:rPr>
          <w:rStyle w:val="FontStyle57"/>
          <w:rFonts w:ascii="Times New Roman" w:hAnsi="Times New Roman"/>
          <w:sz w:val="24"/>
          <w:szCs w:val="24"/>
        </w:rPr>
      </w:pPr>
      <w:r w:rsidRPr="003B7C24">
        <w:rPr>
          <w:rStyle w:val="FontStyle57"/>
          <w:rFonts w:ascii="Times New Roman" w:hAnsi="Times New Roman"/>
          <w:sz w:val="24"/>
          <w:szCs w:val="24"/>
        </w:rPr>
        <w:t>zbog zabrane rada u vrijeme turističke sezone</w:t>
      </w:r>
    </w:p>
    <w:p w14:paraId="750858FC" w14:textId="6DFD4F27" w:rsidR="006F4EAE" w:rsidRPr="003B7C24" w:rsidRDefault="006F4EAE" w:rsidP="006F4EAE">
      <w:pPr>
        <w:pStyle w:val="Style36"/>
        <w:widowControl/>
        <w:numPr>
          <w:ilvl w:val="0"/>
          <w:numId w:val="26"/>
        </w:numPr>
        <w:tabs>
          <w:tab w:val="left" w:pos="355"/>
        </w:tabs>
        <w:ind w:left="360" w:hanging="360"/>
        <w:jc w:val="both"/>
        <w:rPr>
          <w:rStyle w:val="FontStyle57"/>
          <w:rFonts w:ascii="Times New Roman" w:hAnsi="Times New Roman"/>
          <w:sz w:val="24"/>
          <w:szCs w:val="24"/>
        </w:rPr>
      </w:pPr>
      <w:r w:rsidRPr="003B7C24">
        <w:rPr>
          <w:rStyle w:val="FontStyle57"/>
          <w:rFonts w:ascii="Times New Roman" w:hAnsi="Times New Roman"/>
          <w:sz w:val="24"/>
          <w:szCs w:val="24"/>
        </w:rPr>
        <w:t xml:space="preserve">zbog eventualnih zastoja </w:t>
      </w:r>
      <w:r w:rsidR="005436B6">
        <w:rPr>
          <w:rStyle w:val="FontStyle57"/>
          <w:rFonts w:ascii="Times New Roman" w:hAnsi="Times New Roman"/>
          <w:sz w:val="24"/>
          <w:szCs w:val="24"/>
        </w:rPr>
        <w:t>u nabavi roba potrebnih za izvršenje ugovora</w:t>
      </w:r>
    </w:p>
    <w:bookmarkEnd w:id="2"/>
    <w:p w14:paraId="1E2073D9" w14:textId="021C1BD1" w:rsidR="006F4EAE" w:rsidRPr="00D849D1" w:rsidRDefault="006F4EAE" w:rsidP="006F4EAE">
      <w:pPr>
        <w:shd w:val="clear" w:color="auto" w:fill="FFFFFF"/>
        <w:jc w:val="both"/>
        <w:rPr>
          <w:rFonts w:ascii="Times New Roman" w:hAnsi="Times New Roman"/>
          <w:sz w:val="24"/>
          <w:szCs w:val="24"/>
        </w:rPr>
      </w:pPr>
    </w:p>
    <w:p w14:paraId="5E08FF15" w14:textId="696913FF" w:rsidR="006F4EAE" w:rsidRPr="00D849D1"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Nakon izvršenja predmeta nabave, a u slučaju pojave nesukladnosti, prilikom provjere kvalitete od strane Naručitelja,</w:t>
      </w:r>
      <w:r w:rsidR="00CB1D8D">
        <w:rPr>
          <w:rFonts w:ascii="Times New Roman" w:hAnsi="Times New Roman"/>
          <w:sz w:val="24"/>
          <w:szCs w:val="24"/>
        </w:rPr>
        <w:t xml:space="preserve"> </w:t>
      </w:r>
      <w:r w:rsidRPr="00D849D1">
        <w:rPr>
          <w:rFonts w:ascii="Times New Roman" w:hAnsi="Times New Roman"/>
          <w:sz w:val="24"/>
          <w:szCs w:val="24"/>
        </w:rPr>
        <w:t xml:space="preserve"> koje će se evidentirati </w:t>
      </w:r>
      <w:r w:rsidR="00390B48">
        <w:rPr>
          <w:rFonts w:ascii="Times New Roman" w:hAnsi="Times New Roman"/>
          <w:sz w:val="24"/>
          <w:szCs w:val="24"/>
        </w:rPr>
        <w:t>u Izvješću o provjeri ispravnosti klorne i mjerne opreme</w:t>
      </w:r>
      <w:r w:rsidRPr="00D849D1">
        <w:rPr>
          <w:rFonts w:ascii="Times New Roman" w:hAnsi="Times New Roman"/>
          <w:sz w:val="24"/>
          <w:szCs w:val="24"/>
        </w:rPr>
        <w:t xml:space="preserve">, </w:t>
      </w:r>
      <w:r w:rsidR="00733F24">
        <w:rPr>
          <w:rFonts w:ascii="Times New Roman" w:hAnsi="Times New Roman"/>
          <w:sz w:val="24"/>
          <w:szCs w:val="24"/>
        </w:rPr>
        <w:t xml:space="preserve"> </w:t>
      </w:r>
      <w:r w:rsidRPr="00D849D1">
        <w:rPr>
          <w:rFonts w:ascii="Times New Roman" w:hAnsi="Times New Roman"/>
          <w:sz w:val="24"/>
          <w:szCs w:val="24"/>
        </w:rPr>
        <w:t xml:space="preserve">Ponuditelj se obvezuje iste otkloniti u roku od 30 dana od dana izrade predmetnog Zapisnika. </w:t>
      </w:r>
    </w:p>
    <w:p w14:paraId="0B80173C" w14:textId="77777777" w:rsidR="006F4EAE" w:rsidRPr="00AD1882" w:rsidRDefault="006F4EAE" w:rsidP="006F4EAE">
      <w:pPr>
        <w:pStyle w:val="Bezproreda"/>
        <w:rPr>
          <w:rFonts w:ascii="Times New Roman" w:hAnsi="Times New Roman"/>
          <w:b/>
          <w:sz w:val="24"/>
          <w:szCs w:val="24"/>
        </w:rPr>
      </w:pPr>
    </w:p>
    <w:p w14:paraId="4C07FF89" w14:textId="77777777" w:rsidR="006F4EAE" w:rsidRPr="00AD1882" w:rsidRDefault="006F4EAE" w:rsidP="006F4EAE">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69E30116"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44AD8C6C" w14:textId="77777777" w:rsidR="006F4EAE" w:rsidRPr="00AD1882" w:rsidRDefault="006F4EAE" w:rsidP="006F4EAE">
      <w:pPr>
        <w:pStyle w:val="Bezproreda"/>
        <w:rPr>
          <w:rFonts w:ascii="Times New Roman" w:hAnsi="Times New Roman"/>
          <w:sz w:val="24"/>
          <w:szCs w:val="24"/>
        </w:rPr>
      </w:pPr>
    </w:p>
    <w:p w14:paraId="50F0E67F" w14:textId="3608DA2F" w:rsidR="006F4EAE" w:rsidRDefault="006F4EAE" w:rsidP="006F4EAE">
      <w:pPr>
        <w:pStyle w:val="Bezproreda"/>
        <w:rPr>
          <w:rFonts w:ascii="Times New Roman" w:hAnsi="Times New Roman"/>
          <w:sz w:val="24"/>
          <w:szCs w:val="24"/>
        </w:rPr>
      </w:pPr>
    </w:p>
    <w:p w14:paraId="0CA70070" w14:textId="77777777" w:rsidR="00E72D07" w:rsidRPr="00AD1882" w:rsidRDefault="00E72D07" w:rsidP="006F4EAE">
      <w:pPr>
        <w:pStyle w:val="Bezproreda"/>
        <w:rPr>
          <w:rFonts w:ascii="Times New Roman" w:hAnsi="Times New Roman"/>
          <w:sz w:val="24"/>
          <w:szCs w:val="24"/>
        </w:rPr>
      </w:pPr>
    </w:p>
    <w:p w14:paraId="44C7791E" w14:textId="77777777" w:rsidR="006F4EAE" w:rsidRPr="00AD1882" w:rsidRDefault="006F4EAE" w:rsidP="006F4EAE">
      <w:pPr>
        <w:pStyle w:val="Bezproreda"/>
        <w:rPr>
          <w:rFonts w:ascii="Times New Roman" w:hAnsi="Times New Roman"/>
          <w:sz w:val="24"/>
          <w:szCs w:val="24"/>
        </w:rPr>
      </w:pPr>
    </w:p>
    <w:p w14:paraId="337E4BB7" w14:textId="77777777" w:rsidR="006F4EAE" w:rsidRPr="00AD1882" w:rsidRDefault="006F4EAE" w:rsidP="006F4EAE">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0F2B80D4" w14:textId="77777777" w:rsidR="006F4EAE" w:rsidRPr="00AD1882" w:rsidRDefault="006F4EAE" w:rsidP="006F4EAE">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1A1AF2D2" w14:textId="788589EA" w:rsidR="006F4EAE" w:rsidRPr="00C72CBC" w:rsidRDefault="006F4EAE" w:rsidP="006F4EAE">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sidRPr="00AD1882">
        <w:rPr>
          <w:rFonts w:ascii="Times New Roman" w:hAnsi="Times New Roman"/>
          <w:sz w:val="24"/>
          <w:szCs w:val="24"/>
          <w:lang w:eastAsia="hr-HR"/>
        </w:rPr>
        <w:t xml:space="preserve"> </w:t>
      </w:r>
      <w:r w:rsidRPr="00C72CBC">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16E21A0A" w14:textId="77777777" w:rsidR="006F4EAE" w:rsidRPr="00AD1882" w:rsidRDefault="006F4EAE" w:rsidP="006F4EAE">
      <w:pPr>
        <w:jc w:val="both"/>
        <w:rPr>
          <w:rFonts w:ascii="Times New Roman" w:hAnsi="Times New Roman"/>
          <w:sz w:val="24"/>
          <w:szCs w:val="24"/>
        </w:rPr>
      </w:pPr>
      <w:r w:rsidRPr="009206C5">
        <w:rPr>
          <w:rFonts w:ascii="Times New Roman" w:hAnsi="Times New Roman"/>
          <w:sz w:val="24"/>
          <w:szCs w:val="24"/>
          <w:lang w:eastAsia="hr-HR"/>
        </w:rPr>
        <w:t>1.</w:t>
      </w:r>
      <w:r w:rsidRPr="00AD1882">
        <w:rPr>
          <w:rFonts w:ascii="Times New Roman" w:hAnsi="Times New Roman"/>
          <w:sz w:val="24"/>
          <w:szCs w:val="24"/>
          <w:lang w:eastAsia="hr-HR"/>
        </w:rPr>
        <w:t xml:space="preserve">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7B0DAA80" w14:textId="77777777" w:rsidR="006F4EAE" w:rsidRPr="00AD1882" w:rsidRDefault="006F4EAE" w:rsidP="006F4EAE">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14:paraId="5652EB88" w14:textId="77777777" w:rsidR="006F4EAE" w:rsidRPr="00AD1882"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328. (zločinačko udruženje) i članka 329. (počinjenje kaznenog djela u sastavu </w:t>
      </w:r>
      <w:r w:rsidRPr="00AD1882">
        <w:rPr>
          <w:rFonts w:ascii="Times New Roman" w:eastAsia="Times New Roman" w:hAnsi="Times New Roman"/>
          <w:sz w:val="24"/>
          <w:szCs w:val="24"/>
        </w:rPr>
        <w:lastRenderedPageBreak/>
        <w:t>zločinačkog udruženja (Kaznenog zakona)</w:t>
      </w:r>
    </w:p>
    <w:p w14:paraId="4622A423" w14:textId="77777777" w:rsidR="006F4EAE" w:rsidRPr="00AD1882"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333. (udruživanje za počinjenje kaznenih djela), iz Kaznenog zakona (Narodne novine, br. 110/97, 27/98, 50/00, 129/00, 51/01, 111/03, 190/03, 105/04, 84/05, 71/06,  110/07, 152/08, 57/11, 77/11 i 143/12)</w:t>
      </w:r>
    </w:p>
    <w:p w14:paraId="39FFA37D" w14:textId="77777777" w:rsidR="006F4EAE" w:rsidRPr="00AD1882" w:rsidRDefault="006F4EAE" w:rsidP="006F4EAE">
      <w:pPr>
        <w:widowControl w:val="0"/>
        <w:tabs>
          <w:tab w:val="left" w:pos="316"/>
        </w:tabs>
        <w:spacing w:before="120" w:after="0" w:line="240" w:lineRule="auto"/>
        <w:ind w:right="117"/>
        <w:jc w:val="both"/>
        <w:rPr>
          <w:rFonts w:ascii="Times New Roman" w:eastAsia="Times New Roman" w:hAnsi="Times New Roman"/>
          <w:sz w:val="24"/>
          <w:szCs w:val="24"/>
        </w:rPr>
      </w:pPr>
    </w:p>
    <w:p w14:paraId="1F2FC4E9" w14:textId="77777777" w:rsidR="006F4EAE" w:rsidRPr="00AD1882" w:rsidRDefault="006F4EAE" w:rsidP="006F4EAE">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14:paraId="06A1D199" w14:textId="77777777" w:rsidR="006F4EAE" w:rsidRPr="00DD79E5"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rPr>
      </w:pPr>
      <w:r w:rsidRPr="00AD1882">
        <w:rPr>
          <w:rFonts w:ascii="Times New Roman" w:eastAsia="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rPr>
        <w:t xml:space="preserve"> (primanje mita), članka 294. (davanje mita), članka 295. (trgovanje utjecajem) i članka 296. (davanje mita za trgovanje utjecajem) Kaznenog</w:t>
      </w:r>
      <w:r w:rsidRPr="00AD1882">
        <w:rPr>
          <w:rFonts w:ascii="Times New Roman" w:eastAsia="Times New Roman" w:hAnsi="Times New Roman"/>
          <w:spacing w:val="-8"/>
        </w:rPr>
        <w:t xml:space="preserve"> </w:t>
      </w:r>
      <w:r w:rsidRPr="00AD1882">
        <w:rPr>
          <w:rFonts w:ascii="Times New Roman" w:eastAsia="Times New Roman" w:hAnsi="Times New Roman"/>
        </w:rPr>
        <w:t>zakona</w:t>
      </w:r>
    </w:p>
    <w:p w14:paraId="08F2A1D8" w14:textId="77777777" w:rsidR="006F4EAE" w:rsidRDefault="006F4EAE" w:rsidP="006F4EAE">
      <w:pPr>
        <w:widowControl w:val="0"/>
        <w:numPr>
          <w:ilvl w:val="0"/>
          <w:numId w:val="20"/>
        </w:numPr>
        <w:tabs>
          <w:tab w:val="left" w:pos="304"/>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rPr>
        <w:t xml:space="preserve"> </w:t>
      </w:r>
      <w:r w:rsidRPr="00AD1882">
        <w:rPr>
          <w:rFonts w:ascii="Times New Roman" w:eastAsia="Times New Roman" w:hAnsi="Times New Roman"/>
          <w:sz w:val="24"/>
          <w:szCs w:val="24"/>
        </w:rPr>
        <w:t>143/12)</w:t>
      </w:r>
    </w:p>
    <w:p w14:paraId="5F3784FA" w14:textId="77777777" w:rsidR="006F4EAE" w:rsidRPr="00013C09" w:rsidRDefault="006F4EAE" w:rsidP="006F4EAE">
      <w:pPr>
        <w:widowControl w:val="0"/>
        <w:tabs>
          <w:tab w:val="left" w:pos="304"/>
        </w:tabs>
        <w:spacing w:before="120" w:after="0" w:line="240" w:lineRule="auto"/>
        <w:ind w:right="116"/>
        <w:jc w:val="both"/>
        <w:rPr>
          <w:rFonts w:ascii="Times New Roman" w:eastAsia="Times New Roman" w:hAnsi="Times New Roman"/>
          <w:sz w:val="24"/>
          <w:szCs w:val="24"/>
        </w:rPr>
      </w:pPr>
    </w:p>
    <w:p w14:paraId="6FF55CC9" w14:textId="77777777" w:rsidR="006F4EAE" w:rsidRPr="00AD1882" w:rsidRDefault="006F4EAE" w:rsidP="006F4EAE">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14:paraId="32F56F6D" w14:textId="77777777" w:rsidR="006F4EAE" w:rsidRPr="00AD1882" w:rsidRDefault="006F4EAE" w:rsidP="006F4EAE">
      <w:pPr>
        <w:widowControl w:val="0"/>
        <w:numPr>
          <w:ilvl w:val="0"/>
          <w:numId w:val="20"/>
        </w:numPr>
        <w:tabs>
          <w:tab w:val="left" w:pos="299"/>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236. (prijevara), članka 247. (prijevara u gospodarskom poslovanju), članka 256. (utaja poreza ili carine) i članka 258. (subvencijska prijevara) Kaznenog zakona</w:t>
      </w:r>
    </w:p>
    <w:p w14:paraId="0CC06B5D" w14:textId="77777777" w:rsidR="006F4EAE"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4CE37C31" w14:textId="77777777" w:rsidR="006F4EAE" w:rsidRPr="00013C09" w:rsidRDefault="006F4EAE" w:rsidP="006F4EAE">
      <w:pPr>
        <w:widowControl w:val="0"/>
        <w:tabs>
          <w:tab w:val="left" w:pos="316"/>
        </w:tabs>
        <w:spacing w:before="120" w:after="0" w:line="240" w:lineRule="auto"/>
        <w:ind w:left="116" w:right="117"/>
        <w:jc w:val="both"/>
        <w:rPr>
          <w:rFonts w:ascii="Times New Roman" w:eastAsia="Times New Roman" w:hAnsi="Times New Roman"/>
          <w:sz w:val="24"/>
          <w:szCs w:val="24"/>
        </w:rPr>
      </w:pPr>
    </w:p>
    <w:p w14:paraId="4E20407D" w14:textId="77777777" w:rsidR="006F4EAE" w:rsidRPr="00AD1882" w:rsidRDefault="006F4EAE" w:rsidP="006F4EAE">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14:paraId="4656C956" w14:textId="77777777" w:rsidR="006F4EAE" w:rsidRPr="00AD1882"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97. (terorizam), članka 99. (javno poticanje na terorizam), članka 100. (novačenje za terorizam), članka 101. (obuka za terorizam) i članka 102. (terorističko udruženje) Kaznenog zakona</w:t>
      </w:r>
    </w:p>
    <w:p w14:paraId="0A76BE7D" w14:textId="77777777" w:rsidR="006F4EAE" w:rsidRDefault="006F4EAE" w:rsidP="006F4EAE">
      <w:pPr>
        <w:widowControl w:val="0"/>
        <w:numPr>
          <w:ilvl w:val="0"/>
          <w:numId w:val="20"/>
        </w:numPr>
        <w:tabs>
          <w:tab w:val="left" w:pos="338"/>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8767783" w14:textId="77777777" w:rsidR="006F4EAE" w:rsidRPr="00013C09" w:rsidRDefault="006F4EAE" w:rsidP="006F4EAE">
      <w:pPr>
        <w:widowControl w:val="0"/>
        <w:tabs>
          <w:tab w:val="left" w:pos="338"/>
        </w:tabs>
        <w:spacing w:before="120" w:after="0" w:line="240" w:lineRule="auto"/>
        <w:ind w:left="116" w:right="117"/>
        <w:jc w:val="both"/>
        <w:rPr>
          <w:rFonts w:ascii="Times New Roman" w:eastAsia="Times New Roman" w:hAnsi="Times New Roman"/>
          <w:sz w:val="24"/>
          <w:szCs w:val="24"/>
        </w:rPr>
      </w:pPr>
    </w:p>
    <w:p w14:paraId="43D3959C" w14:textId="77777777" w:rsidR="006F4EAE" w:rsidRPr="00AD1882" w:rsidRDefault="006F4EAE" w:rsidP="006F4EAE">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14:paraId="271F6448" w14:textId="77777777" w:rsidR="006F4EAE" w:rsidRPr="00AD1882"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98. (financiranje terorizma) i članka 265. (pranje novca) Kaznenog zakona</w:t>
      </w:r>
    </w:p>
    <w:p w14:paraId="7A56D321" w14:textId="77777777" w:rsidR="006F4EAE"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279. (pranje novca) iz Kaznenog zakona (Narodne novine, br. 110/97, 27/98, 50/00, 129/00, 51/01, 111/03, 190/03, 105/04, 84/05, 71/06, 110/07, 152/08, 57/11, 77/11 i 143/12),</w:t>
      </w:r>
    </w:p>
    <w:p w14:paraId="6FEE82EF" w14:textId="77777777" w:rsidR="006F4EAE" w:rsidRPr="00013C09" w:rsidRDefault="006F4EAE" w:rsidP="006F4EAE">
      <w:pPr>
        <w:widowControl w:val="0"/>
        <w:tabs>
          <w:tab w:val="left" w:pos="316"/>
        </w:tabs>
        <w:spacing w:before="120" w:after="0" w:line="240" w:lineRule="auto"/>
        <w:ind w:left="116" w:right="117"/>
        <w:jc w:val="both"/>
        <w:rPr>
          <w:rFonts w:ascii="Times New Roman" w:eastAsia="Times New Roman" w:hAnsi="Times New Roman"/>
          <w:sz w:val="24"/>
          <w:szCs w:val="24"/>
        </w:rPr>
      </w:pPr>
    </w:p>
    <w:p w14:paraId="2C220509" w14:textId="77777777" w:rsidR="006F4EAE" w:rsidRPr="00AD1882" w:rsidRDefault="006F4EAE" w:rsidP="006F4EAE">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14:paraId="3027E7A3" w14:textId="77777777" w:rsidR="006F4EAE" w:rsidRPr="00AD1882"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106. (trgovanje ljudima) Kaznenog zakona</w:t>
      </w:r>
    </w:p>
    <w:p w14:paraId="05EE28FE" w14:textId="77777777" w:rsidR="006F4EAE" w:rsidRPr="000014F4" w:rsidRDefault="006F4EAE" w:rsidP="006F4EAE">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 xml:space="preserve">članka 175. (trgovanje ljudima i ropstvo) iz Kaznenog zakona (Narodne novine, br. 110/97, 27/98,  50/00,  129/00, 51/01,  111/03,  190/03, 105/04,  84/05,  71/06, 110/07,  152/08, 57/11, 77/11 i 143/12), </w:t>
      </w:r>
    </w:p>
    <w:p w14:paraId="1CA74469" w14:textId="77777777" w:rsidR="006F4EAE" w:rsidRDefault="006F4EAE" w:rsidP="006F4EAE">
      <w:pPr>
        <w:widowControl w:val="0"/>
        <w:tabs>
          <w:tab w:val="left" w:pos="316"/>
        </w:tabs>
        <w:spacing w:before="120" w:after="0" w:line="240" w:lineRule="auto"/>
        <w:ind w:left="116" w:right="117"/>
        <w:jc w:val="both"/>
        <w:rPr>
          <w:rFonts w:ascii="Times New Roman" w:eastAsia="Times New Roman" w:hAnsi="Times New Roman"/>
          <w:sz w:val="24"/>
          <w:szCs w:val="24"/>
        </w:rPr>
      </w:pPr>
      <w:r w:rsidRPr="00AD1882">
        <w:rPr>
          <w:rFonts w:ascii="Times New Roman" w:eastAsia="Times New Roman" w:hAnsi="Times New Roman"/>
          <w:sz w:val="24"/>
          <w:szCs w:val="24"/>
        </w:rPr>
        <w:t>ili</w:t>
      </w:r>
    </w:p>
    <w:p w14:paraId="57F82318" w14:textId="77777777" w:rsidR="006F4EAE" w:rsidRPr="000014F4" w:rsidRDefault="006F4EAE" w:rsidP="006F4EAE">
      <w:pPr>
        <w:widowControl w:val="0"/>
        <w:tabs>
          <w:tab w:val="left" w:pos="316"/>
        </w:tabs>
        <w:spacing w:before="120" w:after="0" w:line="240" w:lineRule="auto"/>
        <w:ind w:left="116" w:right="117"/>
        <w:jc w:val="both"/>
        <w:rPr>
          <w:rFonts w:ascii="Times New Roman" w:eastAsia="Times New Roman" w:hAnsi="Times New Roman"/>
          <w:sz w:val="24"/>
          <w:szCs w:val="24"/>
        </w:rPr>
      </w:pPr>
    </w:p>
    <w:p w14:paraId="65673D56" w14:textId="77777777" w:rsidR="006F4EAE" w:rsidRPr="00AD1882" w:rsidRDefault="006F4EAE" w:rsidP="006F4EAE">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14:paraId="44A9027B" w14:textId="77777777" w:rsidR="006F4EAE" w:rsidRPr="00AD1882" w:rsidRDefault="006F4EAE" w:rsidP="006F4EAE">
      <w:pPr>
        <w:pStyle w:val="Odlomakpopisa"/>
        <w:spacing w:after="0" w:line="240" w:lineRule="auto"/>
        <w:ind w:left="0"/>
        <w:jc w:val="both"/>
        <w:rPr>
          <w:rFonts w:ascii="Times New Roman" w:hAnsi="Times New Roman" w:cs="Times New Roman"/>
          <w:sz w:val="24"/>
          <w:szCs w:val="24"/>
          <w:lang w:val="hr-HR"/>
        </w:rPr>
      </w:pPr>
    </w:p>
    <w:p w14:paraId="22D0F44A"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53878EC" w14:textId="77777777" w:rsidR="006F4EAE" w:rsidRPr="00AD1882" w:rsidRDefault="006F4EAE" w:rsidP="006F4EAE">
      <w:pPr>
        <w:widowControl w:val="0"/>
        <w:tabs>
          <w:tab w:val="left" w:pos="268"/>
        </w:tabs>
        <w:spacing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2283DEDC" w14:textId="77777777" w:rsidR="006F4EAE"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380971B1" w14:textId="34B0530D" w:rsidR="006F4EAE"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6B6EEDDD" w14:textId="77777777" w:rsidR="0014759F" w:rsidRDefault="0014759F"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5D5B6FFC" w14:textId="77777777" w:rsidR="006F4EAE" w:rsidRPr="00C72CBC"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w:t>
      </w:r>
      <w:r w:rsidRPr="00C72CBC">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17E40AD7" w14:textId="77777777" w:rsidR="006F4EAE" w:rsidRPr="00AD1882"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228089FD" w14:textId="77777777" w:rsidR="006F4EAE" w:rsidRPr="00AD1882" w:rsidRDefault="006F4EAE" w:rsidP="006F4EAE">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14:paraId="383A6502" w14:textId="77777777" w:rsidR="006F4EAE" w:rsidRPr="00AD1882" w:rsidRDefault="006F4EAE" w:rsidP="006F4EAE">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14:paraId="3341DD1D"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Iznimno, naručitelj neće isključiti gospodarskog subjekta iz postupka javne nabave ako mu sukladno posebnom propisu plaćanje obveza nije dopušteno, ili mu je odobrena odgoda plaćanja.</w:t>
      </w:r>
    </w:p>
    <w:p w14:paraId="00CC5DC8"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3B3676A2"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371E870" w14:textId="77777777" w:rsidR="006F4EAE"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p>
    <w:p w14:paraId="33EEEFD9" w14:textId="19A836D1" w:rsidR="006F4EAE"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p>
    <w:p w14:paraId="5FAEC7AC" w14:textId="77777777" w:rsidR="00644D81" w:rsidRDefault="00644D81"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14:paraId="70742588" w14:textId="25483F3D" w:rsidR="006F4EAE"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r w:rsidRPr="00AD1882">
        <w:rPr>
          <w:rFonts w:ascii="Times New Roman" w:eastAsia="Times New Roman" w:hAnsi="Times New Roman" w:cs="Times New Roman"/>
          <w:b/>
          <w:sz w:val="24"/>
          <w:lang w:val="hr-HR" w:eastAsia="en-US"/>
        </w:rPr>
        <w:t>3.2.</w:t>
      </w:r>
      <w:r w:rsidRPr="00AD1882">
        <w:rPr>
          <w:rFonts w:ascii="Times New Roman" w:eastAsia="Times New Roman" w:hAnsi="Times New Roman" w:cs="Times New Roman"/>
          <w:b/>
          <w:sz w:val="24"/>
          <w:lang w:val="hr-HR" w:eastAsia="en-US"/>
        </w:rPr>
        <w:tab/>
        <w:t>Ostale osnove za isključenje gospodarskog subjekta koje naručitelj namjerava koristiti:</w:t>
      </w:r>
    </w:p>
    <w:p w14:paraId="32D0BA1C" w14:textId="77777777" w:rsidR="006F4EAE" w:rsidRPr="00AD1882" w:rsidRDefault="006F4EAE" w:rsidP="006F4EAE">
      <w:pPr>
        <w:pStyle w:val="Bezproreda"/>
        <w:ind w:right="139"/>
        <w:jc w:val="both"/>
        <w:rPr>
          <w:rFonts w:ascii="Times New Roman" w:hAnsi="Times New Roman"/>
          <w:sz w:val="24"/>
          <w:szCs w:val="24"/>
        </w:rPr>
      </w:pPr>
      <w:r w:rsidRPr="00AD1882">
        <w:rPr>
          <w:rFonts w:ascii="Times New Roman" w:hAnsi="Times New Roman"/>
          <w:sz w:val="24"/>
          <w:szCs w:val="24"/>
        </w:rPr>
        <w:t>Naručitelj će isključiti gospodarskog subjekta iz postupka javne nabave ako utvrdi</w:t>
      </w:r>
    </w:p>
    <w:p w14:paraId="0C8086A3" w14:textId="77777777" w:rsidR="006F4EAE" w:rsidRPr="00AD1882" w:rsidRDefault="006F4EAE" w:rsidP="006F4EAE">
      <w:pPr>
        <w:pStyle w:val="Bezproreda"/>
        <w:ind w:right="139"/>
        <w:jc w:val="both"/>
        <w:rPr>
          <w:rFonts w:ascii="Times New Roman" w:hAnsi="Times New Roman"/>
          <w:sz w:val="24"/>
          <w:szCs w:val="24"/>
        </w:rPr>
      </w:pPr>
      <w:r w:rsidRPr="00AD1882">
        <w:rPr>
          <w:rFonts w:ascii="Times New Roman" w:hAnsi="Times New Roman"/>
          <w:sz w:val="24"/>
          <w:szCs w:val="24"/>
        </w:rPr>
        <w:t xml:space="preserve">da je </w:t>
      </w:r>
      <w:r>
        <w:rPr>
          <w:rFonts w:ascii="Times New Roman" w:hAnsi="Times New Roman"/>
          <w:sz w:val="24"/>
          <w:szCs w:val="24"/>
        </w:rPr>
        <w:t xml:space="preserve">kršio obveze iz područja radnog prava, odnosno </w:t>
      </w:r>
      <w:r w:rsidRPr="00AD1882">
        <w:rPr>
          <w:rFonts w:ascii="Times New Roman" w:hAnsi="Times New Roman"/>
          <w:sz w:val="24"/>
          <w:szCs w:val="24"/>
        </w:rPr>
        <w:t xml:space="preserve">nad gospodarskim subjektom otvoren stečajni postupak, ako je u postupku </w:t>
      </w:r>
      <w:r>
        <w:rPr>
          <w:rFonts w:ascii="Times New Roman" w:hAnsi="Times New Roman"/>
          <w:sz w:val="24"/>
          <w:szCs w:val="24"/>
        </w:rPr>
        <w:t xml:space="preserve">insolventnosti ili </w:t>
      </w:r>
      <w:r w:rsidRPr="00AD1882">
        <w:rPr>
          <w:rFonts w:ascii="Times New Roman" w:hAnsi="Times New Roman"/>
          <w:sz w:val="24"/>
          <w:szCs w:val="24"/>
        </w:rPr>
        <w:t>likvidacije, ako je u nagodbi s vjerovnicima</w:t>
      </w:r>
      <w:r>
        <w:rPr>
          <w:rFonts w:ascii="Times New Roman" w:hAnsi="Times New Roman"/>
          <w:sz w:val="24"/>
          <w:szCs w:val="24"/>
        </w:rPr>
        <w:t xml:space="preserve">, ako je </w:t>
      </w:r>
      <w:r w:rsidRPr="00AD1882">
        <w:rPr>
          <w:rFonts w:ascii="Times New Roman" w:hAnsi="Times New Roman"/>
          <w:sz w:val="24"/>
          <w:szCs w:val="24"/>
        </w:rPr>
        <w:t>u bilo kakvoj istovrsnoj situaciji koja proizlazi iz sličnog postupka prema nacionalnim zakonima i propisima</w:t>
      </w:r>
      <w:r>
        <w:rPr>
          <w:rFonts w:ascii="Times New Roman" w:hAnsi="Times New Roman"/>
          <w:sz w:val="24"/>
          <w:szCs w:val="24"/>
        </w:rPr>
        <w:t xml:space="preserve">, </w:t>
      </w:r>
      <w:r w:rsidRPr="00AD1882">
        <w:rPr>
          <w:rFonts w:ascii="Times New Roman" w:hAnsi="Times New Roman"/>
          <w:sz w:val="24"/>
          <w:szCs w:val="24"/>
        </w:rPr>
        <w:t xml:space="preserve"> ako njegovom imovinom upravlja stečajni upravitelj ili sud, ako je obustavio poslovne aktivnosti.</w:t>
      </w:r>
    </w:p>
    <w:p w14:paraId="39B9D31D"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28E4C658"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B99EA65" w14:textId="77777777" w:rsidR="006F4EAE" w:rsidRPr="00AD1882" w:rsidRDefault="006F4EAE" w:rsidP="006F4EAE">
      <w:pPr>
        <w:pStyle w:val="box453040"/>
        <w:jc w:val="both"/>
      </w:pPr>
      <w:r w:rsidRPr="00AD1882">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0AC20906" w14:textId="77777777" w:rsidR="006F4EAE" w:rsidRPr="00AD1882" w:rsidRDefault="006F4EAE" w:rsidP="006F4EAE">
      <w:pPr>
        <w:pStyle w:val="box453040"/>
        <w:spacing w:after="0" w:afterAutospacing="0"/>
        <w:jc w:val="both"/>
      </w:pPr>
      <w:r w:rsidRPr="00AD1882">
        <w:t>Poduzimanje mjera gospodarski subjekt dokazuje:</w:t>
      </w:r>
    </w:p>
    <w:p w14:paraId="50E0E70C" w14:textId="77777777" w:rsidR="006F4EAE" w:rsidRPr="00AD1882" w:rsidRDefault="006F4EAE" w:rsidP="006F4EAE">
      <w:pPr>
        <w:pStyle w:val="box453040"/>
        <w:spacing w:before="0" w:beforeAutospacing="0" w:after="0" w:afterAutospacing="0"/>
        <w:jc w:val="both"/>
      </w:pPr>
      <w:r>
        <w:t>1.</w:t>
      </w:r>
      <w:r w:rsidRPr="00AD1882">
        <w:t>plaćanjem naknade štete ili poduzimanjem drugih odgovarajućih mjera u cilju plaćanja naknade štete prouzročene kaznenim djelom ili propustom,</w:t>
      </w:r>
    </w:p>
    <w:p w14:paraId="5F0C9638" w14:textId="77777777" w:rsidR="006F4EAE" w:rsidRPr="00AD1882" w:rsidRDefault="006F4EAE" w:rsidP="006F4EAE">
      <w:pPr>
        <w:pStyle w:val="Bezproreda"/>
        <w:rPr>
          <w:rFonts w:ascii="Times New Roman" w:hAnsi="Times New Roman"/>
          <w:sz w:val="24"/>
          <w:szCs w:val="24"/>
        </w:rPr>
      </w:pPr>
      <w:r>
        <w:rPr>
          <w:rFonts w:ascii="Times New Roman" w:hAnsi="Times New Roman"/>
          <w:sz w:val="24"/>
          <w:szCs w:val="24"/>
        </w:rPr>
        <w:t>2.</w:t>
      </w:r>
      <w:r w:rsidRPr="00AD1882">
        <w:rPr>
          <w:rFonts w:ascii="Times New Roman" w:hAnsi="Times New Roman"/>
          <w:sz w:val="24"/>
          <w:szCs w:val="24"/>
        </w:rPr>
        <w:t>aktivnom suradnjom s nadležnim istražnim tijelima radi potpunog</w:t>
      </w:r>
    </w:p>
    <w:p w14:paraId="00EBBA8A" w14:textId="77777777"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14:paraId="6E5FEB97" w14:textId="77777777" w:rsidR="006F4EAE" w:rsidRPr="00AD1882" w:rsidRDefault="006F4EAE" w:rsidP="006F4EAE">
      <w:pPr>
        <w:pStyle w:val="box453040"/>
        <w:spacing w:before="0" w:beforeAutospacing="0" w:after="0" w:afterAutospacing="0"/>
        <w:jc w:val="both"/>
      </w:pPr>
      <w:r>
        <w:t>3.</w:t>
      </w:r>
      <w:r w:rsidRPr="00AD1882">
        <w:t>odgovarajućim tehničkim, organizacijskim i kadrovskim mjerama radi sprječavanja daljnjih kaznenih djela ili propusta.</w:t>
      </w:r>
    </w:p>
    <w:p w14:paraId="70DDE72E" w14:textId="77777777" w:rsidR="006F4EAE" w:rsidRPr="00AD1882" w:rsidRDefault="006F4EAE" w:rsidP="006F4EAE">
      <w:pPr>
        <w:pStyle w:val="box45304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0BFAC7AD" w14:textId="77777777" w:rsidR="006F4EAE" w:rsidRPr="00AD1882" w:rsidRDefault="006F4EAE" w:rsidP="006F4EAE">
      <w:pPr>
        <w:pStyle w:val="box453040"/>
        <w:jc w:val="both"/>
      </w:pPr>
      <w:r w:rsidRPr="00AD1882">
        <w:t>Naručitelj neće isključiti gospodarskog subjekta iz postupka javne nabave ako ocijeni da su poduzete mjere primjerene.</w:t>
      </w:r>
    </w:p>
    <w:p w14:paraId="2ECAE3FB" w14:textId="77777777" w:rsidR="006F4EAE" w:rsidRPr="00AD1882" w:rsidRDefault="006F4EAE" w:rsidP="006F4EAE">
      <w:pPr>
        <w:pStyle w:val="box45304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3898ED80" w14:textId="77777777" w:rsidR="006F4EAE" w:rsidRDefault="006F4EAE" w:rsidP="006F4EAE">
      <w:pPr>
        <w:pStyle w:val="box453040"/>
        <w:jc w:val="both"/>
      </w:pPr>
      <w:r w:rsidRPr="00AD1882">
        <w:t>Razdoblje isključenja gospodarskog subjekta kod kojeg su ostvarene osnove za isključenje iz točke 3.2. ove dokumentacije o nabavi iz postupka javne nabave je</w:t>
      </w:r>
      <w:r w:rsidRPr="00AD1882">
        <w:rPr>
          <w:b/>
        </w:rPr>
        <w:t xml:space="preserve"> dvije godine</w:t>
      </w:r>
      <w:r w:rsidRPr="00AD1882">
        <w:t xml:space="preserve"> od dana dotičnog događaja. </w:t>
      </w:r>
    </w:p>
    <w:p w14:paraId="5DDC0EC1" w14:textId="77777777" w:rsidR="006F4EAE" w:rsidRPr="00AD1882" w:rsidRDefault="006F4EAE" w:rsidP="006F4EAE">
      <w:pPr>
        <w:pStyle w:val="box453040"/>
        <w:jc w:val="both"/>
      </w:pPr>
    </w:p>
    <w:p w14:paraId="5E2EF859" w14:textId="77777777" w:rsidR="006F4EAE" w:rsidRPr="00AD1882" w:rsidRDefault="006F4EAE" w:rsidP="006F4EAE">
      <w:pPr>
        <w:jc w:val="both"/>
        <w:rPr>
          <w:rFonts w:ascii="Times New Roman" w:hAnsi="Times New Roman"/>
          <w:b/>
          <w:sz w:val="24"/>
          <w:szCs w:val="24"/>
          <w:lang w:eastAsia="hr-HR"/>
        </w:rPr>
      </w:pPr>
      <w:r w:rsidRPr="00AD1882">
        <w:rPr>
          <w:rFonts w:ascii="Times New Roman" w:hAnsi="Times New Roman"/>
          <w:b/>
          <w:sz w:val="24"/>
          <w:szCs w:val="24"/>
          <w:lang w:eastAsia="hr-HR"/>
        </w:rPr>
        <w:lastRenderedPageBreak/>
        <w:t>3.3.</w:t>
      </w:r>
      <w:r w:rsidRPr="00AD1882">
        <w:rPr>
          <w:rFonts w:ascii="Times New Roman" w:hAnsi="Times New Roman"/>
          <w:b/>
          <w:sz w:val="24"/>
          <w:szCs w:val="24"/>
          <w:lang w:eastAsia="hr-HR"/>
        </w:rPr>
        <w:tab/>
        <w:t>Dokumenti kojima se dokazuje da ne postoje osnove za isključenje:</w:t>
      </w:r>
    </w:p>
    <w:p w14:paraId="4AFA604C"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w:t>
      </w:r>
      <w:r w:rsidRPr="00AD1882">
        <w:rPr>
          <w:rFonts w:ascii="Times New Roman" w:eastAsia="Times New Roman" w:hAnsi="Times New Roman"/>
          <w:b/>
          <w:bCs/>
          <w:sz w:val="24"/>
          <w:szCs w:val="24"/>
        </w:rPr>
        <w:t>točke 3.1.1</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rPr>
        <w:t>) za sve gospodarske subjekte u ponudi.</w:t>
      </w:r>
    </w:p>
    <w:p w14:paraId="024D2804" w14:textId="77777777" w:rsidR="006F4EAE" w:rsidRPr="00AD1882" w:rsidRDefault="006F4EAE" w:rsidP="006F4EAE">
      <w:pPr>
        <w:pStyle w:val="Odlomakpopisa"/>
        <w:spacing w:after="0" w:line="240" w:lineRule="auto"/>
        <w:ind w:left="0"/>
        <w:jc w:val="both"/>
        <w:rPr>
          <w:rFonts w:ascii="Times New Roman" w:eastAsia="DengXian" w:hAnsi="Times New Roman" w:cs="Times New Roman"/>
          <w:sz w:val="24"/>
          <w:szCs w:val="24"/>
          <w:lang w:val="hr-HR"/>
        </w:rPr>
      </w:pPr>
    </w:p>
    <w:p w14:paraId="07B3E5C2" w14:textId="2A98421C" w:rsidR="006F4EAE" w:rsidRPr="00AD1882" w:rsidRDefault="006F4EAE" w:rsidP="006F4EAE">
      <w:pPr>
        <w:pStyle w:val="Odlomakpopisa"/>
        <w:spacing w:after="0" w:line="240" w:lineRule="auto"/>
        <w:ind w:left="0"/>
        <w:jc w:val="both"/>
        <w:rPr>
          <w:rFonts w:ascii="Times New Roman" w:hAnsi="Times New Roman" w:cs="Times New Roman"/>
          <w:sz w:val="24"/>
          <w:szCs w:val="24"/>
          <w:lang w:val="hr-HR"/>
        </w:rPr>
      </w:pPr>
      <w:bookmarkStart w:id="3" w:name="_Hlk24203861"/>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1B81EA71" w14:textId="77777777" w:rsidR="006F4EAE" w:rsidRPr="008B57E6" w:rsidRDefault="006F4EAE" w:rsidP="006F4EAE">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1.</w:t>
      </w:r>
      <w:r w:rsidRPr="008B57E6">
        <w:rPr>
          <w:rFonts w:ascii="Times New Roman" w:eastAsia="Times New Roman" w:hAnsi="Times New Roman"/>
          <w:sz w:val="24"/>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rPr>
        <w:t>nastana</w:t>
      </w:r>
      <w:proofErr w:type="spellEnd"/>
      <w:r w:rsidRPr="008B57E6">
        <w:rPr>
          <w:rFonts w:ascii="Times New Roman" w:eastAsia="Times New Roman" w:hAnsi="Times New Roman"/>
          <w:sz w:val="24"/>
        </w:rPr>
        <w:t xml:space="preserve"> gospodarskog subjekta, odnosno državi čiji je osoba državljanin,</w:t>
      </w:r>
    </w:p>
    <w:p w14:paraId="620BB5E8" w14:textId="77777777" w:rsidR="006F4EAE" w:rsidRDefault="006F4EAE" w:rsidP="006F4EAE">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 kod</w:t>
      </w:r>
      <w:r w:rsidRPr="00AD1882">
        <w:rPr>
          <w:rFonts w:ascii="Times New Roman" w:eastAsia="Calibri" w:hAnsi="Times New Roman"/>
          <w:sz w:val="24"/>
          <w:szCs w:val="24"/>
        </w:rPr>
        <w:t xml:space="preserve">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ponuditelja, odnosno državi čiji je osoba državljanin.</w:t>
      </w:r>
    </w:p>
    <w:p w14:paraId="764E82B5" w14:textId="77777777" w:rsidR="006F4EAE" w:rsidRPr="00243543" w:rsidRDefault="006F4EAE" w:rsidP="006F4EAE">
      <w:pPr>
        <w:shd w:val="clear" w:color="auto" w:fill="FFFFFF"/>
        <w:jc w:val="both"/>
        <w:rPr>
          <w:rFonts w:ascii="Times New Roman" w:hAnsi="Times New Roman"/>
          <w:sz w:val="24"/>
        </w:rPr>
      </w:pPr>
      <w:r w:rsidRPr="00243543">
        <w:rPr>
          <w:rFonts w:ascii="Times New Roman" w:hAnsi="Times New Roman"/>
          <w:bCs/>
          <w:sz w:val="24"/>
          <w:u w:val="single"/>
        </w:rPr>
        <w:t xml:space="preserve">NAPOMENA </w:t>
      </w:r>
      <w:r>
        <w:rPr>
          <w:rFonts w:ascii="Times New Roman" w:hAnsi="Times New Roman"/>
          <w:bCs/>
          <w:sz w:val="24"/>
          <w:u w:val="single"/>
        </w:rPr>
        <w:t xml:space="preserve">: </w:t>
      </w:r>
      <w:r w:rsidRPr="00243543">
        <w:rPr>
          <w:rFonts w:ascii="Times New Roman" w:hAnsi="Times New Roman"/>
          <w:b/>
          <w:sz w:val="24"/>
          <w:u w:val="single"/>
        </w:rPr>
        <w:t xml:space="preserve"> </w:t>
      </w:r>
      <w:r w:rsidRPr="00243543">
        <w:rPr>
          <w:rFonts w:ascii="Times New Roman" w:hAnsi="Times New Roman"/>
          <w:sz w:val="24"/>
        </w:rPr>
        <w:t xml:space="preserve">Gospodarski subjekt </w:t>
      </w:r>
      <w:r w:rsidRPr="00243543">
        <w:rPr>
          <w:rFonts w:ascii="Times New Roman" w:hAnsi="Times New Roman"/>
          <w:sz w:val="24"/>
          <w:u w:val="single"/>
        </w:rPr>
        <w:t xml:space="preserve">koji ima poslovni </w:t>
      </w:r>
      <w:proofErr w:type="spellStart"/>
      <w:r w:rsidRPr="00243543">
        <w:rPr>
          <w:rFonts w:ascii="Times New Roman" w:hAnsi="Times New Roman"/>
          <w:sz w:val="24"/>
          <w:u w:val="single"/>
        </w:rPr>
        <w:t>nastan</w:t>
      </w:r>
      <w:proofErr w:type="spellEnd"/>
      <w:r w:rsidRPr="00243543">
        <w:rPr>
          <w:rFonts w:ascii="Times New Roman" w:hAnsi="Times New Roman"/>
          <w:sz w:val="24"/>
          <w:u w:val="single"/>
        </w:rPr>
        <w:t xml:space="preserve"> u Republici Hrvatskoj</w:t>
      </w:r>
      <w:r w:rsidRPr="00243543">
        <w:rPr>
          <w:rFonts w:ascii="Times New Roman" w:hAnsi="Times New Roman"/>
          <w:sz w:val="24"/>
        </w:rPr>
        <w:t xml:space="preserve"> ili osoba koja je član upravnog, upravljačkog ili nadzornog tijela ili ima ovlasti zastupanja, donošenja odluka ili nadzora gospodarskog subjekta </w:t>
      </w:r>
      <w:r w:rsidRPr="00243543">
        <w:rPr>
          <w:rFonts w:ascii="Times New Roman" w:hAnsi="Times New Roman"/>
          <w:sz w:val="24"/>
          <w:u w:val="single"/>
        </w:rPr>
        <w:t>i koja je državljanin Republike Hrvatske</w:t>
      </w:r>
      <w:r w:rsidRPr="00243543">
        <w:rPr>
          <w:rFonts w:ascii="Times New Roman" w:hAnsi="Times New Roman"/>
          <w:sz w:val="24"/>
        </w:rPr>
        <w:t xml:space="preserve">, nepostojanje osnova za isključenje iz točke 13. </w:t>
      </w:r>
      <w:r>
        <w:rPr>
          <w:rFonts w:ascii="Times New Roman" w:hAnsi="Times New Roman"/>
          <w:sz w:val="24"/>
        </w:rPr>
        <w:t xml:space="preserve">može </w:t>
      </w:r>
      <w:r w:rsidRPr="00243543">
        <w:rPr>
          <w:rFonts w:ascii="Times New Roman" w:hAnsi="Times New Roman"/>
          <w:sz w:val="24"/>
        </w:rPr>
        <w:t>dokaz</w:t>
      </w:r>
      <w:r>
        <w:rPr>
          <w:rFonts w:ascii="Times New Roman" w:hAnsi="Times New Roman"/>
          <w:sz w:val="24"/>
        </w:rPr>
        <w:t>ati</w:t>
      </w:r>
      <w:r w:rsidRPr="00243543">
        <w:rPr>
          <w:rFonts w:ascii="Times New Roman" w:hAnsi="Times New Roman"/>
          <w:sz w:val="24"/>
        </w:rPr>
        <w:t>:</w:t>
      </w:r>
    </w:p>
    <w:p w14:paraId="3CF95C81" w14:textId="77777777" w:rsidR="006F4EAE" w:rsidRPr="00921732" w:rsidRDefault="006F4EAE" w:rsidP="006F4EAE">
      <w:pPr>
        <w:numPr>
          <w:ilvl w:val="0"/>
          <w:numId w:val="45"/>
        </w:numPr>
        <w:shd w:val="clear" w:color="auto" w:fill="FFFFFF"/>
        <w:spacing w:after="160" w:line="259" w:lineRule="auto"/>
        <w:jc w:val="both"/>
        <w:rPr>
          <w:rFonts w:ascii="Times New Roman" w:hAnsi="Times New Roman"/>
          <w:sz w:val="24"/>
        </w:rPr>
      </w:pPr>
      <w:r w:rsidRPr="00243543">
        <w:rPr>
          <w:rFonts w:ascii="Times New Roman" w:hAnsi="Times New Roman"/>
          <w:sz w:val="24"/>
        </w:rPr>
        <w:t xml:space="preserve">Izjavom o nekažnjavanju davatelja (osobe ovlaštene po zakonu za zastupanje) </w:t>
      </w:r>
      <w:r w:rsidRPr="00243543">
        <w:rPr>
          <w:rFonts w:ascii="Times New Roman" w:hAnsi="Times New Roman"/>
          <w:b/>
          <w:sz w:val="24"/>
        </w:rPr>
        <w:t xml:space="preserve">s </w:t>
      </w:r>
      <w:r w:rsidRPr="000A301D">
        <w:rPr>
          <w:rFonts w:ascii="Times New Roman" w:hAnsi="Times New Roman"/>
          <w:bCs/>
          <w:sz w:val="24"/>
        </w:rPr>
        <w:t>ovjerenim potpisom kod javnog bilježnika i to za gospodarski subjekt i za osobe iz članka 251. stavka 1. točka 1</w:t>
      </w:r>
      <w:r w:rsidRPr="00243543">
        <w:rPr>
          <w:rFonts w:ascii="Times New Roman" w:eastAsia="Calibri" w:hAnsi="Times New Roman"/>
          <w:sz w:val="24"/>
        </w:rPr>
        <w:t xml:space="preserve">. U skladu s člankom 20. stavku 10. Pravilnika o dokumentaciji o nabavi te ponudi u postupcima javne nabave (Narodne novine br. 65/2017, u daljnjem tekstu: Pravilnik), Izjavu iz točke 13.1. ove Dokumentacije o nabavi, odnosno iz članka 265. stavka 2., a u svezi s člankom 251. stavku 1. ZJN 2016., može dati osoba po zakonu ovlaštena za zastupanje gospodarskog subjekta (ako je ovlaštena za pojedinačno i samostalno zastupanje gospodarskog subjekta) ili osobe po zakonu ovlaštene za zastupanje gospodarskog subjekta (ako su dvije osobe ovlaštene za zajedničko odnosno skupno zastupanje), za gospodarski subjekt i za sve osobe koje su članovi upravnog, upravljačkog ili nadzornog tijela ili imaju ovlasti zastupanja, donošenja odluka ili nadzora gospodarskog subjekta. Navedena izjava se daje na </w:t>
      </w:r>
      <w:r w:rsidRPr="00243543">
        <w:rPr>
          <w:rFonts w:ascii="Times New Roman" w:hAnsi="Times New Roman"/>
          <w:sz w:val="24"/>
        </w:rPr>
        <w:t xml:space="preserve">obrascu koji sadržajno i formalno odgovara </w:t>
      </w:r>
      <w:r>
        <w:rPr>
          <w:rFonts w:ascii="Times New Roman" w:hAnsi="Times New Roman"/>
          <w:sz w:val="24"/>
        </w:rPr>
        <w:t xml:space="preserve">navodima iz </w:t>
      </w:r>
      <w:r w:rsidRPr="00243543">
        <w:rPr>
          <w:rFonts w:ascii="Times New Roman" w:hAnsi="Times New Roman"/>
          <w:sz w:val="24"/>
        </w:rPr>
        <w:t xml:space="preserve"> </w:t>
      </w:r>
      <w:proofErr w:type="spellStart"/>
      <w:r>
        <w:rPr>
          <w:rFonts w:ascii="Times New Roman" w:hAnsi="Times New Roman"/>
          <w:sz w:val="24"/>
        </w:rPr>
        <w:t>iz</w:t>
      </w:r>
      <w:proofErr w:type="spellEnd"/>
      <w:r>
        <w:rPr>
          <w:rFonts w:ascii="Times New Roman" w:hAnsi="Times New Roman"/>
          <w:sz w:val="24"/>
        </w:rPr>
        <w:t xml:space="preserve"> </w:t>
      </w:r>
      <w:proofErr w:type="spellStart"/>
      <w:r>
        <w:rPr>
          <w:rFonts w:ascii="Times New Roman" w:hAnsi="Times New Roman"/>
          <w:sz w:val="24"/>
        </w:rPr>
        <w:t>DoN</w:t>
      </w:r>
      <w:proofErr w:type="spellEnd"/>
      <w:r>
        <w:rPr>
          <w:rFonts w:ascii="Times New Roman" w:hAnsi="Times New Roman"/>
          <w:sz w:val="24"/>
        </w:rPr>
        <w:t xml:space="preserve"> i Zakonu o javnoj nabavi.</w:t>
      </w:r>
    </w:p>
    <w:p w14:paraId="455E995B" w14:textId="77777777" w:rsidR="006F4EAE" w:rsidRPr="00AD1882"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92DFF64"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50E13D77" w14:textId="4291AD85" w:rsidR="006F4EAE" w:rsidRDefault="006F4EAE" w:rsidP="0037729C">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9BAAF04" w14:textId="77777777" w:rsidR="0037729C" w:rsidRPr="0037729C" w:rsidRDefault="0037729C" w:rsidP="0037729C">
      <w:pPr>
        <w:widowControl w:val="0"/>
        <w:tabs>
          <w:tab w:val="left" w:pos="268"/>
        </w:tabs>
        <w:spacing w:before="120" w:after="0" w:line="240" w:lineRule="auto"/>
        <w:ind w:right="116"/>
        <w:jc w:val="both"/>
        <w:rPr>
          <w:rFonts w:ascii="Times New Roman" w:eastAsia="Times New Roman" w:hAnsi="Times New Roman"/>
          <w:sz w:val="24"/>
          <w:szCs w:val="24"/>
        </w:rPr>
      </w:pPr>
    </w:p>
    <w:bookmarkEnd w:id="3"/>
    <w:p w14:paraId="6BFFE302"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točke </w:t>
      </w:r>
      <w:r w:rsidRPr="00AD1882">
        <w:rPr>
          <w:rFonts w:ascii="Times New Roman" w:eastAsia="Times New Roman" w:hAnsi="Times New Roman"/>
          <w:b/>
          <w:bCs/>
          <w:sz w:val="24"/>
          <w:szCs w:val="24"/>
        </w:rPr>
        <w:t>3.1.2</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B: Osnove povezane s plaćanjem poreza ili doprinosa za socijalno osiguranje)</w:t>
      </w:r>
      <w:r w:rsidRPr="00AD1882">
        <w:rPr>
          <w:rFonts w:ascii="Times New Roman" w:eastAsia="Times New Roman" w:hAnsi="Times New Roman"/>
          <w:sz w:val="24"/>
          <w:szCs w:val="24"/>
        </w:rPr>
        <w:t>, za sve gospodarske subjekte u ponudi.</w:t>
      </w:r>
    </w:p>
    <w:p w14:paraId="52B4A954"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b/>
          <w:sz w:val="24"/>
          <w:szCs w:val="24"/>
        </w:rPr>
      </w:pPr>
    </w:p>
    <w:p w14:paraId="77D0E10A" w14:textId="77777777" w:rsidR="006F4EAE" w:rsidRPr="00AD1882" w:rsidRDefault="006F4EAE" w:rsidP="006F4EAE">
      <w:pPr>
        <w:pStyle w:val="Odlomakpopisa"/>
        <w:spacing w:after="0" w:line="240" w:lineRule="auto"/>
        <w:ind w:left="0"/>
        <w:jc w:val="both"/>
        <w:rPr>
          <w:rFonts w:ascii="Times New Roman" w:eastAsia="DengXian" w:hAnsi="Times New Roman" w:cs="Times New Roman"/>
          <w:sz w:val="24"/>
          <w:szCs w:val="24"/>
          <w:lang w:val="hr-HR"/>
        </w:rPr>
      </w:pPr>
      <w:bookmarkStart w:id="4" w:name="_Hlk24203932"/>
      <w:r w:rsidRPr="00AD1882">
        <w:rPr>
          <w:rFonts w:ascii="Times New Roman" w:hAnsi="Times New Roman" w:cs="Times New Roman"/>
          <w:sz w:val="24"/>
          <w:szCs w:val="24"/>
          <w:lang w:val="hr-HR"/>
        </w:rPr>
        <w:t>Naručitelj može</w:t>
      </w:r>
      <w:r>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2356418F"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rPr>
        <w:t>1.</w:t>
      </w:r>
      <w:r w:rsidRPr="00AD1882">
        <w:rPr>
          <w:rFonts w:ascii="Times New Roman" w:eastAsia="Times New Roman" w:hAnsi="Times New Roman"/>
          <w:sz w:val="24"/>
        </w:rPr>
        <w:t xml:space="preserve">potvrdu porezne uprave ili drugog nadležnog tijela u državi poslovnog </w:t>
      </w:r>
      <w:proofErr w:type="spellStart"/>
      <w:r w:rsidRPr="00AD1882">
        <w:rPr>
          <w:rFonts w:ascii="Times New Roman" w:eastAsia="Times New Roman" w:hAnsi="Times New Roman"/>
          <w:sz w:val="24"/>
        </w:rPr>
        <w:t>nastana</w:t>
      </w:r>
      <w:proofErr w:type="spellEnd"/>
      <w:r w:rsidRPr="00AD1882">
        <w:rPr>
          <w:rFonts w:ascii="Times New Roman" w:eastAsia="Times New Roman" w:hAnsi="Times New Roman"/>
          <w:sz w:val="24"/>
        </w:rPr>
        <w:t xml:space="preserve"> gospodarskog subjekta kojom se dokazuje da ne postoje navedene osnove za isključenje,</w:t>
      </w:r>
    </w:p>
    <w:p w14:paraId="3F1DC76B" w14:textId="77777777" w:rsidR="006F4EAE" w:rsidRDefault="006F4EAE" w:rsidP="006F4EAE">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w:t>
      </w:r>
      <w:r w:rsidRPr="00AD1882">
        <w:rPr>
          <w:rFonts w:ascii="Times New Roman" w:eastAsia="Calibri" w:hAnsi="Times New Roman"/>
          <w:sz w:val="24"/>
          <w:szCs w:val="24"/>
        </w:rPr>
        <w:t xml:space="preserve"> kod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w:t>
      </w:r>
      <w:r w:rsidRPr="00B3286D">
        <w:rPr>
          <w:rFonts w:ascii="Times New Roman" w:eastAsia="Calibri" w:hAnsi="Times New Roman"/>
          <w:sz w:val="24"/>
          <w:szCs w:val="24"/>
        </w:rPr>
        <w:t xml:space="preserve">u državi poslovnog </w:t>
      </w:r>
      <w:proofErr w:type="spellStart"/>
      <w:r w:rsidRPr="00B3286D">
        <w:rPr>
          <w:rFonts w:ascii="Times New Roman" w:eastAsia="Calibri" w:hAnsi="Times New Roman"/>
          <w:sz w:val="24"/>
          <w:szCs w:val="24"/>
        </w:rPr>
        <w:t>nastana</w:t>
      </w:r>
      <w:proofErr w:type="spellEnd"/>
      <w:r w:rsidRPr="00B3286D">
        <w:rPr>
          <w:rFonts w:ascii="Times New Roman" w:eastAsia="Calibri" w:hAnsi="Times New Roman"/>
          <w:sz w:val="24"/>
          <w:szCs w:val="24"/>
        </w:rPr>
        <w:t xml:space="preserve"> ponuditelja, odnosno državi čiji je osoba državljanin.</w:t>
      </w:r>
    </w:p>
    <w:p w14:paraId="74781DBF" w14:textId="77777777" w:rsidR="006F4EAE" w:rsidRPr="00700FCC" w:rsidRDefault="006F4EAE" w:rsidP="006F4EAE">
      <w:pPr>
        <w:shd w:val="clear" w:color="auto" w:fill="FFFFFF"/>
        <w:jc w:val="both"/>
        <w:rPr>
          <w:rFonts w:ascii="Times New Roman" w:hAnsi="Times New Roman"/>
          <w:sz w:val="24"/>
        </w:rPr>
      </w:pPr>
      <w:r w:rsidRPr="00754D49">
        <w:rPr>
          <w:rFonts w:ascii="Times New Roman" w:hAnsi="Times New Roman"/>
          <w:bCs/>
          <w:sz w:val="24"/>
          <w:u w:val="single"/>
        </w:rPr>
        <w:t>NAPOMENA:</w:t>
      </w:r>
      <w:r w:rsidRPr="00754D49">
        <w:rPr>
          <w:rFonts w:ascii="Times New Roman" w:hAnsi="Times New Roman"/>
          <w:bCs/>
          <w:sz w:val="24"/>
          <w:u w:val="single"/>
        </w:rPr>
        <w:tab/>
      </w:r>
      <w:r w:rsidRPr="00754D49">
        <w:rPr>
          <w:rFonts w:ascii="Times New Roman" w:hAnsi="Times New Roman"/>
          <w:sz w:val="24"/>
        </w:rPr>
        <w:t xml:space="preserve">Ako se u državi </w:t>
      </w:r>
      <w:r w:rsidRPr="00754D49">
        <w:rPr>
          <w:rFonts w:ascii="Times New Roman" w:hAnsi="Times New Roman"/>
          <w:sz w:val="24"/>
          <w:u w:val="single"/>
        </w:rPr>
        <w:t xml:space="preserve">poslovnog </w:t>
      </w:r>
      <w:proofErr w:type="spellStart"/>
      <w:r w:rsidRPr="00754D49">
        <w:rPr>
          <w:rFonts w:ascii="Times New Roman" w:hAnsi="Times New Roman"/>
          <w:sz w:val="24"/>
          <w:u w:val="single"/>
        </w:rPr>
        <w:t>nastana</w:t>
      </w:r>
      <w:proofErr w:type="spellEnd"/>
      <w:r w:rsidRPr="00754D49">
        <w:rPr>
          <w:rFonts w:ascii="Times New Roman" w:hAnsi="Times New Roman"/>
          <w:sz w:val="24"/>
          <w:u w:val="single"/>
        </w:rPr>
        <w:t xml:space="preserve"> gospodarskog subjekta, odnosno u državi čiji je osoba državljanin</w:t>
      </w:r>
      <w:r w:rsidRPr="00754D49">
        <w:rPr>
          <w:rFonts w:ascii="Times New Roman" w:hAnsi="Times New Roman"/>
          <w:sz w:val="24"/>
        </w:rPr>
        <w:t xml:space="preserve"> ne izdaju dokumenti iz članka 265. stavka 1. ili ako ne obuhvaćaju sve okolnosti iz članka 251. stavka 1. i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4D49">
        <w:rPr>
          <w:rFonts w:ascii="Times New Roman" w:hAnsi="Times New Roman"/>
          <w:sz w:val="24"/>
        </w:rPr>
        <w:t>nastana</w:t>
      </w:r>
      <w:proofErr w:type="spellEnd"/>
      <w:r w:rsidRPr="00754D49">
        <w:rPr>
          <w:rFonts w:ascii="Times New Roman" w:hAnsi="Times New Roman"/>
          <w:sz w:val="24"/>
        </w:rPr>
        <w:t xml:space="preserve"> gospodarskog subjekta, odnosno državi čiji je osoba državljanin (sukladno članku 265. stavak 2.). U skladu s člankom 20. stavku 10. Pravilnika o dokumentaciji o nabavi te ponudi u postupcima javne nabave (Narodne novine br. 65/2017), Izjavu iz točke 13.1. ove Dokumentacije o nabavi, odnosno iz članka 265. stavka 2., a u svezi s člankom 251. stavku 1. ZJN 2016., može dati osoba po zakonu ovlaštena za zastupanje gospodarskog subjekta (ako je ovlaštena za pojedinačno i samostalno zastupanje gospodarskog subjekta) ili osobe po zakonu ovlaštene za zastupanje gospodarskog subjekta (ako su dvije osobe ovlaštene za zajedničko odnosno skupno zastupanje), za gospodarski subjekt i za sve osobe koje su članovi upravnog, upravljačkog ili nadzornog tijela ili imaju ovlasti zastupanja, donošenja odluka ili nadzora gospodarskog subjekta.</w:t>
      </w:r>
    </w:p>
    <w:p w14:paraId="3F1A2C56" w14:textId="77777777" w:rsidR="006F4EAE" w:rsidRPr="00AD1882"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A23B422"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76C274D5"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D091295" w14:textId="77777777" w:rsidR="006F4EAE" w:rsidRPr="00AD1882" w:rsidRDefault="006F4EAE" w:rsidP="006F4EAE">
      <w:pPr>
        <w:jc w:val="both"/>
        <w:rPr>
          <w:rFonts w:ascii="Times New Roman" w:hAnsi="Times New Roman"/>
          <w:b/>
          <w:sz w:val="24"/>
          <w:szCs w:val="24"/>
          <w:lang w:eastAsia="hr-HR"/>
        </w:rPr>
      </w:pPr>
    </w:p>
    <w:bookmarkEnd w:id="4"/>
    <w:p w14:paraId="16A1355D" w14:textId="356C4E6C" w:rsidR="006F4EAE" w:rsidRDefault="006F4EAE"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 xml:space="preserve">Za potrebe utvrđivanja okolnosti iz </w:t>
      </w:r>
      <w:r w:rsidRPr="00AD1882">
        <w:rPr>
          <w:rFonts w:ascii="Times New Roman" w:eastAsia="Times New Roman" w:hAnsi="Times New Roman" w:cs="Times New Roman"/>
          <w:b/>
          <w:bCs/>
          <w:sz w:val="24"/>
          <w:lang w:val="hr-HR" w:eastAsia="en-US"/>
        </w:rPr>
        <w:t>točke 3.2</w:t>
      </w:r>
      <w:r w:rsidRPr="00AD1882">
        <w:rPr>
          <w:rFonts w:ascii="Times New Roman" w:eastAsia="Times New Roman" w:hAnsi="Times New Roman" w:cs="Times New Roman"/>
          <w:sz w:val="24"/>
          <w:lang w:val="hr-HR" w:eastAsia="en-US"/>
        </w:rPr>
        <w:t xml:space="preserve">. dokumentacije o nabavi, gospodarski subjekt u ponudi dostavlja ispunjeni </w:t>
      </w:r>
      <w:proofErr w:type="spellStart"/>
      <w:r w:rsidRPr="00E67B0A">
        <w:rPr>
          <w:rFonts w:ascii="Times New Roman" w:eastAsia="Times New Roman" w:hAnsi="Times New Roman" w:cs="Times New Roman"/>
          <w:b/>
          <w:bCs/>
          <w:sz w:val="24"/>
          <w:lang w:val="hr-HR" w:eastAsia="en-US"/>
        </w:rPr>
        <w:t>eESPD</w:t>
      </w:r>
      <w:proofErr w:type="spellEnd"/>
      <w:r w:rsidRPr="00E67B0A">
        <w:rPr>
          <w:rFonts w:ascii="Times New Roman" w:eastAsia="Times New Roman" w:hAnsi="Times New Roman" w:cs="Times New Roman"/>
          <w:b/>
          <w:bCs/>
          <w:sz w:val="24"/>
          <w:lang w:val="hr-HR" w:eastAsia="en-US"/>
        </w:rPr>
        <w:t xml:space="preserve"> obrazac (Dio III. Osnove za isključenje, Odjeljak C: Osnove povezane s insolventnošću, sukobima interesa ili poslovnim prekršajem – u dijelu koji se odnosi na gore navedenu osnovu za isključenje</w:t>
      </w:r>
      <w:r w:rsidRPr="00AD1882">
        <w:rPr>
          <w:rFonts w:ascii="Times New Roman" w:eastAsia="Times New Roman" w:hAnsi="Times New Roman" w:cs="Times New Roman"/>
          <w:sz w:val="24"/>
          <w:lang w:val="hr-HR" w:eastAsia="en-US"/>
        </w:rPr>
        <w:t>) za sve gospodarske subjekte u ponudi.</w:t>
      </w:r>
    </w:p>
    <w:p w14:paraId="17094C7E" w14:textId="77777777" w:rsidR="006C3534" w:rsidRPr="006C3534" w:rsidRDefault="006C3534" w:rsidP="006F4E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4188E383" w14:textId="77777777" w:rsidR="006F4EAE" w:rsidRPr="00AD1882" w:rsidRDefault="006F4EAE" w:rsidP="006F4EAE">
      <w:pPr>
        <w:pStyle w:val="Odlomakpopisa"/>
        <w:spacing w:after="0" w:line="240" w:lineRule="auto"/>
        <w:ind w:left="0"/>
        <w:jc w:val="both"/>
        <w:rPr>
          <w:rFonts w:ascii="Times New Roman" w:eastAsia="DengXian" w:hAnsi="Times New Roman" w:cs="Times New Roman"/>
          <w:sz w:val="24"/>
          <w:szCs w:val="24"/>
          <w:lang w:val="hr-HR"/>
        </w:rPr>
      </w:pPr>
      <w:bookmarkStart w:id="5" w:name="_Hlk24204012"/>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3B8CFFAC" w14:textId="77777777" w:rsidR="006F4EAE" w:rsidRDefault="006F4EAE" w:rsidP="006F4EAE">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1.</w:t>
      </w:r>
      <w:r w:rsidRPr="008B57E6">
        <w:rPr>
          <w:rFonts w:ascii="Times New Roman" w:eastAsia="Times New Roman" w:hAnsi="Times New Roman"/>
          <w:sz w:val="24"/>
        </w:rPr>
        <w:t xml:space="preserve">izvadak iz sudskog registra ili potvrdu trgovačkog suda ili drugog nadležnog tijela u državi poslovnog </w:t>
      </w:r>
      <w:proofErr w:type="spellStart"/>
      <w:r w:rsidRPr="008B57E6">
        <w:rPr>
          <w:rFonts w:ascii="Times New Roman" w:eastAsia="Times New Roman" w:hAnsi="Times New Roman"/>
          <w:sz w:val="24"/>
        </w:rPr>
        <w:t>nastana</w:t>
      </w:r>
      <w:proofErr w:type="spellEnd"/>
      <w:r w:rsidRPr="008B57E6">
        <w:rPr>
          <w:rFonts w:ascii="Times New Roman" w:eastAsia="Times New Roman" w:hAnsi="Times New Roman"/>
          <w:sz w:val="24"/>
        </w:rPr>
        <w:t xml:space="preserve"> gospodarskog subjekta kojim se dokazuje da ne postoje osnove za isključenje iz točke 3.2. ove dokumentacije o nabavi,</w:t>
      </w:r>
    </w:p>
    <w:p w14:paraId="2B3948CB" w14:textId="77777777" w:rsidR="006F4EAE" w:rsidRPr="001603F5" w:rsidRDefault="006F4EAE" w:rsidP="00AC527B">
      <w:pPr>
        <w:spacing w:after="0"/>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w:t>
      </w:r>
      <w:r w:rsidRPr="00AD1882">
        <w:rPr>
          <w:rFonts w:ascii="Times New Roman" w:eastAsia="Calibri" w:hAnsi="Times New Roman"/>
          <w:sz w:val="24"/>
          <w:szCs w:val="24"/>
        </w:rPr>
        <w:t xml:space="preserve"> kod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w:t>
      </w:r>
      <w:r w:rsidRPr="001603F5">
        <w:rPr>
          <w:rFonts w:ascii="Times New Roman" w:eastAsia="Calibri" w:hAnsi="Times New Roman"/>
          <w:sz w:val="24"/>
          <w:szCs w:val="24"/>
        </w:rPr>
        <w:t xml:space="preserve">u državi poslovnog </w:t>
      </w:r>
      <w:proofErr w:type="spellStart"/>
      <w:r w:rsidRPr="001603F5">
        <w:rPr>
          <w:rFonts w:ascii="Times New Roman" w:eastAsia="Calibri" w:hAnsi="Times New Roman"/>
          <w:sz w:val="24"/>
          <w:szCs w:val="24"/>
        </w:rPr>
        <w:t>nastana</w:t>
      </w:r>
      <w:proofErr w:type="spellEnd"/>
      <w:r w:rsidRPr="001603F5">
        <w:rPr>
          <w:rFonts w:ascii="Times New Roman" w:eastAsia="Calibri" w:hAnsi="Times New Roman"/>
          <w:sz w:val="24"/>
          <w:szCs w:val="24"/>
        </w:rPr>
        <w:t xml:space="preserve"> ponuditelja, odnosno državi čiji je osoba državljanin.</w:t>
      </w:r>
    </w:p>
    <w:p w14:paraId="4FAA6F62" w14:textId="77777777" w:rsidR="006F4EAE" w:rsidRPr="00AD1882" w:rsidRDefault="006F4EAE" w:rsidP="00AC527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87FE20F"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3D104306"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3E81466" w14:textId="77777777" w:rsidR="006F4EAE" w:rsidRPr="00AD1882" w:rsidRDefault="006F4EAE" w:rsidP="006F4EAE">
      <w:pPr>
        <w:widowControl w:val="0"/>
        <w:tabs>
          <w:tab w:val="left" w:pos="268"/>
        </w:tabs>
        <w:spacing w:before="120" w:after="0" w:line="240" w:lineRule="auto"/>
        <w:ind w:right="116"/>
        <w:jc w:val="both"/>
        <w:rPr>
          <w:rFonts w:ascii="Times New Roman" w:eastAsia="Times New Roman" w:hAnsi="Times New Roman"/>
          <w:sz w:val="24"/>
          <w:szCs w:val="24"/>
        </w:rPr>
      </w:pPr>
    </w:p>
    <w:p w14:paraId="69635103" w14:textId="77777777" w:rsidR="006F4EAE" w:rsidRPr="00AD1882" w:rsidRDefault="006F4EAE" w:rsidP="006F4EAE">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2227D6A1" w14:textId="469392BC" w:rsidR="006F4EAE" w:rsidRDefault="006F4EAE" w:rsidP="006F4EAE">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sidR="00235445">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bookmarkEnd w:id="5"/>
    <w:p w14:paraId="29A8EC26" w14:textId="77777777" w:rsidR="009C207C" w:rsidRPr="00610E07" w:rsidRDefault="009C207C" w:rsidP="006F4EAE">
      <w:pPr>
        <w:autoSpaceDE w:val="0"/>
        <w:autoSpaceDN w:val="0"/>
        <w:adjustRightInd w:val="0"/>
        <w:jc w:val="both"/>
        <w:rPr>
          <w:rFonts w:ascii="Times New Roman" w:hAnsi="Times New Roman"/>
          <w:sz w:val="24"/>
          <w:szCs w:val="24"/>
        </w:rPr>
      </w:pPr>
    </w:p>
    <w:p w14:paraId="6DF41253" w14:textId="687D476F" w:rsidR="006F4EAE" w:rsidRPr="00AD1882" w:rsidRDefault="006F4EAE" w:rsidP="006F4EAE">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F1D8907" w14:textId="533479F2" w:rsidR="00F25019"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14:paraId="1F371F91" w14:textId="77777777" w:rsidR="000737CF" w:rsidRPr="00AD1882" w:rsidRDefault="000737CF" w:rsidP="006F4EAE">
      <w:pPr>
        <w:pStyle w:val="Bezproreda"/>
        <w:jc w:val="both"/>
        <w:rPr>
          <w:rFonts w:ascii="Times New Roman" w:hAnsi="Times New Roman"/>
          <w:b/>
          <w:sz w:val="24"/>
          <w:szCs w:val="24"/>
        </w:rPr>
      </w:pPr>
    </w:p>
    <w:p w14:paraId="2D770BB9" w14:textId="77777777" w:rsidR="006F4EAE" w:rsidRPr="00AD1882" w:rsidRDefault="006F4EAE" w:rsidP="006F4EAE">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14:paraId="4B097559" w14:textId="77777777" w:rsidR="006F4EAE" w:rsidRPr="00AD1882" w:rsidRDefault="006F4EAE" w:rsidP="006F4EAE">
      <w:pPr>
        <w:pStyle w:val="Bezproreda"/>
        <w:rPr>
          <w:rFonts w:ascii="Times New Roman" w:hAnsi="Times New Roman"/>
          <w:sz w:val="24"/>
          <w:szCs w:val="24"/>
          <w:u w:val="single"/>
        </w:rPr>
      </w:pPr>
    </w:p>
    <w:p w14:paraId="58EDE8E4" w14:textId="77777777" w:rsidR="00D85882" w:rsidRPr="00AD1882" w:rsidRDefault="00D85882" w:rsidP="00D85882">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3A0C5AD4" w14:textId="77777777" w:rsidR="00D85882" w:rsidRPr="00AD1882" w:rsidRDefault="00D85882" w:rsidP="00D85882">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i to izvadak iz sudskog, obrtnog, strukovnog ili drugog odgovarajućeg registra u državi sjedišta gospodarskog subjekta.</w:t>
      </w:r>
    </w:p>
    <w:p w14:paraId="0705555B" w14:textId="77777777" w:rsidR="00D85882" w:rsidRDefault="00D85882" w:rsidP="00D85882">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2A82B78" w14:textId="77777777" w:rsidR="00D85882" w:rsidRPr="00AD1882" w:rsidRDefault="00D85882" w:rsidP="00D85882">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8988943" w14:textId="77777777" w:rsidR="00D85882" w:rsidRPr="00EA27DD" w:rsidRDefault="00D85882" w:rsidP="00D85882">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w:t>
      </w:r>
      <w:r>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 xml:space="preserve"> u </w:t>
      </w:r>
      <w:r>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trenutku dostave naručitelju te dokazuju ono što je gospodarski subjekt naveo u ESPD-u.</w:t>
      </w:r>
    </w:p>
    <w:p w14:paraId="44E7B990" w14:textId="77777777" w:rsidR="006F4EAE" w:rsidRDefault="006F4EAE" w:rsidP="006F4EAE">
      <w:pPr>
        <w:pStyle w:val="Bezproreda"/>
        <w:rPr>
          <w:rFonts w:ascii="Times New Roman" w:hAnsi="Times New Roman"/>
          <w:sz w:val="24"/>
          <w:szCs w:val="24"/>
        </w:rPr>
      </w:pPr>
    </w:p>
    <w:p w14:paraId="08C6A82D" w14:textId="77777777" w:rsidR="006F4EAE" w:rsidRDefault="006F4EAE" w:rsidP="006F4EAE">
      <w:pPr>
        <w:pStyle w:val="Bezproreda"/>
        <w:rPr>
          <w:rFonts w:ascii="Times New Roman" w:hAnsi="Times New Roman"/>
          <w:sz w:val="24"/>
          <w:szCs w:val="24"/>
        </w:rPr>
      </w:pPr>
    </w:p>
    <w:p w14:paraId="0406B763" w14:textId="77777777" w:rsidR="009C207C" w:rsidRDefault="006F4EAE" w:rsidP="006F4EAE">
      <w:pPr>
        <w:pStyle w:val="Bezproreda"/>
        <w:rPr>
          <w:rFonts w:ascii="Times New Roman" w:hAnsi="Times New Roman"/>
          <w:b/>
          <w:sz w:val="24"/>
          <w:szCs w:val="24"/>
        </w:rPr>
      </w:pPr>
      <w:r w:rsidRPr="00053144">
        <w:rPr>
          <w:rFonts w:ascii="Times New Roman" w:hAnsi="Times New Roman"/>
          <w:b/>
          <w:sz w:val="24"/>
          <w:szCs w:val="24"/>
        </w:rPr>
        <w:t>4.2.</w:t>
      </w:r>
      <w:r w:rsidRPr="00053144">
        <w:rPr>
          <w:rFonts w:ascii="Times New Roman" w:hAnsi="Times New Roman"/>
          <w:b/>
          <w:sz w:val="24"/>
          <w:szCs w:val="24"/>
        </w:rPr>
        <w:tab/>
        <w:t>Uvjeti ekonomske i financijske sposobnosti i njihove minimalne razine:</w:t>
      </w:r>
    </w:p>
    <w:p w14:paraId="3E51B3AA" w14:textId="1D7DF402" w:rsidR="006F4EAE" w:rsidRDefault="001E53C0" w:rsidP="006F4EAE">
      <w:pPr>
        <w:pStyle w:val="Bezproreda"/>
        <w:rPr>
          <w:rFonts w:ascii="Times New Roman" w:hAnsi="Times New Roman"/>
          <w:sz w:val="24"/>
          <w:szCs w:val="24"/>
        </w:rPr>
      </w:pPr>
      <w:r w:rsidRPr="00B91A9F">
        <w:rPr>
          <w:rFonts w:ascii="Times New Roman" w:hAnsi="Times New Roman"/>
          <w:sz w:val="24"/>
          <w:szCs w:val="24"/>
        </w:rPr>
        <w:t>Naručitelj ne određuje uvjete ekonomske i financijske sposobnosti.</w:t>
      </w:r>
    </w:p>
    <w:p w14:paraId="398AD0ED" w14:textId="77777777" w:rsidR="009C207C" w:rsidRPr="009C207C" w:rsidRDefault="009C207C" w:rsidP="006F4EAE">
      <w:pPr>
        <w:pStyle w:val="Bezproreda"/>
        <w:rPr>
          <w:rFonts w:ascii="Times New Roman" w:hAnsi="Times New Roman"/>
          <w:b/>
          <w:sz w:val="24"/>
          <w:szCs w:val="24"/>
        </w:rPr>
      </w:pPr>
    </w:p>
    <w:p w14:paraId="5F664F48"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t>4.</w:t>
      </w:r>
      <w:r>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14:paraId="72FC64C7" w14:textId="77777777" w:rsidR="006F4EAE" w:rsidRDefault="006F4EAE" w:rsidP="006F4EAE">
      <w:pPr>
        <w:pStyle w:val="Bezproreda"/>
        <w:rPr>
          <w:rFonts w:ascii="Times New Roman" w:hAnsi="Times New Roman"/>
          <w:b/>
          <w:sz w:val="24"/>
          <w:szCs w:val="24"/>
        </w:rPr>
      </w:pPr>
    </w:p>
    <w:p w14:paraId="57B32E83" w14:textId="19C5EB8D" w:rsidR="006F4EAE" w:rsidRPr="00B004F6" w:rsidRDefault="006F4EAE" w:rsidP="006F4EAE">
      <w:pPr>
        <w:shd w:val="clear" w:color="auto" w:fill="FFFFFF"/>
        <w:tabs>
          <w:tab w:val="left" w:pos="426"/>
        </w:tabs>
        <w:jc w:val="both"/>
        <w:rPr>
          <w:rFonts w:ascii="Times New Roman" w:hAnsi="Times New Roman"/>
          <w:sz w:val="24"/>
        </w:rPr>
      </w:pPr>
      <w:r w:rsidRPr="00B004F6">
        <w:rPr>
          <w:rFonts w:ascii="Times New Roman" w:hAnsi="Times New Roman"/>
          <w:sz w:val="24"/>
        </w:rPr>
        <w:t xml:space="preserve">Javni naručitelj je odredio uvjete tehničke i stručne sposobnosti  kojima se osigurava da gospodarski subjekt ima potrebne ljudske i tehničke resurse </w:t>
      </w:r>
      <w:r w:rsidR="00E47A5D">
        <w:rPr>
          <w:rFonts w:ascii="Times New Roman" w:hAnsi="Times New Roman"/>
          <w:sz w:val="24"/>
        </w:rPr>
        <w:t>potrebne</w:t>
      </w:r>
      <w:r w:rsidRPr="00B004F6">
        <w:rPr>
          <w:rFonts w:ascii="Times New Roman" w:hAnsi="Times New Roman"/>
          <w:sz w:val="24"/>
        </w:rPr>
        <w:t xml:space="preserve"> za izvršenje Ugovora na odgovarajućoj razini kvalitete. </w:t>
      </w:r>
      <w:r w:rsidR="00E47A5D">
        <w:rPr>
          <w:rFonts w:ascii="Times New Roman" w:hAnsi="Times New Roman"/>
          <w:sz w:val="24"/>
        </w:rPr>
        <w:t xml:space="preserve"> </w:t>
      </w:r>
      <w:r w:rsidRPr="00B004F6">
        <w:rPr>
          <w:rFonts w:ascii="Times New Roman" w:hAnsi="Times New Roman"/>
          <w:sz w:val="24"/>
        </w:rPr>
        <w:t xml:space="preserve">Svi uvjeti </w:t>
      </w:r>
      <w:r w:rsidR="00E47A5D">
        <w:rPr>
          <w:rFonts w:ascii="Times New Roman" w:hAnsi="Times New Roman"/>
          <w:sz w:val="24"/>
        </w:rPr>
        <w:t>t</w:t>
      </w:r>
      <w:r w:rsidRPr="00B004F6">
        <w:rPr>
          <w:rFonts w:ascii="Times New Roman" w:hAnsi="Times New Roman"/>
          <w:sz w:val="24"/>
        </w:rPr>
        <w:t xml:space="preserve">ehničke i stručne sposobnosti su vezani uz predmet nabave i razmjerni predmetu nabave. U nastavku se navode uvjeti </w:t>
      </w:r>
      <w:r w:rsidR="007207D2">
        <w:rPr>
          <w:rFonts w:ascii="Times New Roman" w:hAnsi="Times New Roman"/>
          <w:sz w:val="24"/>
        </w:rPr>
        <w:t>t</w:t>
      </w:r>
      <w:r w:rsidRPr="00B004F6">
        <w:rPr>
          <w:rFonts w:ascii="Times New Roman" w:hAnsi="Times New Roman"/>
          <w:sz w:val="24"/>
        </w:rPr>
        <w:t>ehničke i stručne sposobnosti.</w:t>
      </w:r>
    </w:p>
    <w:p w14:paraId="74773B9E" w14:textId="542F4065" w:rsidR="00BD09F2" w:rsidRDefault="00BD09F2" w:rsidP="006517FC">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6A97F86E" w14:textId="77777777" w:rsidR="00BD09F2" w:rsidRPr="00EA27DD" w:rsidRDefault="00BD09F2" w:rsidP="006517FC">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48662C69" w14:textId="0F72BAE3" w:rsidR="00E932C6" w:rsidRDefault="006F4EAE" w:rsidP="00E932C6">
      <w:pPr>
        <w:rPr>
          <w:rFonts w:ascii="Times New Roman" w:hAnsi="Times New Roman"/>
          <w:bCs/>
          <w:sz w:val="24"/>
          <w:szCs w:val="24"/>
        </w:rPr>
      </w:pPr>
      <w:r w:rsidRPr="00984C19">
        <w:rPr>
          <w:rFonts w:ascii="Times New Roman" w:hAnsi="Times New Roman"/>
          <w:b/>
          <w:sz w:val="24"/>
          <w:szCs w:val="24"/>
        </w:rPr>
        <w:t>4.3.</w:t>
      </w:r>
      <w:r w:rsidR="00BD09F2">
        <w:rPr>
          <w:rFonts w:ascii="Times New Roman" w:hAnsi="Times New Roman"/>
          <w:b/>
          <w:sz w:val="24"/>
          <w:szCs w:val="24"/>
        </w:rPr>
        <w:t>1.</w:t>
      </w:r>
      <w:r w:rsidRPr="00984C19">
        <w:rPr>
          <w:rFonts w:ascii="Times New Roman" w:hAnsi="Times New Roman"/>
          <w:bCs/>
          <w:sz w:val="24"/>
          <w:szCs w:val="24"/>
        </w:rPr>
        <w:t xml:space="preserve"> </w:t>
      </w:r>
      <w:r>
        <w:rPr>
          <w:rFonts w:ascii="Times New Roman" w:hAnsi="Times New Roman"/>
          <w:bCs/>
          <w:sz w:val="24"/>
          <w:szCs w:val="24"/>
        </w:rPr>
        <w:t xml:space="preserve"> </w:t>
      </w:r>
      <w:r w:rsidRPr="00984C19">
        <w:rPr>
          <w:rFonts w:ascii="Times New Roman" w:hAnsi="Times New Roman"/>
          <w:bCs/>
          <w:sz w:val="24"/>
          <w:szCs w:val="24"/>
        </w:rPr>
        <w:t xml:space="preserve"> </w:t>
      </w:r>
      <w:r w:rsidR="006C2E9A">
        <w:rPr>
          <w:rFonts w:ascii="Times New Roman" w:hAnsi="Times New Roman"/>
          <w:bCs/>
          <w:sz w:val="24"/>
          <w:szCs w:val="24"/>
        </w:rPr>
        <w:t xml:space="preserve"> </w:t>
      </w:r>
      <w:r>
        <w:rPr>
          <w:rFonts w:ascii="Times New Roman" w:hAnsi="Times New Roman"/>
          <w:bCs/>
          <w:sz w:val="24"/>
          <w:szCs w:val="24"/>
        </w:rPr>
        <w:t xml:space="preserve"> </w:t>
      </w:r>
      <w:r w:rsidR="001454CD" w:rsidRPr="00632A5B">
        <w:rPr>
          <w:rFonts w:ascii="Times New Roman" w:hAnsi="Times New Roman"/>
          <w:sz w:val="24"/>
        </w:rPr>
        <w:t xml:space="preserve">Ponuditelj mora dokazati da  raspolaže, </w:t>
      </w:r>
      <w:r w:rsidR="001454CD">
        <w:rPr>
          <w:rFonts w:ascii="Times New Roman" w:hAnsi="Times New Roman"/>
          <w:sz w:val="24"/>
        </w:rPr>
        <w:t xml:space="preserve"> </w:t>
      </w:r>
      <w:r w:rsidR="001454CD" w:rsidRPr="00632A5B">
        <w:rPr>
          <w:rFonts w:ascii="Times New Roman" w:hAnsi="Times New Roman"/>
          <w:sz w:val="24"/>
        </w:rPr>
        <w:t>te da će za cijelo vrijeme trajanja Okvirnog sporazuma i svih ugovora na temelju Okvirnog sporazuma raspolagati</w:t>
      </w:r>
      <w:r>
        <w:rPr>
          <w:rFonts w:ascii="Times New Roman" w:hAnsi="Times New Roman"/>
          <w:bCs/>
          <w:sz w:val="24"/>
          <w:szCs w:val="24"/>
        </w:rPr>
        <w:t xml:space="preserve"> </w:t>
      </w:r>
      <w:r w:rsidR="001454CD">
        <w:rPr>
          <w:rFonts w:ascii="Times New Roman" w:hAnsi="Times New Roman"/>
          <w:bCs/>
          <w:sz w:val="24"/>
          <w:szCs w:val="24"/>
        </w:rPr>
        <w:t xml:space="preserve"> sa stručnim osobama koje moraju  </w:t>
      </w:r>
      <w:r w:rsidR="00915A40">
        <w:rPr>
          <w:rFonts w:ascii="Times New Roman" w:hAnsi="Times New Roman"/>
          <w:bCs/>
          <w:sz w:val="24"/>
          <w:szCs w:val="24"/>
        </w:rPr>
        <w:t>posjedovati</w:t>
      </w:r>
      <w:r w:rsidR="001454CD">
        <w:rPr>
          <w:rFonts w:ascii="Times New Roman" w:hAnsi="Times New Roman"/>
          <w:bCs/>
          <w:sz w:val="24"/>
          <w:szCs w:val="24"/>
        </w:rPr>
        <w:t xml:space="preserve"> </w:t>
      </w:r>
      <w:r w:rsidR="00915A40">
        <w:rPr>
          <w:rFonts w:ascii="Times New Roman" w:hAnsi="Times New Roman"/>
          <w:bCs/>
          <w:sz w:val="24"/>
          <w:szCs w:val="24"/>
        </w:rPr>
        <w:t xml:space="preserve"> </w:t>
      </w:r>
      <w:r w:rsidR="00915A40" w:rsidRPr="00CF0A55">
        <w:rPr>
          <w:rFonts w:ascii="Times New Roman" w:hAnsi="Times New Roman"/>
          <w:b/>
          <w:sz w:val="24"/>
          <w:szCs w:val="24"/>
        </w:rPr>
        <w:t>Potvrdu o stečenim znanjima</w:t>
      </w:r>
      <w:r w:rsidR="00915A40">
        <w:rPr>
          <w:rFonts w:ascii="Times New Roman" w:hAnsi="Times New Roman"/>
          <w:bCs/>
          <w:sz w:val="24"/>
          <w:szCs w:val="24"/>
        </w:rPr>
        <w:t xml:space="preserve"> </w:t>
      </w:r>
      <w:r w:rsidR="00915A40" w:rsidRPr="001454CD">
        <w:rPr>
          <w:rFonts w:ascii="Times New Roman" w:hAnsi="Times New Roman"/>
          <w:b/>
          <w:sz w:val="24"/>
          <w:szCs w:val="24"/>
        </w:rPr>
        <w:t>te provjeri znanja o zaštiti od opasnih kemikalija</w:t>
      </w:r>
      <w:r w:rsidR="00915A40">
        <w:rPr>
          <w:rFonts w:ascii="Times New Roman" w:hAnsi="Times New Roman"/>
          <w:bCs/>
          <w:sz w:val="24"/>
          <w:szCs w:val="24"/>
        </w:rPr>
        <w:t xml:space="preserve"> izda</w:t>
      </w:r>
      <w:r w:rsidR="00CF0A55">
        <w:rPr>
          <w:rFonts w:ascii="Times New Roman" w:hAnsi="Times New Roman"/>
          <w:bCs/>
          <w:sz w:val="24"/>
          <w:szCs w:val="24"/>
        </w:rPr>
        <w:t xml:space="preserve">nu na temelju </w:t>
      </w:r>
      <w:r w:rsidR="00DA7109">
        <w:rPr>
          <w:rFonts w:ascii="Times New Roman" w:hAnsi="Times New Roman"/>
          <w:bCs/>
          <w:sz w:val="24"/>
          <w:szCs w:val="24"/>
        </w:rPr>
        <w:t xml:space="preserve"> </w:t>
      </w:r>
      <w:r w:rsidR="00CF0A55" w:rsidRPr="0030297D">
        <w:rPr>
          <w:rFonts w:ascii="Times New Roman" w:hAnsi="Times New Roman"/>
          <w:b/>
          <w:sz w:val="24"/>
          <w:szCs w:val="24"/>
        </w:rPr>
        <w:t>Zakona o kemikalijama</w:t>
      </w:r>
      <w:r w:rsidR="00CF0A55">
        <w:rPr>
          <w:rFonts w:ascii="Times New Roman" w:hAnsi="Times New Roman"/>
          <w:bCs/>
          <w:sz w:val="24"/>
          <w:szCs w:val="24"/>
        </w:rPr>
        <w:t xml:space="preserve">  (NN  18/13)  i </w:t>
      </w:r>
      <w:r w:rsidR="00301D2F">
        <w:rPr>
          <w:rFonts w:ascii="Times New Roman" w:hAnsi="Times New Roman"/>
          <w:bCs/>
          <w:sz w:val="24"/>
          <w:szCs w:val="24"/>
        </w:rPr>
        <w:t xml:space="preserve">  </w:t>
      </w:r>
      <w:r w:rsidR="00CF0A55">
        <w:rPr>
          <w:rFonts w:ascii="Times New Roman" w:hAnsi="Times New Roman"/>
          <w:bCs/>
          <w:sz w:val="24"/>
          <w:szCs w:val="24"/>
        </w:rPr>
        <w:t xml:space="preserve">Pravilniku o uvjetima i načinu </w:t>
      </w:r>
      <w:r w:rsidR="00301D2F">
        <w:rPr>
          <w:rFonts w:ascii="Times New Roman" w:hAnsi="Times New Roman"/>
          <w:bCs/>
          <w:sz w:val="24"/>
          <w:szCs w:val="24"/>
        </w:rPr>
        <w:t xml:space="preserve"> stjecanja te provjere znanja o zaštiti od opasnih kemikalija  (NN  99/13)  </w:t>
      </w:r>
      <w:r w:rsidR="00642A83">
        <w:rPr>
          <w:rFonts w:ascii="Times New Roman" w:hAnsi="Times New Roman"/>
          <w:bCs/>
          <w:sz w:val="24"/>
          <w:szCs w:val="24"/>
        </w:rPr>
        <w:t xml:space="preserve"> </w:t>
      </w:r>
      <w:r w:rsidR="00301D2F" w:rsidRPr="00733F24">
        <w:rPr>
          <w:rFonts w:ascii="Times New Roman" w:hAnsi="Times New Roman"/>
          <w:bCs/>
          <w:sz w:val="24"/>
          <w:szCs w:val="24"/>
          <w:u w:val="single"/>
        </w:rPr>
        <w:t>za najmanje  dvije  (2)</w:t>
      </w:r>
      <w:r w:rsidR="00733F24" w:rsidRPr="00733F24">
        <w:rPr>
          <w:rFonts w:ascii="Times New Roman" w:hAnsi="Times New Roman"/>
          <w:bCs/>
          <w:sz w:val="24"/>
          <w:szCs w:val="24"/>
          <w:u w:val="single"/>
        </w:rPr>
        <w:t xml:space="preserve"> </w:t>
      </w:r>
      <w:r w:rsidR="00301D2F" w:rsidRPr="00733F24">
        <w:rPr>
          <w:rFonts w:ascii="Times New Roman" w:hAnsi="Times New Roman"/>
          <w:bCs/>
          <w:sz w:val="24"/>
          <w:szCs w:val="24"/>
          <w:u w:val="single"/>
        </w:rPr>
        <w:t xml:space="preserve"> osobe.</w:t>
      </w:r>
    </w:p>
    <w:p w14:paraId="24C9B4B5" w14:textId="0E8C82F9" w:rsidR="00301D2F" w:rsidRDefault="00301D2F" w:rsidP="00E932C6">
      <w:pPr>
        <w:rPr>
          <w:rFonts w:ascii="Times New Roman" w:hAnsi="Times New Roman"/>
          <w:bCs/>
          <w:sz w:val="24"/>
          <w:szCs w:val="24"/>
        </w:rPr>
      </w:pPr>
      <w:r>
        <w:rPr>
          <w:rFonts w:ascii="Times New Roman" w:hAnsi="Times New Roman"/>
          <w:bCs/>
          <w:sz w:val="24"/>
          <w:szCs w:val="24"/>
        </w:rPr>
        <w:t>U slučaju zajednice ponuditelj, samo jedan član zajednice dokazuje navedeno.</w:t>
      </w:r>
    </w:p>
    <w:p w14:paraId="2256EF99" w14:textId="49C752CF" w:rsidR="00301D2F" w:rsidRDefault="00301D2F" w:rsidP="00E932C6">
      <w:pPr>
        <w:rPr>
          <w:rFonts w:ascii="Times New Roman" w:hAnsi="Times New Roman"/>
          <w:b/>
          <w:sz w:val="24"/>
          <w:szCs w:val="24"/>
        </w:rPr>
      </w:pPr>
      <w:r>
        <w:rPr>
          <w:rFonts w:ascii="Times New Roman" w:hAnsi="Times New Roman"/>
          <w:bCs/>
          <w:sz w:val="24"/>
          <w:szCs w:val="24"/>
        </w:rPr>
        <w:t>Za potrebe</w:t>
      </w:r>
      <w:r w:rsidR="002B68B5">
        <w:rPr>
          <w:rFonts w:ascii="Times New Roman" w:hAnsi="Times New Roman"/>
          <w:bCs/>
          <w:sz w:val="24"/>
          <w:szCs w:val="24"/>
        </w:rPr>
        <w:t xml:space="preserve"> utvrđivanja sposobnosti iz točke 4.3.2. ove </w:t>
      </w:r>
      <w:r w:rsidR="00616E28">
        <w:rPr>
          <w:rFonts w:ascii="Times New Roman" w:hAnsi="Times New Roman"/>
          <w:bCs/>
          <w:sz w:val="24"/>
          <w:szCs w:val="24"/>
        </w:rPr>
        <w:t xml:space="preserve"> </w:t>
      </w:r>
      <w:proofErr w:type="spellStart"/>
      <w:r w:rsidR="00ED1BBD">
        <w:rPr>
          <w:rFonts w:ascii="Times New Roman" w:hAnsi="Times New Roman"/>
          <w:bCs/>
          <w:sz w:val="24"/>
          <w:szCs w:val="24"/>
        </w:rPr>
        <w:t>DoN</w:t>
      </w:r>
      <w:proofErr w:type="spellEnd"/>
      <w:r w:rsidR="00616E28">
        <w:rPr>
          <w:rFonts w:ascii="Times New Roman" w:hAnsi="Times New Roman"/>
          <w:bCs/>
          <w:sz w:val="24"/>
          <w:szCs w:val="24"/>
        </w:rPr>
        <w:t xml:space="preserve">, </w:t>
      </w:r>
      <w:r w:rsidR="002B68B5">
        <w:rPr>
          <w:rFonts w:ascii="Times New Roman" w:hAnsi="Times New Roman"/>
          <w:bCs/>
          <w:sz w:val="24"/>
          <w:szCs w:val="24"/>
        </w:rPr>
        <w:t xml:space="preserve"> gospodarski subjekt u ponudi mora dostaviti ispunjeni  </w:t>
      </w:r>
      <w:r w:rsidR="002B68B5" w:rsidRPr="00AC7F25">
        <w:rPr>
          <w:rFonts w:ascii="Times New Roman" w:hAnsi="Times New Roman"/>
          <w:b/>
          <w:sz w:val="24"/>
          <w:szCs w:val="24"/>
        </w:rPr>
        <w:t>e-ESPD obrazac – Dio IV. Kriterij za odabir, Odjeljak C: Tehnička i stručna sposobnost;  točka  6 a).</w:t>
      </w:r>
    </w:p>
    <w:p w14:paraId="7EC0B121" w14:textId="433317A6" w:rsidR="0081283F" w:rsidRPr="0081283F" w:rsidRDefault="00EB20B5" w:rsidP="00E932C6">
      <w:pPr>
        <w:rPr>
          <w:rFonts w:ascii="Times New Roman" w:hAnsi="Times New Roman"/>
          <w:bCs/>
          <w:sz w:val="24"/>
          <w:szCs w:val="24"/>
        </w:rPr>
      </w:pPr>
      <w:r>
        <w:rPr>
          <w:rFonts w:ascii="Times New Roman" w:hAnsi="Times New Roman"/>
          <w:bCs/>
          <w:sz w:val="24"/>
          <w:szCs w:val="24"/>
        </w:rPr>
        <w:t>P</w:t>
      </w:r>
      <w:r w:rsidR="0081283F" w:rsidRPr="0081283F">
        <w:rPr>
          <w:rFonts w:ascii="Times New Roman" w:hAnsi="Times New Roman"/>
          <w:bCs/>
          <w:sz w:val="24"/>
          <w:szCs w:val="24"/>
        </w:rPr>
        <w:t xml:space="preserve">ored e-ESPD  obrasca  </w:t>
      </w:r>
      <w:r>
        <w:rPr>
          <w:rFonts w:ascii="Times New Roman" w:hAnsi="Times New Roman"/>
          <w:bCs/>
          <w:sz w:val="24"/>
          <w:szCs w:val="24"/>
        </w:rPr>
        <w:t xml:space="preserve">ponuditelj  </w:t>
      </w:r>
      <w:r w:rsidR="0081283F" w:rsidRPr="0081283F">
        <w:rPr>
          <w:rFonts w:ascii="Times New Roman" w:hAnsi="Times New Roman"/>
          <w:bCs/>
          <w:sz w:val="24"/>
          <w:szCs w:val="24"/>
        </w:rPr>
        <w:t>može dostaviti  Potvrdu o stečenim znanjima te provjeri znanja o zaštiti od opasnih kemikalija</w:t>
      </w:r>
      <w:r w:rsidR="0033053F">
        <w:rPr>
          <w:rFonts w:ascii="Times New Roman" w:hAnsi="Times New Roman"/>
          <w:bCs/>
          <w:sz w:val="24"/>
          <w:szCs w:val="24"/>
        </w:rPr>
        <w:t xml:space="preserve"> uz ponudu</w:t>
      </w:r>
      <w:r w:rsidR="0081283F" w:rsidRPr="0081283F">
        <w:rPr>
          <w:rFonts w:ascii="Times New Roman" w:hAnsi="Times New Roman"/>
          <w:bCs/>
          <w:sz w:val="24"/>
          <w:szCs w:val="24"/>
        </w:rPr>
        <w:t>.</w:t>
      </w:r>
    </w:p>
    <w:p w14:paraId="5A3EC70D" w14:textId="539A4BF6" w:rsidR="002B6B48" w:rsidRPr="002B6B48" w:rsidRDefault="002B6B48" w:rsidP="002B6B48">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Ukoliko navedena </w:t>
      </w:r>
      <w:r>
        <w:rPr>
          <w:rFonts w:ascii="Times New Roman" w:hAnsi="Times New Roman"/>
          <w:sz w:val="24"/>
        </w:rPr>
        <w:t xml:space="preserve">osoba </w:t>
      </w:r>
      <w:r w:rsidRPr="00C93105">
        <w:rPr>
          <w:rFonts w:ascii="Times New Roman" w:hAnsi="Times New Roman"/>
          <w:sz w:val="24"/>
        </w:rPr>
        <w:t xml:space="preserve">nije zaposlenik Ponuditelja ili Članova zajednice ponuditelja, Ponuditelj, odnosno Zajednica ponuditelja su obvezni u ponudi dokazati javnom naručitelju da će navedenu osobu imati na raspolaganju za izvršenje ugovora. Ponuditelj ili Zajednica ponuditelja gore navedene okolnosti može dokazati na način da u ponudi priloži ugovor ili sporazum o ustupanju osobe za izvršenje ugovora (sklopljen između trenutnog poslodavca i ponuditelja odnosno zajednice ponuditelja) ili da priloži dokument kojim drugi gospodarski subjekt (tvrtka u kojoj je osoba trenutno zaposlena) prihvaća obvezu da će svog zaposlenika staviti na raspolaganje ponuditelju ili zajednici ponuditelja. </w:t>
      </w:r>
    </w:p>
    <w:p w14:paraId="2B2A9DC0" w14:textId="3F784D50" w:rsidR="006F4EAE" w:rsidRDefault="00B342D1" w:rsidP="0051522A">
      <w:pPr>
        <w:pStyle w:val="box453040"/>
        <w:spacing w:after="0" w:afterAutospacing="0"/>
        <w:jc w:val="both"/>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w:t>
      </w:r>
      <w:r w:rsidR="00095240">
        <w:t>2</w:t>
      </w:r>
      <w:r>
        <w:t xml:space="preserve">. </w:t>
      </w:r>
      <w:proofErr w:type="spellStart"/>
      <w:r>
        <w:t>DoN</w:t>
      </w:r>
      <w:proofErr w:type="spellEnd"/>
      <w:r>
        <w:t xml:space="preserve"> - </w:t>
      </w:r>
      <w:r w:rsidRPr="00AD1882">
        <w:t xml:space="preserve">za obavljanje tehničke i stručne </w:t>
      </w:r>
      <w:r w:rsidR="00AC7F25">
        <w:t xml:space="preserve">sposobnost  - </w:t>
      </w:r>
      <w:r>
        <w:t xml:space="preserve"> </w:t>
      </w:r>
      <w:r w:rsidR="00AC7F25" w:rsidRPr="004E1498">
        <w:rPr>
          <w:b/>
          <w:bCs/>
        </w:rPr>
        <w:t>P</w:t>
      </w:r>
      <w:r w:rsidR="00095240" w:rsidRPr="004E1498">
        <w:rPr>
          <w:b/>
          <w:bCs/>
        </w:rPr>
        <w:t>otvrd</w:t>
      </w:r>
      <w:r w:rsidR="00AC7F25" w:rsidRPr="004E1498">
        <w:rPr>
          <w:b/>
          <w:bCs/>
        </w:rPr>
        <w:t>u</w:t>
      </w:r>
      <w:r w:rsidR="00095240" w:rsidRPr="004E1498">
        <w:rPr>
          <w:b/>
          <w:bCs/>
        </w:rPr>
        <w:t xml:space="preserve"> o stečenim znanjima </w:t>
      </w:r>
      <w:r w:rsidR="00AC7F25" w:rsidRPr="004E1498">
        <w:rPr>
          <w:b/>
          <w:bCs/>
        </w:rPr>
        <w:t xml:space="preserve">te provjeri znanja </w:t>
      </w:r>
      <w:r w:rsidR="00642A83" w:rsidRPr="004E1498">
        <w:rPr>
          <w:b/>
          <w:bCs/>
        </w:rPr>
        <w:t>o zaštiti od opasnih kemikalija</w:t>
      </w:r>
      <w:r w:rsidR="00642A83">
        <w:t xml:space="preserve"> </w:t>
      </w:r>
      <w:r w:rsidR="00095240">
        <w:t>osoba koje će pružati  usluge iz predmetnog postupka  javne nabave.</w:t>
      </w:r>
    </w:p>
    <w:p w14:paraId="053ACE68" w14:textId="502E7F0E" w:rsidR="006C2E9A" w:rsidRDefault="006C2E9A" w:rsidP="0051522A">
      <w:pPr>
        <w:pStyle w:val="box453040"/>
        <w:spacing w:after="0" w:afterAutospacing="0"/>
        <w:jc w:val="both"/>
      </w:pPr>
    </w:p>
    <w:p w14:paraId="22CD27E9" w14:textId="3380D7BB" w:rsidR="006C2E9A" w:rsidRDefault="006C2E9A" w:rsidP="0051522A">
      <w:pPr>
        <w:pStyle w:val="box453040"/>
        <w:spacing w:after="0" w:afterAutospacing="0"/>
        <w:jc w:val="both"/>
      </w:pPr>
    </w:p>
    <w:p w14:paraId="307F78BF" w14:textId="77777777" w:rsidR="006C2E9A" w:rsidRDefault="006C2E9A" w:rsidP="0051522A">
      <w:pPr>
        <w:pStyle w:val="box453040"/>
        <w:spacing w:after="0" w:afterAutospacing="0"/>
        <w:jc w:val="both"/>
      </w:pPr>
    </w:p>
    <w:p w14:paraId="4FE0E030" w14:textId="5F580E6E" w:rsidR="00ED1BBD" w:rsidRDefault="00BD09F2" w:rsidP="006F4EAE">
      <w:pPr>
        <w:shd w:val="clear" w:color="auto" w:fill="FFFFFF"/>
        <w:tabs>
          <w:tab w:val="left" w:pos="426"/>
        </w:tabs>
        <w:spacing w:after="120"/>
        <w:jc w:val="both"/>
        <w:rPr>
          <w:rFonts w:ascii="Times New Roman" w:hAnsi="Times New Roman"/>
          <w:sz w:val="24"/>
        </w:rPr>
      </w:pPr>
      <w:r w:rsidRPr="00F10AF3">
        <w:rPr>
          <w:rFonts w:ascii="Times New Roman" w:hAnsi="Times New Roman"/>
          <w:b/>
          <w:bCs/>
          <w:sz w:val="24"/>
          <w:szCs w:val="24"/>
        </w:rPr>
        <w:lastRenderedPageBreak/>
        <w:t>4.3.</w:t>
      </w:r>
      <w:r>
        <w:rPr>
          <w:rFonts w:ascii="Times New Roman" w:hAnsi="Times New Roman"/>
          <w:b/>
          <w:bCs/>
          <w:sz w:val="24"/>
          <w:szCs w:val="24"/>
        </w:rPr>
        <w:t>2.</w:t>
      </w:r>
      <w:r w:rsidRPr="00F10AF3">
        <w:rPr>
          <w:rFonts w:ascii="Times New Roman" w:hAnsi="Times New Roman"/>
          <w:b/>
          <w:bCs/>
          <w:sz w:val="24"/>
          <w:szCs w:val="24"/>
        </w:rPr>
        <w:t xml:space="preserve">    </w:t>
      </w:r>
      <w:r w:rsidR="006F4EAE" w:rsidRPr="00632A5B">
        <w:rPr>
          <w:rFonts w:ascii="Times New Roman" w:hAnsi="Times New Roman"/>
          <w:sz w:val="24"/>
        </w:rPr>
        <w:t xml:space="preserve">Ponuditelj mora dokazati da trenutno raspolaže, </w:t>
      </w:r>
      <w:r w:rsidR="00ED1BBD">
        <w:rPr>
          <w:rFonts w:ascii="Times New Roman" w:hAnsi="Times New Roman"/>
          <w:sz w:val="24"/>
        </w:rPr>
        <w:t xml:space="preserve"> </w:t>
      </w:r>
      <w:r w:rsidR="006F4EAE" w:rsidRPr="00632A5B">
        <w:rPr>
          <w:rFonts w:ascii="Times New Roman" w:hAnsi="Times New Roman"/>
          <w:sz w:val="24"/>
        </w:rPr>
        <w:t>te da će za cijelo vrijeme trajanja Okvirnog sporazuma i svih ugovora na temelju Okvirnog sporazuma</w:t>
      </w:r>
      <w:r w:rsidR="001454CD">
        <w:rPr>
          <w:rFonts w:ascii="Times New Roman" w:hAnsi="Times New Roman"/>
          <w:sz w:val="24"/>
        </w:rPr>
        <w:t xml:space="preserve">, </w:t>
      </w:r>
      <w:r w:rsidR="006F4EAE" w:rsidRPr="00632A5B">
        <w:rPr>
          <w:rFonts w:ascii="Times New Roman" w:hAnsi="Times New Roman"/>
          <w:sz w:val="24"/>
        </w:rPr>
        <w:t xml:space="preserve"> raspolagati </w:t>
      </w:r>
      <w:r w:rsidR="001454CD">
        <w:rPr>
          <w:rFonts w:ascii="Times New Roman" w:hAnsi="Times New Roman"/>
          <w:sz w:val="24"/>
        </w:rPr>
        <w:t xml:space="preserve"> s </w:t>
      </w:r>
      <w:r w:rsidR="0051522A">
        <w:rPr>
          <w:rFonts w:ascii="Times New Roman" w:hAnsi="Times New Roman"/>
          <w:b/>
          <w:bCs/>
          <w:sz w:val="24"/>
        </w:rPr>
        <w:t>O</w:t>
      </w:r>
      <w:r w:rsidR="001454CD" w:rsidRPr="00B22E8C">
        <w:rPr>
          <w:rFonts w:ascii="Times New Roman" w:hAnsi="Times New Roman"/>
          <w:b/>
          <w:bCs/>
          <w:sz w:val="24"/>
        </w:rPr>
        <w:t>vlaštenim osobama za servisiranje opreme za kloriranje</w:t>
      </w:r>
      <w:r w:rsidR="001454CD">
        <w:rPr>
          <w:rFonts w:ascii="Times New Roman" w:hAnsi="Times New Roman"/>
          <w:sz w:val="24"/>
        </w:rPr>
        <w:t xml:space="preserve"> </w:t>
      </w:r>
      <w:r w:rsidR="0081283F" w:rsidRPr="0081283F">
        <w:rPr>
          <w:rFonts w:ascii="Times New Roman" w:hAnsi="Times New Roman"/>
          <w:b/>
          <w:bCs/>
          <w:sz w:val="24"/>
        </w:rPr>
        <w:t xml:space="preserve">proizvođača </w:t>
      </w:r>
      <w:proofErr w:type="spellStart"/>
      <w:r w:rsidR="0081283F" w:rsidRPr="0081283F">
        <w:rPr>
          <w:rFonts w:ascii="Times New Roman" w:hAnsi="Times New Roman"/>
          <w:b/>
          <w:bCs/>
          <w:sz w:val="24"/>
        </w:rPr>
        <w:t>Controlmatik</w:t>
      </w:r>
      <w:proofErr w:type="spellEnd"/>
      <w:r w:rsidR="0081283F" w:rsidRPr="0081283F">
        <w:rPr>
          <w:rFonts w:ascii="Times New Roman" w:hAnsi="Times New Roman"/>
          <w:b/>
          <w:bCs/>
          <w:sz w:val="24"/>
        </w:rPr>
        <w:t xml:space="preserve"> ABW</w:t>
      </w:r>
      <w:r w:rsidR="0081283F">
        <w:rPr>
          <w:rFonts w:ascii="Times New Roman" w:hAnsi="Times New Roman"/>
          <w:sz w:val="24"/>
        </w:rPr>
        <w:t xml:space="preserve">    (Domžale, Slovenija)  </w:t>
      </w:r>
      <w:r w:rsidR="001454CD">
        <w:rPr>
          <w:rFonts w:ascii="Times New Roman" w:hAnsi="Times New Roman"/>
          <w:sz w:val="24"/>
        </w:rPr>
        <w:t xml:space="preserve">koja  je  </w:t>
      </w:r>
      <w:r w:rsidR="00ED1BBD">
        <w:rPr>
          <w:rFonts w:ascii="Times New Roman" w:hAnsi="Times New Roman"/>
          <w:sz w:val="24"/>
        </w:rPr>
        <w:t>instalirana</w:t>
      </w:r>
      <w:r w:rsidR="001454CD">
        <w:rPr>
          <w:rFonts w:ascii="Times New Roman" w:hAnsi="Times New Roman"/>
          <w:sz w:val="24"/>
        </w:rPr>
        <w:t xml:space="preserve"> na </w:t>
      </w:r>
      <w:r w:rsidR="00ED1BBD">
        <w:rPr>
          <w:rFonts w:ascii="Times New Roman" w:hAnsi="Times New Roman"/>
          <w:sz w:val="24"/>
        </w:rPr>
        <w:t xml:space="preserve">lokacijama vodoopskrbnog sustava  </w:t>
      </w:r>
      <w:r w:rsidR="001454CD">
        <w:rPr>
          <w:rFonts w:ascii="Times New Roman" w:hAnsi="Times New Roman"/>
          <w:sz w:val="24"/>
        </w:rPr>
        <w:t xml:space="preserve"> gdje je potrebno servisirati opremu za kloriranje</w:t>
      </w:r>
      <w:r w:rsidR="00ED1BBD">
        <w:rPr>
          <w:rFonts w:ascii="Times New Roman" w:hAnsi="Times New Roman"/>
          <w:sz w:val="24"/>
        </w:rPr>
        <w:t xml:space="preserve">.   </w:t>
      </w:r>
    </w:p>
    <w:p w14:paraId="2575F138" w14:textId="4C22032E" w:rsidR="001454CD" w:rsidRDefault="00ED1BBD" w:rsidP="006F4EAE">
      <w:pPr>
        <w:shd w:val="clear" w:color="auto" w:fill="FFFFFF"/>
        <w:tabs>
          <w:tab w:val="left" w:pos="426"/>
        </w:tabs>
        <w:spacing w:after="120"/>
        <w:jc w:val="both"/>
        <w:rPr>
          <w:rFonts w:ascii="Times New Roman" w:hAnsi="Times New Roman"/>
          <w:sz w:val="24"/>
        </w:rPr>
      </w:pPr>
      <w:r>
        <w:rPr>
          <w:rFonts w:ascii="Times New Roman" w:hAnsi="Times New Roman"/>
          <w:sz w:val="24"/>
        </w:rPr>
        <w:t xml:space="preserve">Postojeća oprema za kloriranje je od proizvođača </w:t>
      </w:r>
      <w:proofErr w:type="spellStart"/>
      <w:r>
        <w:rPr>
          <w:rFonts w:ascii="Times New Roman" w:hAnsi="Times New Roman"/>
          <w:sz w:val="24"/>
        </w:rPr>
        <w:t>Controlmatik</w:t>
      </w:r>
      <w:proofErr w:type="spellEnd"/>
      <w:r>
        <w:rPr>
          <w:rFonts w:ascii="Times New Roman" w:hAnsi="Times New Roman"/>
          <w:sz w:val="24"/>
        </w:rPr>
        <w:t xml:space="preserve"> ABW (Domžale, Slovenija)</w:t>
      </w:r>
    </w:p>
    <w:p w14:paraId="6A57EB80" w14:textId="21800D42" w:rsidR="00616E28" w:rsidRDefault="00ED1BBD" w:rsidP="00616E28">
      <w:pPr>
        <w:rPr>
          <w:rFonts w:ascii="Times New Roman" w:hAnsi="Times New Roman"/>
          <w:b/>
          <w:sz w:val="24"/>
          <w:szCs w:val="24"/>
        </w:rPr>
      </w:pPr>
      <w:r>
        <w:rPr>
          <w:rFonts w:ascii="Times New Roman" w:hAnsi="Times New Roman"/>
          <w:sz w:val="24"/>
        </w:rPr>
        <w:t xml:space="preserve">Za potrebe utvrđivanja sposobnosti iz točke 4.3.3. ove </w:t>
      </w:r>
      <w:proofErr w:type="spellStart"/>
      <w:r>
        <w:rPr>
          <w:rFonts w:ascii="Times New Roman" w:hAnsi="Times New Roman"/>
          <w:sz w:val="24"/>
        </w:rPr>
        <w:t>DoN</w:t>
      </w:r>
      <w:proofErr w:type="spellEnd"/>
      <w:r>
        <w:rPr>
          <w:rFonts w:ascii="Times New Roman" w:hAnsi="Times New Roman"/>
          <w:sz w:val="24"/>
        </w:rPr>
        <w:t xml:space="preserve"> </w:t>
      </w:r>
      <w:r w:rsidR="00616E28">
        <w:rPr>
          <w:rFonts w:ascii="Times New Roman" w:hAnsi="Times New Roman"/>
          <w:sz w:val="24"/>
        </w:rPr>
        <w:t xml:space="preserve">  </w:t>
      </w:r>
      <w:r w:rsidR="00616E28">
        <w:rPr>
          <w:rFonts w:ascii="Times New Roman" w:hAnsi="Times New Roman"/>
          <w:bCs/>
          <w:sz w:val="24"/>
          <w:szCs w:val="24"/>
        </w:rPr>
        <w:t xml:space="preserve">gospodarski subjekt u ponudi mora dostaviti ispunjeni  </w:t>
      </w:r>
      <w:r w:rsidR="00616E28" w:rsidRPr="00AC7F25">
        <w:rPr>
          <w:rFonts w:ascii="Times New Roman" w:hAnsi="Times New Roman"/>
          <w:b/>
          <w:sz w:val="24"/>
          <w:szCs w:val="24"/>
        </w:rPr>
        <w:t xml:space="preserve">e-ESPD obrazac – Dio IV. Kriterij za odabir, Odjeljak C: Tehnička i stručna sposobnost;  točka  </w:t>
      </w:r>
      <w:r w:rsidR="00616E28">
        <w:rPr>
          <w:rFonts w:ascii="Times New Roman" w:hAnsi="Times New Roman"/>
          <w:b/>
          <w:sz w:val="24"/>
          <w:szCs w:val="24"/>
        </w:rPr>
        <w:t>2</w:t>
      </w:r>
      <w:r w:rsidR="00616E28" w:rsidRPr="00AC7F25">
        <w:rPr>
          <w:rFonts w:ascii="Times New Roman" w:hAnsi="Times New Roman"/>
          <w:b/>
          <w:sz w:val="24"/>
          <w:szCs w:val="24"/>
        </w:rPr>
        <w:t>).</w:t>
      </w:r>
    </w:p>
    <w:p w14:paraId="48894FC7" w14:textId="4F1AFA8B" w:rsidR="00F42709" w:rsidRPr="00F42709" w:rsidRDefault="00F42709" w:rsidP="00616E28">
      <w:pPr>
        <w:rPr>
          <w:rFonts w:ascii="Times New Roman" w:hAnsi="Times New Roman"/>
          <w:bCs/>
          <w:sz w:val="24"/>
          <w:szCs w:val="24"/>
        </w:rPr>
      </w:pPr>
      <w:r w:rsidRPr="00F42709">
        <w:rPr>
          <w:rFonts w:ascii="Times New Roman" w:hAnsi="Times New Roman"/>
          <w:bCs/>
          <w:sz w:val="24"/>
          <w:szCs w:val="24"/>
        </w:rPr>
        <w:t xml:space="preserve">Pored e-ESPD obrasca ponuditelj može dostaviti </w:t>
      </w:r>
      <w:r>
        <w:rPr>
          <w:rFonts w:ascii="Times New Roman" w:hAnsi="Times New Roman"/>
          <w:bCs/>
          <w:sz w:val="24"/>
          <w:szCs w:val="24"/>
        </w:rPr>
        <w:t xml:space="preserve">  Potvrdu kojom dokazuje da raspolaže ovlaštenim osobama za servisiranje opreme za kloriranje proizvođača </w:t>
      </w:r>
      <w:proofErr w:type="spellStart"/>
      <w:r>
        <w:rPr>
          <w:rFonts w:ascii="Times New Roman" w:hAnsi="Times New Roman"/>
          <w:bCs/>
          <w:sz w:val="24"/>
          <w:szCs w:val="24"/>
        </w:rPr>
        <w:t>Controlmatik</w:t>
      </w:r>
      <w:proofErr w:type="spellEnd"/>
      <w:r>
        <w:rPr>
          <w:rFonts w:ascii="Times New Roman" w:hAnsi="Times New Roman"/>
          <w:bCs/>
          <w:sz w:val="24"/>
          <w:szCs w:val="24"/>
        </w:rPr>
        <w:t xml:space="preserve"> ABW (Domžale, Slovenija).</w:t>
      </w:r>
    </w:p>
    <w:p w14:paraId="04986CE7" w14:textId="741A9703" w:rsidR="002B6B48" w:rsidRPr="00C93105" w:rsidRDefault="002B6B48" w:rsidP="002B6B48">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Ukoliko navedena </w:t>
      </w:r>
      <w:r>
        <w:rPr>
          <w:rFonts w:ascii="Times New Roman" w:hAnsi="Times New Roman"/>
          <w:sz w:val="24"/>
        </w:rPr>
        <w:t xml:space="preserve">osoba </w:t>
      </w:r>
      <w:r w:rsidRPr="00C93105">
        <w:rPr>
          <w:rFonts w:ascii="Times New Roman" w:hAnsi="Times New Roman"/>
          <w:sz w:val="24"/>
        </w:rPr>
        <w:t xml:space="preserve">nije zaposlenik Ponuditelja ili Članova zajednice ponuditelja, Ponuditelj, odnosno Zajednica ponuditelja su obvezni u ponudi dokazati javnom naručitelju da će navedenu osobu imati na raspolaganju za izvršenje ugovora. Ponuditelj ili Zajednica ponuditelja gore navedene okolnosti može dokazati na način da u ponudi priloži ugovor ili sporazum o ustupanju osobe za izvršenje ugovora (sklopljen između trenutnog poslodavca i ponuditelja odnosno zajednice ponuditelja) ili da priloži dokument kojim drugi gospodarski subjekt (tvrtka u kojoj je osoba trenutno zaposlena) prihvaća obvezu da će svog zaposlenika staviti na raspolaganje ponuditelju ili zajednici ponuditelja. </w:t>
      </w:r>
    </w:p>
    <w:p w14:paraId="7518634A" w14:textId="6F164414" w:rsidR="00616E28" w:rsidRPr="00C14A04" w:rsidRDefault="00616E28" w:rsidP="00B536F2">
      <w:pPr>
        <w:pStyle w:val="box453040"/>
        <w:spacing w:after="0" w:afterAutospacing="0"/>
        <w:jc w:val="both"/>
        <w:rPr>
          <w:b/>
          <w:bCs/>
        </w:rPr>
      </w:pPr>
      <w:r w:rsidRPr="00AD1882">
        <w:t xml:space="preserve">Naručitelj može prije donošenja odluke, od ponuditelja koji je podnio ekonomski najpovoljniju ponudu, zatražiti da u roku </w:t>
      </w:r>
      <w:r w:rsidRPr="00AD1882">
        <w:rPr>
          <w:b/>
        </w:rPr>
        <w:t>ne kraćem od pet dana</w:t>
      </w:r>
      <w:r w:rsidRPr="00AD1882">
        <w:t xml:space="preserve">, </w:t>
      </w:r>
      <w:r w:rsidR="00BA1A47">
        <w:t xml:space="preserve"> </w:t>
      </w:r>
      <w:r w:rsidRPr="00AD1882">
        <w:t xml:space="preserve">dostavi ažurirane popratne dokumente u neovjerenoj preslici, kojima dokazuje sposobnost </w:t>
      </w:r>
      <w:r>
        <w:t xml:space="preserve"> iz točke 4.3.</w:t>
      </w:r>
      <w:r w:rsidR="00D274C5">
        <w:t>3</w:t>
      </w:r>
      <w:r>
        <w:t xml:space="preserve">. </w:t>
      </w:r>
      <w:proofErr w:type="spellStart"/>
      <w:r>
        <w:t>DoN</w:t>
      </w:r>
      <w:proofErr w:type="spellEnd"/>
      <w:r>
        <w:t xml:space="preserve"> </w:t>
      </w:r>
      <w:r w:rsidR="00D274C5">
        <w:t>, odnosno da će imati na raspolaganju osobe za servisiranje predmetne opreme za kloriranje</w:t>
      </w:r>
      <w:r w:rsidR="005100CE">
        <w:t xml:space="preserve"> što znači da </w:t>
      </w:r>
      <w:r w:rsidR="00D274C5">
        <w:t xml:space="preserve"> mora dostaviti </w:t>
      </w:r>
      <w:r w:rsidR="00B536F2">
        <w:t xml:space="preserve"> njihove  </w:t>
      </w:r>
      <w:r w:rsidR="00D274C5" w:rsidRPr="00C14A04">
        <w:rPr>
          <w:b/>
          <w:bCs/>
        </w:rPr>
        <w:t>Potvrde o ovlaštenju</w:t>
      </w:r>
      <w:r w:rsidR="00B536F2" w:rsidRPr="00C14A04">
        <w:rPr>
          <w:b/>
          <w:bCs/>
        </w:rPr>
        <w:t xml:space="preserve"> za obavljanje servisa</w:t>
      </w:r>
      <w:r w:rsidR="005100CE" w:rsidRPr="00C14A04">
        <w:rPr>
          <w:b/>
          <w:bCs/>
        </w:rPr>
        <w:t xml:space="preserve"> opreme za kloriranje navedenog proizvođača</w:t>
      </w:r>
      <w:r w:rsidR="00B536F2" w:rsidRPr="00C14A04">
        <w:rPr>
          <w:b/>
          <w:bCs/>
        </w:rPr>
        <w:t>.</w:t>
      </w:r>
    </w:p>
    <w:p w14:paraId="62339684" w14:textId="43A6143B" w:rsidR="001454CD" w:rsidRDefault="001454CD" w:rsidP="006F4EAE">
      <w:pPr>
        <w:shd w:val="clear" w:color="auto" w:fill="FFFFFF"/>
        <w:tabs>
          <w:tab w:val="left" w:pos="426"/>
        </w:tabs>
        <w:spacing w:after="120"/>
        <w:jc w:val="both"/>
        <w:rPr>
          <w:rFonts w:ascii="Times New Roman" w:hAnsi="Times New Roman"/>
          <w:sz w:val="24"/>
        </w:rPr>
      </w:pPr>
    </w:p>
    <w:p w14:paraId="1C81BBE5" w14:textId="77777777" w:rsidR="006F4EAE" w:rsidRPr="00AD1882" w:rsidRDefault="006F4EAE" w:rsidP="006F4EAE">
      <w:pPr>
        <w:spacing w:after="0"/>
        <w:contextualSpacing/>
        <w:jc w:val="both"/>
        <w:rPr>
          <w:rFonts w:ascii="Times New Roman" w:hAnsi="Times New Roman"/>
          <w:sz w:val="24"/>
          <w:szCs w:val="24"/>
        </w:rPr>
      </w:pPr>
    </w:p>
    <w:p w14:paraId="42195460" w14:textId="77777777" w:rsidR="006F4EAE" w:rsidRDefault="006F4EAE" w:rsidP="006F4EAE">
      <w:pPr>
        <w:pStyle w:val="Bezproreda"/>
        <w:jc w:val="both"/>
        <w:rPr>
          <w:rFonts w:ascii="Times New Roman" w:hAnsi="Times New Roman"/>
          <w:b/>
          <w:sz w:val="24"/>
          <w:szCs w:val="24"/>
        </w:rPr>
      </w:pPr>
    </w:p>
    <w:p w14:paraId="50EC7A6E" w14:textId="5ECC3D1B" w:rsidR="00CB1A02" w:rsidRPr="00AD1882" w:rsidRDefault="006F4EAE" w:rsidP="006F4EAE">
      <w:pPr>
        <w:pStyle w:val="Bezproreda"/>
        <w:jc w:val="both"/>
        <w:rPr>
          <w:rFonts w:ascii="Times New Roman" w:hAnsi="Times New Roman"/>
          <w:b/>
          <w:sz w:val="24"/>
          <w:szCs w:val="24"/>
        </w:rPr>
      </w:pPr>
      <w:r>
        <w:rPr>
          <w:rFonts w:ascii="Times New Roman" w:hAnsi="Times New Roman"/>
          <w:b/>
          <w:sz w:val="24"/>
          <w:szCs w:val="24"/>
        </w:rPr>
        <w:t>4</w:t>
      </w:r>
      <w:r w:rsidRPr="00AD1882">
        <w:rPr>
          <w:rFonts w:ascii="Times New Roman" w:hAnsi="Times New Roman"/>
          <w:b/>
          <w:sz w:val="24"/>
          <w:szCs w:val="24"/>
        </w:rPr>
        <w:t>.</w:t>
      </w:r>
      <w:r w:rsidR="00580C11">
        <w:rPr>
          <w:rFonts w:ascii="Times New Roman" w:hAnsi="Times New Roman"/>
          <w:b/>
          <w:sz w:val="24"/>
          <w:szCs w:val="24"/>
        </w:rPr>
        <w:t>4</w:t>
      </w:r>
      <w:r w:rsidRPr="00AD1882">
        <w:rPr>
          <w:rFonts w:ascii="Times New Roman" w:hAnsi="Times New Roman"/>
          <w:b/>
          <w:sz w:val="24"/>
          <w:szCs w:val="24"/>
        </w:rPr>
        <w:tab/>
        <w:t>Uvjeti sposobnosti u slučaju zajednice gospodarskih subjekata:</w:t>
      </w:r>
    </w:p>
    <w:p w14:paraId="0D79DAAC" w14:textId="5C5115B1" w:rsidR="006F4EAE" w:rsidRPr="00246C19" w:rsidRDefault="006F4EAE" w:rsidP="006F4EAE">
      <w:pPr>
        <w:pStyle w:val="Bezproreda"/>
        <w:jc w:val="both"/>
        <w:rPr>
          <w:rFonts w:ascii="Times New Roman" w:hAnsi="Times New Roman"/>
          <w:sz w:val="24"/>
          <w:szCs w:val="24"/>
        </w:rPr>
      </w:pPr>
      <w:r w:rsidRPr="00AD1882">
        <w:rPr>
          <w:rFonts w:ascii="Times New Roman" w:hAnsi="Times New Roman"/>
          <w:sz w:val="24"/>
          <w:szCs w:val="24"/>
        </w:rPr>
        <w:t>U slučaju zajednice gospodarskih subjekata sposobnost za obavljanje profesionalne djelatnosti iz točke 4.1. dokumentacije o nabavi utvrđuje se pojedinačno za sve članove zajednice.</w:t>
      </w:r>
    </w:p>
    <w:p w14:paraId="16C6C00B"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Tehničku i stručnu sposobnost iz točke 4.</w:t>
      </w:r>
      <w:r>
        <w:rPr>
          <w:rFonts w:ascii="Times New Roman" w:hAnsi="Times New Roman"/>
          <w:sz w:val="24"/>
          <w:szCs w:val="24"/>
        </w:rPr>
        <w:t>3</w:t>
      </w:r>
      <w:r w:rsidRPr="00AD1882">
        <w:rPr>
          <w:rFonts w:ascii="Times New Roman" w:hAnsi="Times New Roman"/>
          <w:sz w:val="24"/>
          <w:szCs w:val="24"/>
        </w:rPr>
        <w:t>. dokumentacije o nabavi članovi zajednice gospodarskih subjekata dokazuju zajednički.</w:t>
      </w:r>
    </w:p>
    <w:p w14:paraId="61C22B61" w14:textId="11C867DC" w:rsidR="006F4EAE" w:rsidRDefault="006F4EAE" w:rsidP="006F4EAE">
      <w:pPr>
        <w:pStyle w:val="Bezproreda"/>
        <w:jc w:val="both"/>
        <w:rPr>
          <w:rFonts w:ascii="Times New Roman" w:hAnsi="Times New Roman"/>
          <w:sz w:val="24"/>
          <w:szCs w:val="24"/>
        </w:rPr>
      </w:pPr>
    </w:p>
    <w:p w14:paraId="504524B5" w14:textId="1B21B238" w:rsidR="00224E7E" w:rsidRDefault="00224E7E" w:rsidP="006F4EAE">
      <w:pPr>
        <w:pStyle w:val="Bezproreda"/>
        <w:jc w:val="both"/>
        <w:rPr>
          <w:rFonts w:ascii="Times New Roman" w:hAnsi="Times New Roman"/>
          <w:sz w:val="24"/>
          <w:szCs w:val="24"/>
        </w:rPr>
      </w:pPr>
    </w:p>
    <w:p w14:paraId="76BEC32A" w14:textId="0F5224A3" w:rsidR="00CB1A02" w:rsidRDefault="00CB1A02" w:rsidP="006F4EAE">
      <w:pPr>
        <w:pStyle w:val="Bezproreda"/>
        <w:jc w:val="both"/>
        <w:rPr>
          <w:rFonts w:ascii="Times New Roman" w:hAnsi="Times New Roman"/>
          <w:sz w:val="24"/>
          <w:szCs w:val="24"/>
        </w:rPr>
      </w:pPr>
    </w:p>
    <w:p w14:paraId="5D5436CA" w14:textId="77777777" w:rsidR="00CB1A02" w:rsidRPr="00AD1882" w:rsidRDefault="00CB1A02" w:rsidP="006F4EAE">
      <w:pPr>
        <w:pStyle w:val="Bezproreda"/>
        <w:jc w:val="both"/>
        <w:rPr>
          <w:rFonts w:ascii="Times New Roman" w:hAnsi="Times New Roman"/>
          <w:sz w:val="24"/>
          <w:szCs w:val="24"/>
        </w:rPr>
      </w:pPr>
    </w:p>
    <w:p w14:paraId="65AC42AC" w14:textId="2DB9FBD2" w:rsidR="00060019" w:rsidRPr="00DE3ABC" w:rsidRDefault="00224E7E" w:rsidP="00224E7E">
      <w:pPr>
        <w:spacing w:after="0"/>
        <w:ind w:right="414"/>
        <w:jc w:val="both"/>
        <w:rPr>
          <w:rFonts w:ascii="Times New Roman" w:eastAsia="Times New Roman" w:hAnsi="Times New Roman"/>
          <w:b/>
          <w:sz w:val="24"/>
          <w:szCs w:val="24"/>
        </w:rPr>
      </w:pPr>
      <w:r>
        <w:rPr>
          <w:rFonts w:ascii="Times New Roman" w:eastAsia="Times New Roman" w:hAnsi="Times New Roman"/>
          <w:b/>
          <w:sz w:val="24"/>
          <w:szCs w:val="24"/>
        </w:rPr>
        <w:t xml:space="preserve">4.5.      </w:t>
      </w:r>
      <w:r w:rsidRPr="00DE3ABC">
        <w:rPr>
          <w:rFonts w:ascii="Times New Roman" w:eastAsia="Times New Roman" w:hAnsi="Times New Roman"/>
          <w:b/>
          <w:sz w:val="24"/>
          <w:szCs w:val="24"/>
        </w:rPr>
        <w:t>Oslanjanje na sposobnost drugih gospodarskih subjekata</w:t>
      </w:r>
    </w:p>
    <w:p w14:paraId="2B00207B" w14:textId="77777777" w:rsidR="00224E7E" w:rsidRDefault="00224E7E" w:rsidP="00224E7E">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 xml:space="preserve">Gospodarski subjekt može se u postupku javne nabave radi dokazivanja kriterija ekonomske i financijske sposobnosti i kriterija </w:t>
      </w:r>
      <w:r w:rsidRPr="00DE3ABC">
        <w:rPr>
          <w:rFonts w:ascii="Times New Roman" w:hAnsi="Times New Roman"/>
          <w:sz w:val="24"/>
          <w:szCs w:val="24"/>
        </w:rPr>
        <w:t xml:space="preserve">tehničke i stručne </w:t>
      </w:r>
      <w:r w:rsidRPr="00DE3ABC">
        <w:rPr>
          <w:rFonts w:ascii="Times New Roman" w:eastAsia="Times New Roman" w:hAnsi="Times New Roman"/>
          <w:bCs/>
          <w:sz w:val="24"/>
          <w:szCs w:val="24"/>
        </w:rPr>
        <w:t>sposobnosti osloniti na sposobnost drugih subjekata, bez obzira na pravnu prirodu njihova međusobnog odnosa.</w:t>
      </w:r>
    </w:p>
    <w:p w14:paraId="3EEAC7EE" w14:textId="77777777" w:rsidR="00224E7E" w:rsidRPr="00736223" w:rsidRDefault="00224E7E" w:rsidP="00224E7E">
      <w:pPr>
        <w:spacing w:after="0"/>
        <w:ind w:right="-2"/>
        <w:jc w:val="both"/>
        <w:rPr>
          <w:rFonts w:ascii="Times New Roman" w:eastAsia="Times New Roman" w:hAnsi="Times New Roman"/>
          <w:b/>
          <w:sz w:val="24"/>
          <w:szCs w:val="24"/>
        </w:rPr>
      </w:pPr>
      <w:r>
        <w:rPr>
          <w:rFonts w:ascii="Times New Roman" w:eastAsia="Times New Roman" w:hAnsi="Times New Roman"/>
          <w:bCs/>
          <w:sz w:val="24"/>
          <w:szCs w:val="24"/>
        </w:rPr>
        <w:lastRenderedPageBreak/>
        <w:t xml:space="preserve">Ako se gospodarski subjekt oslanja na sposobnost drugih gospodarskih subjekata, za svakog subjekta na čiju sposobnost se oslanja gospodarski subjekt, </w:t>
      </w:r>
      <w:r w:rsidRPr="00736223">
        <w:rPr>
          <w:rFonts w:ascii="Times New Roman" w:eastAsia="Times New Roman" w:hAnsi="Times New Roman"/>
          <w:b/>
          <w:sz w:val="24"/>
          <w:szCs w:val="24"/>
        </w:rPr>
        <w:t>dostavlja se zaseban ESPD.</w:t>
      </w:r>
    </w:p>
    <w:p w14:paraId="5004C69C" w14:textId="77777777" w:rsidR="00224E7E" w:rsidRPr="00DE3ABC" w:rsidRDefault="00224E7E" w:rsidP="00224E7E">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Ako se gospodarski subjekt oslanja na sposobnost drugih subjekata radi dokazivanja ispunjavanja kriterija ekonomske i financijske sposobnosti,</w:t>
      </w:r>
      <w:r w:rsidRPr="00DE3ABC">
        <w:rPr>
          <w:rFonts w:ascii="Times New Roman" w:eastAsia="Times New Roman" w:hAnsi="Times New Roman"/>
          <w:b/>
          <w:bCs/>
          <w:sz w:val="24"/>
          <w:szCs w:val="24"/>
        </w:rPr>
        <w:t xml:space="preserve"> naručitelj zahtjeva njihovu solidarnu odgovornost za izvršenje ugovora.</w:t>
      </w:r>
    </w:p>
    <w:p w14:paraId="62441DA5" w14:textId="77777777" w:rsidR="00224E7E" w:rsidRPr="00DE3ABC" w:rsidRDefault="00224E7E" w:rsidP="00224E7E">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 xml:space="preserve">Gospodarski subjekt se može u postupku javne nabave osloniti na sposobnost drugih subjekata radi dokazivanja ispunjavanja kriterija koji su vezani uz obrazovne i stručne kvalifikacije stručnjaka iz točke 4.3.2. dokumentacije o nabavi ili uz relevantno stručno iskustvo, </w:t>
      </w:r>
      <w:r w:rsidRPr="00DE3ABC">
        <w:rPr>
          <w:rFonts w:ascii="Times New Roman" w:eastAsia="Times New Roman" w:hAnsi="Times New Roman"/>
          <w:b/>
          <w:bCs/>
          <w:sz w:val="24"/>
          <w:szCs w:val="24"/>
        </w:rPr>
        <w:t>samo ako će ti subjekti izvoditi radove ili pružati usluge za koje se ta sposobnost traži.</w:t>
      </w:r>
    </w:p>
    <w:p w14:paraId="6A322E03" w14:textId="77777777" w:rsidR="00224E7E" w:rsidRPr="00DE3ABC" w:rsidRDefault="00224E7E" w:rsidP="00224E7E">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Naručitelj će od gospodarskog subjekta zahtijevati da zamijeni subjekt na čiju se sposobnost oslonio ako utvrdi da kod tog subjekta postoje osnove za isključenje ili da ne udovoljava relevantnim kriterijima za odabir gospodarskog subjekta.</w:t>
      </w:r>
    </w:p>
    <w:p w14:paraId="221C1896" w14:textId="77777777" w:rsidR="00224E7E" w:rsidRPr="00DE3ABC" w:rsidRDefault="00224E7E" w:rsidP="00224E7E">
      <w:pPr>
        <w:spacing w:after="0"/>
        <w:jc w:val="both"/>
        <w:rPr>
          <w:rFonts w:ascii="Times New Roman" w:eastAsia="Times New Roman" w:hAnsi="Times New Roman"/>
          <w:bCs/>
          <w:sz w:val="24"/>
          <w:szCs w:val="24"/>
        </w:rPr>
      </w:pPr>
      <w:r w:rsidRPr="00DE3ABC">
        <w:rPr>
          <w:rFonts w:ascii="Times New Roman" w:eastAsia="Times New Roman" w:hAnsi="Times New Roman"/>
          <w:bCs/>
          <w:sz w:val="24"/>
          <w:szCs w:val="24"/>
        </w:rPr>
        <w:t>Pod istim uvjetima, zajednica gospodarskih subjekata može se osloniti na sposobnost članova zajednice ili drugih subjekata.</w:t>
      </w:r>
    </w:p>
    <w:p w14:paraId="2AE7F0C2" w14:textId="77777777" w:rsidR="00224E7E" w:rsidRPr="00DE3ABC" w:rsidRDefault="00224E7E" w:rsidP="00224E7E">
      <w:pPr>
        <w:pStyle w:val="Bezproreda"/>
        <w:jc w:val="both"/>
        <w:rPr>
          <w:rFonts w:ascii="Times New Roman" w:hAnsi="Times New Roman"/>
          <w:sz w:val="24"/>
          <w:szCs w:val="24"/>
        </w:rPr>
      </w:pPr>
    </w:p>
    <w:p w14:paraId="1F0C1A25" w14:textId="77777777" w:rsidR="00224E7E" w:rsidRDefault="00224E7E" w:rsidP="00224E7E">
      <w:pPr>
        <w:pStyle w:val="Bezproreda"/>
        <w:jc w:val="both"/>
        <w:rPr>
          <w:rFonts w:ascii="Times New Roman" w:hAnsi="Times New Roman"/>
          <w:sz w:val="24"/>
          <w:szCs w:val="24"/>
        </w:rPr>
      </w:pPr>
    </w:p>
    <w:p w14:paraId="2797678B" w14:textId="77777777" w:rsidR="008E44D5" w:rsidRPr="00AD1882" w:rsidRDefault="008E44D5" w:rsidP="006F4EAE">
      <w:pPr>
        <w:pStyle w:val="Bezproreda"/>
        <w:jc w:val="both"/>
        <w:rPr>
          <w:rFonts w:ascii="Times New Roman" w:hAnsi="Times New Roman"/>
          <w:i/>
          <w:iCs/>
          <w:sz w:val="24"/>
          <w:szCs w:val="24"/>
        </w:rPr>
      </w:pPr>
    </w:p>
    <w:p w14:paraId="360CBDBF" w14:textId="0FEED4CC" w:rsidR="006F4EAE" w:rsidRPr="00AD1882" w:rsidRDefault="006F4EAE" w:rsidP="006F4EAE">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FA7287">
        <w:rPr>
          <w:rFonts w:ascii="Times New Roman" w:hAnsi="Times New Roman"/>
          <w:b/>
          <w:sz w:val="24"/>
          <w:szCs w:val="24"/>
          <w:lang w:eastAsia="hr-HR"/>
        </w:rPr>
        <w:t>6</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14:paraId="21D8236D" w14:textId="77777777" w:rsidR="006F4EAE" w:rsidRPr="00AD1882" w:rsidRDefault="006F4EAE" w:rsidP="006F4EAE">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14:paraId="1C4D07CD" w14:textId="77777777" w:rsidR="006F4EAE" w:rsidRPr="00DE3ABC" w:rsidRDefault="006F4EAE" w:rsidP="006F4EAE">
      <w:pPr>
        <w:pStyle w:val="Bezproreda"/>
        <w:jc w:val="both"/>
        <w:rPr>
          <w:rFonts w:ascii="Times New Roman" w:hAnsi="Times New Roman"/>
          <w:sz w:val="24"/>
          <w:szCs w:val="24"/>
        </w:rPr>
      </w:pPr>
    </w:p>
    <w:p w14:paraId="3E363AA7" w14:textId="4011D105" w:rsidR="006F4EAE" w:rsidRDefault="006F4EAE" w:rsidP="006F4EAE">
      <w:pPr>
        <w:pStyle w:val="Bezproreda"/>
        <w:jc w:val="both"/>
        <w:rPr>
          <w:rFonts w:ascii="Times New Roman" w:hAnsi="Times New Roman"/>
          <w:sz w:val="24"/>
          <w:szCs w:val="24"/>
        </w:rPr>
      </w:pPr>
    </w:p>
    <w:p w14:paraId="068C7653" w14:textId="77777777" w:rsidR="009A70B3" w:rsidRDefault="009A70B3" w:rsidP="006F4EAE">
      <w:pPr>
        <w:pStyle w:val="Bezproreda"/>
        <w:jc w:val="both"/>
        <w:rPr>
          <w:rFonts w:ascii="Times New Roman" w:hAnsi="Times New Roman"/>
          <w:sz w:val="24"/>
          <w:szCs w:val="24"/>
        </w:rPr>
      </w:pPr>
    </w:p>
    <w:p w14:paraId="4174F235" w14:textId="77777777" w:rsidR="006F4EAE" w:rsidRPr="00AD1882" w:rsidRDefault="006F4EAE" w:rsidP="006F4EAE">
      <w:pPr>
        <w:pStyle w:val="Bezproreda"/>
        <w:jc w:val="both"/>
        <w:rPr>
          <w:rFonts w:ascii="Times New Roman" w:hAnsi="Times New Roman"/>
          <w:sz w:val="24"/>
          <w:szCs w:val="24"/>
        </w:rPr>
      </w:pPr>
    </w:p>
    <w:p w14:paraId="3E7CB76B" w14:textId="77777777" w:rsidR="006F4EAE" w:rsidRPr="00AD1882" w:rsidRDefault="006F4EAE" w:rsidP="006F4EAE">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51954761" w14:textId="77777777" w:rsidR="006F4EAE" w:rsidRPr="00AD1882" w:rsidRDefault="006F4EAE" w:rsidP="006F4EAE">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5.1.</w:t>
      </w:r>
      <w:r w:rsidRPr="00AD1882">
        <w:rPr>
          <w:rFonts w:ascii="Times New Roman" w:eastAsia="Calibri" w:hAnsi="Times New Roman"/>
          <w:b/>
          <w:sz w:val="24"/>
          <w:szCs w:val="24"/>
        </w:rPr>
        <w:tab/>
        <w:t xml:space="preserve">Navod da je gospodarski subjekt u ponudi ili zahtjevu za sudjelovanje obvezan dostaviti </w:t>
      </w:r>
      <w:proofErr w:type="spellStart"/>
      <w:r w:rsidRPr="00AD1882">
        <w:rPr>
          <w:rFonts w:ascii="Times New Roman" w:eastAsia="Calibri" w:hAnsi="Times New Roman"/>
          <w:b/>
          <w:sz w:val="24"/>
          <w:szCs w:val="24"/>
        </w:rPr>
        <w:t>eESPD</w:t>
      </w:r>
      <w:proofErr w:type="spellEnd"/>
      <w:r w:rsidRPr="00AD1882">
        <w:rPr>
          <w:rFonts w:ascii="Times New Roman" w:eastAsia="Calibri" w:hAnsi="Times New Roman"/>
          <w:b/>
          <w:sz w:val="24"/>
          <w:szCs w:val="24"/>
        </w:rPr>
        <w:t xml:space="preserve"> kao preliminarni dokaz da ispunjava tražene kriterije za kvalitativni odabir gospodarskog subjekta, osim u slučajevima iz članka 7. Stavka 6. i 7. Pravilnika o dokumentaciji o nabavi te ponudi u postupcima javne nabave:</w:t>
      </w:r>
    </w:p>
    <w:p w14:paraId="66E04753"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451D3B5B" w14:textId="77777777" w:rsidR="006F4EAE" w:rsidRPr="00AD1882" w:rsidRDefault="006F4EAE" w:rsidP="006F4EAE">
      <w:pPr>
        <w:numPr>
          <w:ilvl w:val="0"/>
          <w:numId w:val="21"/>
        </w:numPr>
        <w:spacing w:after="160" w:line="256" w:lineRule="auto"/>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0D7AE3BC" w14:textId="77777777" w:rsidR="006F4EAE" w:rsidRPr="00AD1882" w:rsidRDefault="006F4EAE" w:rsidP="006F4EAE">
      <w:pPr>
        <w:numPr>
          <w:ilvl w:val="0"/>
          <w:numId w:val="21"/>
        </w:numPr>
        <w:spacing w:after="160" w:line="256" w:lineRule="auto"/>
        <w:jc w:val="both"/>
        <w:rPr>
          <w:rFonts w:ascii="Times New Roman" w:hAnsi="Times New Roman"/>
          <w:sz w:val="24"/>
          <w:szCs w:val="24"/>
        </w:rPr>
      </w:pPr>
      <w:r w:rsidRPr="00AD1882">
        <w:rPr>
          <w:rFonts w:ascii="Times New Roman" w:hAnsi="Times New Roman"/>
          <w:sz w:val="24"/>
          <w:szCs w:val="24"/>
        </w:rPr>
        <w:lastRenderedPageBreak/>
        <w:t>ispunjava tražene kriterije za odabir gospodarskog subjekta.</w:t>
      </w:r>
    </w:p>
    <w:p w14:paraId="3E7F5653"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t xml:space="preserve">Naručitelj je kao sastavni dio ove dokumentacije o nabavi priložio elektronički obrazac ESPD-a </w:t>
      </w:r>
      <w:r>
        <w:rPr>
          <w:rFonts w:ascii="Times New Roman" w:hAnsi="Times New Roman"/>
          <w:sz w:val="24"/>
          <w:szCs w:val="24"/>
        </w:rPr>
        <w:t xml:space="preserve"> </w:t>
      </w:r>
      <w:r w:rsidRPr="00AD1882">
        <w:rPr>
          <w:rFonts w:ascii="Times New Roman" w:hAnsi="Times New Roman"/>
          <w:sz w:val="24"/>
          <w:szCs w:val="24"/>
        </w:rPr>
        <w:t>(</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361F7C61" w14:textId="77777777" w:rsidR="006F4EAE" w:rsidRDefault="006F4EAE" w:rsidP="006F4EAE">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70F360FD" w14:textId="77777777" w:rsidR="006F4EAE" w:rsidRPr="00E2451F" w:rsidRDefault="006F4EAE" w:rsidP="006F4EAE">
      <w:pPr>
        <w:shd w:val="clear" w:color="auto" w:fill="FFFFFF"/>
        <w:jc w:val="both"/>
        <w:rPr>
          <w:rFonts w:ascii="Times New Roman" w:hAnsi="Times New Roman"/>
          <w:sz w:val="24"/>
        </w:rPr>
      </w:pPr>
      <w:r w:rsidRPr="00E2451F">
        <w:rPr>
          <w:rFonts w:ascii="Times New Roman" w:hAnsi="Times New Roman"/>
          <w:sz w:val="24"/>
        </w:rPr>
        <w:t xml:space="preserve">Popunjeni ESPD obrazac ne mora biti potpisan niti ovjeren. Popunjen i u elektroničkoj ponudi priložen ESPD predstavlja izjavu ponuditelja da zadovoljava sve uvjete i zahtjeve iz </w:t>
      </w:r>
      <w:r>
        <w:rPr>
          <w:rFonts w:ascii="Times New Roman" w:hAnsi="Times New Roman"/>
          <w:sz w:val="24"/>
        </w:rPr>
        <w:t xml:space="preserve"> </w:t>
      </w:r>
      <w:r w:rsidRPr="00E2451F">
        <w:rPr>
          <w:rFonts w:ascii="Times New Roman" w:hAnsi="Times New Roman"/>
          <w:sz w:val="24"/>
        </w:rPr>
        <w:t>Dokumentacije o nabavi.</w:t>
      </w:r>
    </w:p>
    <w:p w14:paraId="43DCBC40" w14:textId="77777777" w:rsidR="006F4EAE" w:rsidRPr="00E2451F" w:rsidRDefault="006F4EAE" w:rsidP="006F4EAE">
      <w:pPr>
        <w:shd w:val="clear" w:color="auto" w:fill="FFFFFF"/>
        <w:jc w:val="both"/>
        <w:rPr>
          <w:rFonts w:ascii="Times New Roman" w:hAnsi="Times New Roman"/>
          <w:sz w:val="24"/>
        </w:rPr>
      </w:pPr>
      <w:r w:rsidRPr="00E2451F">
        <w:rPr>
          <w:rFonts w:ascii="Times New Roman" w:hAnsi="Times New Roman"/>
          <w:sz w:val="24"/>
        </w:rPr>
        <w:t>Ponuditelj (gospodarski subjekt) je obvezan ESPD obrazac popuniti sukladno uputama navedenim u:</w:t>
      </w:r>
    </w:p>
    <w:p w14:paraId="062EC449" w14:textId="77777777" w:rsidR="006F4EAE" w:rsidRPr="00E2451F" w:rsidRDefault="006F4EAE" w:rsidP="006F4EAE">
      <w:pPr>
        <w:numPr>
          <w:ilvl w:val="0"/>
          <w:numId w:val="22"/>
        </w:numPr>
        <w:shd w:val="clear" w:color="auto" w:fill="FFFFFF"/>
        <w:spacing w:after="0" w:line="240" w:lineRule="auto"/>
        <w:jc w:val="both"/>
        <w:rPr>
          <w:rFonts w:ascii="Times New Roman" w:hAnsi="Times New Roman"/>
          <w:sz w:val="24"/>
        </w:rPr>
      </w:pPr>
      <w:r w:rsidRPr="00E2451F">
        <w:rPr>
          <w:rFonts w:ascii="Times New Roman" w:hAnsi="Times New Roman"/>
          <w:sz w:val="24"/>
        </w:rPr>
        <w:t>Provedbenoj uredbi (EU) 2016/7 o utvrđivanju standardnog obrasca za europsku jedinstvenu dokumentaciju o nabavi, objavljenoj u Službenom listu Europske unije L 3/2017, od 06. siječnja 2016. i</w:t>
      </w:r>
    </w:p>
    <w:p w14:paraId="4B2CE09D" w14:textId="77777777" w:rsidR="006F4EAE" w:rsidRPr="00E2451F" w:rsidRDefault="006F4EAE" w:rsidP="006F4EAE">
      <w:pPr>
        <w:numPr>
          <w:ilvl w:val="0"/>
          <w:numId w:val="22"/>
        </w:numPr>
        <w:shd w:val="clear" w:color="auto" w:fill="FFFFFF"/>
        <w:spacing w:after="0" w:line="240" w:lineRule="auto"/>
        <w:jc w:val="both"/>
        <w:rPr>
          <w:rFonts w:ascii="Times New Roman" w:hAnsi="Times New Roman"/>
          <w:sz w:val="24"/>
        </w:rPr>
      </w:pPr>
      <w:r w:rsidRPr="00E2451F">
        <w:rPr>
          <w:rFonts w:ascii="Times New Roman" w:hAnsi="Times New Roman"/>
          <w:sz w:val="24"/>
        </w:rPr>
        <w:t>Sukladno uputama za popunjavanje koje su navedene u ovoj Dokumentacije o nabavi</w:t>
      </w:r>
    </w:p>
    <w:p w14:paraId="13B1B470" w14:textId="77777777" w:rsidR="006F4EAE" w:rsidRPr="00E2451F" w:rsidRDefault="006F4EAE" w:rsidP="006F4EAE">
      <w:pPr>
        <w:shd w:val="clear" w:color="auto" w:fill="FFFFFF"/>
        <w:jc w:val="both"/>
        <w:rPr>
          <w:rFonts w:ascii="Times New Roman" w:hAnsi="Times New Roman"/>
          <w:sz w:val="24"/>
        </w:rPr>
      </w:pPr>
    </w:p>
    <w:p w14:paraId="2363F884" w14:textId="77777777" w:rsidR="006F4EAE" w:rsidRPr="00AD1882" w:rsidRDefault="006F4EAE" w:rsidP="006F4EAE">
      <w:pPr>
        <w:pStyle w:val="Bezproreda"/>
        <w:jc w:val="both"/>
        <w:rPr>
          <w:rFonts w:ascii="Times New Roman" w:hAnsi="Times New Roman"/>
          <w:b/>
          <w:sz w:val="24"/>
          <w:szCs w:val="24"/>
        </w:rPr>
      </w:pPr>
    </w:p>
    <w:p w14:paraId="4D41B2E6" w14:textId="77777777"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14:paraId="6C78FE50" w14:textId="77777777" w:rsidR="006F4EAE" w:rsidRPr="00AD1882" w:rsidRDefault="006F4EAE" w:rsidP="006F4EAE">
      <w:pPr>
        <w:pStyle w:val="Bezproreda"/>
        <w:jc w:val="both"/>
        <w:rPr>
          <w:rFonts w:ascii="Times New Roman" w:hAnsi="Times New Roman"/>
          <w:b/>
          <w:sz w:val="24"/>
          <w:szCs w:val="24"/>
        </w:rPr>
      </w:pPr>
    </w:p>
    <w:p w14:paraId="78C13E51" w14:textId="77777777" w:rsidR="006F4EAE" w:rsidRPr="00AD1882" w:rsidRDefault="006F4EAE" w:rsidP="006F4EAE">
      <w:pPr>
        <w:spacing w:after="0" w:line="240" w:lineRule="auto"/>
        <w:jc w:val="both"/>
        <w:rPr>
          <w:rFonts w:ascii="Times New Roman" w:eastAsia="Calibri" w:hAnsi="Times New Roman"/>
          <w:b/>
          <w:sz w:val="24"/>
          <w:szCs w:val="24"/>
          <w:u w:val="single"/>
        </w:rPr>
      </w:pPr>
      <w:r w:rsidRPr="00AD1882">
        <w:rPr>
          <w:rFonts w:ascii="Times New Roman" w:eastAsia="Calibri" w:hAnsi="Times New Roman"/>
          <w:b/>
          <w:sz w:val="24"/>
          <w:szCs w:val="24"/>
          <w:u w:val="single"/>
        </w:rPr>
        <w:t xml:space="preserve">Sukladno ZJN 2016 obvezna primjena </w:t>
      </w:r>
      <w:proofErr w:type="spellStart"/>
      <w:r w:rsidRPr="00AD1882">
        <w:rPr>
          <w:rFonts w:ascii="Times New Roman" w:eastAsia="Calibri" w:hAnsi="Times New Roman"/>
          <w:b/>
          <w:sz w:val="24"/>
          <w:szCs w:val="24"/>
          <w:u w:val="single"/>
        </w:rPr>
        <w:t>eESPD</w:t>
      </w:r>
      <w:proofErr w:type="spellEnd"/>
      <w:r w:rsidRPr="00AD1882">
        <w:rPr>
          <w:rFonts w:ascii="Times New Roman" w:eastAsia="Calibri" w:hAnsi="Times New Roman"/>
          <w:b/>
          <w:sz w:val="24"/>
          <w:szCs w:val="24"/>
          <w:u w:val="single"/>
        </w:rPr>
        <w:t xml:space="preserve"> je od 18.04.2018. Članak 261. ZJN 2016 propisuje da se Europska jedinstvena dokumentacija o nabavi dostavlja isključivo u elektroničkom obliku.</w:t>
      </w:r>
    </w:p>
    <w:p w14:paraId="2880A1FD" w14:textId="77777777" w:rsidR="006F4EAE" w:rsidRPr="00AD1882" w:rsidRDefault="006F4EAE" w:rsidP="006F4EAE">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 xml:space="preserve">Sve informacije o </w:t>
      </w:r>
      <w:proofErr w:type="spellStart"/>
      <w:r w:rsidRPr="00AD1882">
        <w:rPr>
          <w:rFonts w:ascii="Times New Roman" w:eastAsia="Calibri" w:hAnsi="Times New Roman"/>
          <w:sz w:val="24"/>
          <w:szCs w:val="24"/>
        </w:rPr>
        <w:t>eESPD</w:t>
      </w:r>
      <w:proofErr w:type="spellEnd"/>
      <w:r w:rsidRPr="00AD1882">
        <w:rPr>
          <w:rFonts w:ascii="Times New Roman" w:eastAsia="Calibri" w:hAnsi="Times New Roman"/>
          <w:sz w:val="24"/>
          <w:szCs w:val="24"/>
        </w:rPr>
        <w:t xml:space="preserve"> gospodarski subjekti mogu pronaći na sljedećem linku (na stranica ma Narodnih novina):</w:t>
      </w:r>
    </w:p>
    <w:p w14:paraId="69D3246D" w14:textId="77777777" w:rsidR="006F4EAE" w:rsidRPr="00AD1882" w:rsidRDefault="008B31DB" w:rsidP="006F4EAE">
      <w:pPr>
        <w:spacing w:after="0" w:line="240" w:lineRule="auto"/>
        <w:jc w:val="both"/>
        <w:rPr>
          <w:rFonts w:ascii="Times New Roman" w:eastAsia="Calibri" w:hAnsi="Times New Roman"/>
          <w:b/>
          <w:sz w:val="24"/>
          <w:szCs w:val="24"/>
        </w:rPr>
      </w:pPr>
      <w:hyperlink r:id="rId8" w:history="1">
        <w:r w:rsidR="006F4EAE" w:rsidRPr="00AD1882">
          <w:rPr>
            <w:rStyle w:val="Hiperveza"/>
            <w:rFonts w:ascii="Times New Roman" w:eastAsia="Calibri" w:hAnsi="Times New Roman"/>
          </w:rPr>
          <w:t>https://help.nn.hr/support/solutions/articles/12000043396-elektroni%C4%8Dka-europska-jedinstvena-dokumentacija-o-nabavi-e-espd</w:t>
        </w:r>
      </w:hyperlink>
    </w:p>
    <w:p w14:paraId="6429484E" w14:textId="77777777" w:rsidR="006F4EAE" w:rsidRPr="00AD1882" w:rsidRDefault="006F4EAE" w:rsidP="006F4EAE">
      <w:pPr>
        <w:spacing w:after="0" w:line="240" w:lineRule="auto"/>
        <w:jc w:val="both"/>
        <w:rPr>
          <w:rFonts w:ascii="Times New Roman" w:eastAsia="Calibri" w:hAnsi="Times New Roman"/>
          <w:b/>
          <w:sz w:val="24"/>
          <w:szCs w:val="24"/>
        </w:rPr>
      </w:pPr>
    </w:p>
    <w:p w14:paraId="1EC7C8F5" w14:textId="77777777" w:rsidR="006F4EAE" w:rsidRPr="00AD1882" w:rsidRDefault="006F4EAE" w:rsidP="006F4EAE">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ab/>
      </w:r>
    </w:p>
    <w:p w14:paraId="717512B4" w14:textId="77777777" w:rsidR="006F4EAE" w:rsidRPr="00A42184" w:rsidRDefault="006F4EAE" w:rsidP="006F4EAE">
      <w:pPr>
        <w:autoSpaceDE w:val="0"/>
        <w:autoSpaceDN w:val="0"/>
        <w:adjustRightInd w:val="0"/>
        <w:spacing w:after="0" w:line="240" w:lineRule="auto"/>
        <w:jc w:val="both"/>
        <w:rPr>
          <w:rFonts w:ascii="Times New Roman" w:hAnsi="Times New Roman"/>
          <w:b/>
          <w:bCs/>
          <w:color w:val="000000"/>
          <w:sz w:val="24"/>
          <w:szCs w:val="24"/>
          <w:lang w:eastAsia="hr-HR"/>
        </w:rPr>
      </w:pPr>
      <w:r w:rsidRPr="00A42184">
        <w:rPr>
          <w:rFonts w:ascii="Times New Roman" w:hAnsi="Times New Roman"/>
          <w:b/>
          <w:bCs/>
          <w:color w:val="000000"/>
          <w:sz w:val="24"/>
          <w:szCs w:val="24"/>
          <w:lang w:eastAsia="hr-HR"/>
        </w:rPr>
        <w:t xml:space="preserve">Podaci koji moraju biti popunjeni u  ESPD obrascu:: </w:t>
      </w:r>
    </w:p>
    <w:p w14:paraId="335B69F8"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54FD1C32"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i D)</w:t>
      </w:r>
    </w:p>
    <w:p w14:paraId="0D2F807C"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7260D21C"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w:t>
      </w:r>
      <w:r w:rsidRPr="00395E9A">
        <w:rPr>
          <w:rFonts w:ascii="Times New Roman" w:hAnsi="Times New Roman"/>
          <w:color w:val="000000" w:themeColor="text1"/>
          <w:sz w:val="24"/>
          <w:szCs w:val="24"/>
          <w:lang w:eastAsia="hr-HR"/>
        </w:rPr>
        <w:t>točke 3.1.1.</w:t>
      </w:r>
      <w:r w:rsidRPr="00AD1882">
        <w:rPr>
          <w:rFonts w:ascii="Times New Roman" w:hAnsi="Times New Roman"/>
          <w:sz w:val="24"/>
          <w:szCs w:val="24"/>
          <w:lang w:eastAsia="hr-HR"/>
        </w:rPr>
        <w:t xml:space="preserve"> dokumentacije o nabavi </w:t>
      </w:r>
    </w:p>
    <w:p w14:paraId="07697DCD"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B: Osnove povezane s plaćanjem poreza ili doprinosa za socijalno osiguranje - za potrebe utvrđivanja okolnosti iz </w:t>
      </w:r>
      <w:r w:rsidRPr="00395E9A">
        <w:rPr>
          <w:rFonts w:ascii="Times New Roman" w:hAnsi="Times New Roman"/>
          <w:color w:val="000000" w:themeColor="text1"/>
          <w:sz w:val="24"/>
          <w:szCs w:val="24"/>
          <w:lang w:eastAsia="hr-HR"/>
        </w:rPr>
        <w:t>točke 3.1.2. dokumentacije</w:t>
      </w:r>
      <w:r w:rsidRPr="00AD1882">
        <w:rPr>
          <w:rFonts w:ascii="Times New Roman" w:hAnsi="Times New Roman"/>
          <w:sz w:val="24"/>
          <w:szCs w:val="24"/>
          <w:lang w:eastAsia="hr-HR"/>
        </w:rPr>
        <w:t xml:space="preserve"> o nabavi </w:t>
      </w:r>
    </w:p>
    <w:p w14:paraId="750BDE3D"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C: Osnove povezane s insolventnošću, sukobima interesa ili poslovnim prekršajem – za potrebe utvrđivanja okolnosti iz točke </w:t>
      </w:r>
      <w:r w:rsidRPr="00395E9A">
        <w:rPr>
          <w:rFonts w:ascii="Times New Roman" w:hAnsi="Times New Roman"/>
          <w:color w:val="000000" w:themeColor="text1"/>
          <w:sz w:val="24"/>
          <w:szCs w:val="24"/>
          <w:lang w:eastAsia="hr-HR"/>
        </w:rPr>
        <w:t>3.2. dokumentacije</w:t>
      </w:r>
      <w:r w:rsidRPr="00AD1882">
        <w:rPr>
          <w:rFonts w:ascii="Times New Roman" w:hAnsi="Times New Roman"/>
          <w:sz w:val="24"/>
          <w:szCs w:val="24"/>
          <w:lang w:eastAsia="hr-HR"/>
        </w:rPr>
        <w:t xml:space="preserve"> o nabavi.</w:t>
      </w:r>
    </w:p>
    <w:p w14:paraId="6359AFE9"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02BE7143" w14:textId="77777777" w:rsidR="006F4EAE"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A: Sposobnost za obavljanje profesionalne djelatnosti</w:t>
      </w:r>
      <w:r>
        <w:rPr>
          <w:rFonts w:ascii="Times New Roman" w:hAnsi="Times New Roman"/>
          <w:sz w:val="24"/>
          <w:szCs w:val="24"/>
          <w:lang w:eastAsia="hr-HR"/>
        </w:rPr>
        <w:t>: točka 1a)</w:t>
      </w:r>
      <w:r w:rsidRPr="00AD1882">
        <w:rPr>
          <w:rFonts w:ascii="Times New Roman" w:hAnsi="Times New Roman"/>
          <w:sz w:val="24"/>
          <w:szCs w:val="24"/>
          <w:lang w:eastAsia="hr-HR"/>
        </w:rPr>
        <w:t xml:space="preserve">- za potrebe utvrđivanja okolnosti iz </w:t>
      </w:r>
      <w:r w:rsidRPr="00637CEF">
        <w:rPr>
          <w:rFonts w:ascii="Times New Roman" w:hAnsi="Times New Roman"/>
          <w:color w:val="000000" w:themeColor="text1"/>
          <w:sz w:val="24"/>
          <w:szCs w:val="24"/>
          <w:lang w:eastAsia="hr-HR"/>
        </w:rPr>
        <w:t>točke 4.1</w:t>
      </w:r>
      <w:r w:rsidRPr="005D3E85">
        <w:rPr>
          <w:rFonts w:ascii="Times New Roman" w:hAnsi="Times New Roman"/>
          <w:color w:val="FF0000"/>
          <w:sz w:val="24"/>
          <w:szCs w:val="24"/>
          <w:lang w:eastAsia="hr-HR"/>
        </w:rPr>
        <w:t>.</w:t>
      </w:r>
      <w:r w:rsidRPr="00AD1882">
        <w:rPr>
          <w:rFonts w:ascii="Times New Roman" w:hAnsi="Times New Roman"/>
          <w:sz w:val="24"/>
          <w:szCs w:val="24"/>
          <w:lang w:eastAsia="hr-HR"/>
        </w:rPr>
        <w:t xml:space="preserve"> dokumentacije o nabavi </w:t>
      </w:r>
    </w:p>
    <w:p w14:paraId="6400139F" w14:textId="496C85BC" w:rsidR="006F4EAE"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Tehnička i stručna sposobnost</w:t>
      </w:r>
      <w:r>
        <w:rPr>
          <w:rFonts w:ascii="Times New Roman" w:hAnsi="Times New Roman"/>
          <w:sz w:val="24"/>
          <w:szCs w:val="24"/>
          <w:lang w:eastAsia="hr-HR"/>
        </w:rPr>
        <w:t>: točke</w:t>
      </w:r>
      <w:r w:rsidR="00BE1325">
        <w:rPr>
          <w:rFonts w:ascii="Times New Roman" w:hAnsi="Times New Roman"/>
          <w:sz w:val="24"/>
          <w:szCs w:val="24"/>
          <w:lang w:eastAsia="hr-HR"/>
        </w:rPr>
        <w:t xml:space="preserve"> 2.) i </w:t>
      </w:r>
      <w:r>
        <w:rPr>
          <w:rFonts w:ascii="Times New Roman" w:hAnsi="Times New Roman"/>
          <w:sz w:val="24"/>
          <w:szCs w:val="24"/>
          <w:lang w:eastAsia="hr-HR"/>
        </w:rPr>
        <w:t>6</w:t>
      </w:r>
      <w:r w:rsidR="005D3E85">
        <w:rPr>
          <w:rFonts w:ascii="Times New Roman" w:hAnsi="Times New Roman"/>
          <w:sz w:val="24"/>
          <w:szCs w:val="24"/>
          <w:lang w:eastAsia="hr-HR"/>
        </w:rPr>
        <w:t>.a.</w:t>
      </w:r>
      <w:r>
        <w:rPr>
          <w:rFonts w:ascii="Times New Roman" w:hAnsi="Times New Roman"/>
          <w:sz w:val="24"/>
          <w:szCs w:val="24"/>
          <w:lang w:eastAsia="hr-HR"/>
        </w:rPr>
        <w:t xml:space="preserve">) </w:t>
      </w:r>
      <w:r w:rsidR="00BE1325">
        <w:rPr>
          <w:rFonts w:ascii="Times New Roman" w:hAnsi="Times New Roman"/>
          <w:sz w:val="24"/>
          <w:szCs w:val="24"/>
          <w:lang w:eastAsia="hr-HR"/>
        </w:rPr>
        <w:t xml:space="preserve"> </w:t>
      </w:r>
      <w:r>
        <w:rPr>
          <w:rFonts w:ascii="Times New Roman" w:hAnsi="Times New Roman"/>
          <w:sz w:val="24"/>
          <w:szCs w:val="24"/>
          <w:lang w:eastAsia="hr-HR"/>
        </w:rPr>
        <w:t xml:space="preserve"> </w:t>
      </w:r>
      <w:r w:rsidRPr="00AD1882">
        <w:rPr>
          <w:rFonts w:ascii="Times New Roman" w:hAnsi="Times New Roman"/>
          <w:sz w:val="24"/>
          <w:szCs w:val="24"/>
          <w:lang w:eastAsia="hr-HR"/>
        </w:rPr>
        <w:t xml:space="preserve">– za potrebe utvrđivanja okolnosti iz </w:t>
      </w:r>
      <w:r w:rsidRPr="00637CEF">
        <w:rPr>
          <w:rFonts w:ascii="Times New Roman" w:hAnsi="Times New Roman"/>
          <w:color w:val="000000" w:themeColor="text1"/>
          <w:sz w:val="24"/>
          <w:szCs w:val="24"/>
          <w:lang w:eastAsia="hr-HR"/>
        </w:rPr>
        <w:t>točke 4.3</w:t>
      </w:r>
      <w:r w:rsidR="00637CEF">
        <w:rPr>
          <w:rFonts w:ascii="Times New Roman" w:hAnsi="Times New Roman"/>
          <w:color w:val="000000" w:themeColor="text1"/>
          <w:sz w:val="24"/>
          <w:szCs w:val="24"/>
          <w:lang w:eastAsia="hr-HR"/>
        </w:rPr>
        <w:t>.</w:t>
      </w:r>
      <w:r w:rsidRPr="00AD1882">
        <w:rPr>
          <w:rFonts w:ascii="Times New Roman" w:hAnsi="Times New Roman"/>
          <w:sz w:val="24"/>
          <w:szCs w:val="24"/>
          <w:lang w:eastAsia="hr-HR"/>
        </w:rPr>
        <w:t xml:space="preserve">  dokumentacije o nabavi </w:t>
      </w:r>
    </w:p>
    <w:p w14:paraId="2C007E2A"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AD1882">
        <w:rPr>
          <w:rFonts w:ascii="Times New Roman" w:hAnsi="Times New Roman"/>
          <w:sz w:val="24"/>
          <w:szCs w:val="24"/>
          <w:lang w:eastAsia="hr-HR"/>
        </w:rPr>
        <w:t xml:space="preserve"> Dio VI. Završne izjave </w:t>
      </w:r>
    </w:p>
    <w:p w14:paraId="29F4E734"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p>
    <w:p w14:paraId="3356767B" w14:textId="77777777" w:rsidR="006F4EAE" w:rsidRPr="00AD1882" w:rsidRDefault="006F4EAE" w:rsidP="006F4EAE">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sukladno uputama naručitelja iz dokumentacije o nabavi;</w:t>
      </w:r>
    </w:p>
    <w:p w14:paraId="170C1631" w14:textId="77777777" w:rsidR="006F4EAE" w:rsidRPr="00AD1882" w:rsidRDefault="006F4EAE" w:rsidP="00453C84">
      <w:pPr>
        <w:spacing w:after="0"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45BC108B" w14:textId="77777777" w:rsidR="006F4EAE" w:rsidRPr="00AD1882" w:rsidRDefault="006F4EAE" w:rsidP="00453C84">
      <w:pPr>
        <w:spacing w:after="0"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00F86005" w14:textId="3D1E999A" w:rsidR="006F4EAE" w:rsidRPr="00AD1882" w:rsidRDefault="006F4EAE" w:rsidP="0039501C">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538845A8" w14:textId="77777777" w:rsidR="006F4EAE"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2DE50D75"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p>
    <w:p w14:paraId="47421520"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D313B60"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74BFA80A"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779E837C" w14:textId="77777777" w:rsidR="006F4EAE" w:rsidRPr="00AD1882" w:rsidRDefault="006F4EAE" w:rsidP="006F4EAE">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Ažu</w:t>
      </w:r>
      <w:r>
        <w:rPr>
          <w:rFonts w:ascii="Times New Roman" w:hAnsi="Times New Roman"/>
          <w:sz w:val="24"/>
          <w:szCs w:val="24"/>
          <w:lang w:eastAsia="hr-HR"/>
        </w:rPr>
        <w:t>ri</w:t>
      </w:r>
      <w:r w:rsidRPr="00AD1882">
        <w:rPr>
          <w:rFonts w:ascii="Times New Roman" w:hAnsi="Times New Roman"/>
          <w:sz w:val="24"/>
          <w:szCs w:val="24"/>
          <w:lang w:eastAsia="hr-HR"/>
        </w:rPr>
        <w:t>r</w:t>
      </w:r>
      <w:r>
        <w:rPr>
          <w:rFonts w:ascii="Times New Roman" w:hAnsi="Times New Roman"/>
          <w:sz w:val="24"/>
          <w:szCs w:val="24"/>
          <w:lang w:eastAsia="hr-HR"/>
        </w:rPr>
        <w:t>a</w:t>
      </w:r>
      <w:r w:rsidRPr="00AD1882">
        <w:rPr>
          <w:rFonts w:ascii="Times New Roman" w:hAnsi="Times New Roman"/>
          <w:sz w:val="24"/>
          <w:szCs w:val="24"/>
          <w:lang w:eastAsia="hr-HR"/>
        </w:rPr>
        <w:t xml:space="preserve">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172735FE" w14:textId="77777777" w:rsidR="006F4EAE" w:rsidRDefault="006F4EAE" w:rsidP="0084703C">
      <w:pPr>
        <w:spacing w:after="0"/>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Pr>
          <w:rFonts w:ascii="Times New Roman" w:hAnsi="Times New Roman"/>
          <w:sz w:val="24"/>
          <w:szCs w:val="24"/>
          <w:lang w:eastAsia="hr-HR"/>
        </w:rPr>
        <w:t>.</w:t>
      </w:r>
    </w:p>
    <w:p w14:paraId="564F142F" w14:textId="7ED81DDB" w:rsidR="006F4EAE" w:rsidRPr="00A2595C" w:rsidRDefault="006F4EAE" w:rsidP="0084703C">
      <w:pPr>
        <w:shd w:val="clear" w:color="auto" w:fill="FFFFFF"/>
        <w:spacing w:after="0"/>
        <w:jc w:val="both"/>
        <w:rPr>
          <w:rFonts w:ascii="Times New Roman" w:hAnsi="Times New Roman"/>
          <w:sz w:val="24"/>
        </w:rPr>
      </w:pPr>
      <w:r w:rsidRPr="00A2595C">
        <w:rPr>
          <w:rFonts w:ascii="Times New Roman" w:hAnsi="Times New Roman"/>
          <w:sz w:val="24"/>
        </w:rPr>
        <w:t xml:space="preserve">Javni naručitelj može, temeljem članku 263. stavka 2. ZJN 2016, pozvati ponuditelja da nadopuni ili objasni dokumente </w:t>
      </w:r>
      <w:r w:rsidR="005708AB" w:rsidRPr="00A2595C">
        <w:rPr>
          <w:rFonts w:ascii="Times New Roman" w:hAnsi="Times New Roman"/>
          <w:sz w:val="24"/>
        </w:rPr>
        <w:t>sukladno pododjeljcima 2. i 4. Odjeljka C ZJN 2016.</w:t>
      </w:r>
    </w:p>
    <w:p w14:paraId="32C630C8" w14:textId="77777777" w:rsidR="006F4EAE" w:rsidRPr="00A2595C" w:rsidRDefault="006F4EAE" w:rsidP="006F4EAE">
      <w:pPr>
        <w:shd w:val="clear" w:color="auto" w:fill="FFFFFF"/>
        <w:jc w:val="both"/>
        <w:rPr>
          <w:rFonts w:ascii="Times New Roman" w:hAnsi="Times New Roman"/>
          <w:sz w:val="24"/>
        </w:rPr>
      </w:pPr>
      <w:r w:rsidRPr="00A2595C">
        <w:rPr>
          <w:rFonts w:ascii="Times New Roman" w:hAnsi="Times New Roman"/>
          <w:sz w:val="24"/>
        </w:rPr>
        <w:t>Javni naručitelj je obvezan, sukladno članku 263. stavku 5. ZJN 2016, u zapisniku o pregledu i ocjeni ponuda obrazložiti razloge iz kojih nije primijenio mogućnost traženja nadopune odnosno objašnjenja dokumenata sukladno pododjeljcima 2. i 4. ZJN 2016.</w:t>
      </w:r>
    </w:p>
    <w:p w14:paraId="4CE67108" w14:textId="770905A7" w:rsidR="007A0A50" w:rsidRDefault="006F4EAE" w:rsidP="00060019">
      <w:pPr>
        <w:shd w:val="clear" w:color="auto" w:fill="FFFFFF"/>
        <w:jc w:val="both"/>
        <w:rPr>
          <w:rFonts w:ascii="Times New Roman" w:hAnsi="Times New Roman"/>
          <w:sz w:val="24"/>
        </w:rPr>
      </w:pPr>
      <w:r w:rsidRPr="00A2595C">
        <w:rPr>
          <w:rFonts w:ascii="Times New Roman" w:hAnsi="Times New Roman"/>
          <w:sz w:val="24"/>
        </w:rPr>
        <w:t>Ako ponuditelj koji je podnio ekonomski najpovoljniju ponudu, na zahtjev naručitelja,  ne dostavi ažurirane popratne dokumente u ostavljenom roku</w:t>
      </w:r>
      <w:r w:rsidR="00C86162">
        <w:rPr>
          <w:rFonts w:ascii="Times New Roman" w:hAnsi="Times New Roman"/>
          <w:sz w:val="24"/>
        </w:rPr>
        <w:t>,</w:t>
      </w:r>
      <w:r w:rsidRPr="00A2595C">
        <w:rPr>
          <w:rFonts w:ascii="Times New Roman" w:hAnsi="Times New Roman"/>
          <w:sz w:val="24"/>
        </w:rPr>
        <w:t xml:space="preserve"> </w:t>
      </w:r>
      <w:r w:rsidR="00C86162">
        <w:rPr>
          <w:rFonts w:ascii="Times New Roman" w:hAnsi="Times New Roman"/>
          <w:sz w:val="24"/>
        </w:rPr>
        <w:t xml:space="preserve">naručitelj će </w:t>
      </w:r>
      <w:r w:rsidRPr="00A2595C">
        <w:rPr>
          <w:rFonts w:ascii="Times New Roman" w:hAnsi="Times New Roman"/>
          <w:sz w:val="24"/>
        </w:rPr>
        <w:t xml:space="preserve"> odbiti ponudu tog </w:t>
      </w:r>
      <w:r w:rsidRPr="00A2595C">
        <w:rPr>
          <w:rFonts w:ascii="Times New Roman" w:hAnsi="Times New Roman"/>
          <w:sz w:val="24"/>
        </w:rPr>
        <w:lastRenderedPageBreak/>
        <w:t>ponuditelja te će, prije donošenja odluke, od ponuditelja koji je podnio sljedeću ekonomski najpovoljniju ponudu zatražiti da u primjerenom roku ne kraćem od pet dana, dostavi ažurirane popratne dokumente, osim ako već posjeduje te dokumente.</w:t>
      </w:r>
    </w:p>
    <w:p w14:paraId="302ABED8" w14:textId="72E842F3" w:rsidR="00203CB7" w:rsidRDefault="00203CB7" w:rsidP="00060019">
      <w:pPr>
        <w:shd w:val="clear" w:color="auto" w:fill="FFFFFF"/>
        <w:jc w:val="both"/>
        <w:rPr>
          <w:rFonts w:ascii="Times New Roman" w:hAnsi="Times New Roman"/>
          <w:sz w:val="24"/>
        </w:rPr>
      </w:pPr>
    </w:p>
    <w:p w14:paraId="535D665A" w14:textId="77777777" w:rsidR="00203CB7" w:rsidRDefault="00203CB7" w:rsidP="00060019">
      <w:pPr>
        <w:shd w:val="clear" w:color="auto" w:fill="FFFFFF"/>
        <w:jc w:val="both"/>
        <w:rPr>
          <w:rFonts w:ascii="Times New Roman" w:hAnsi="Times New Roman"/>
          <w:sz w:val="24"/>
        </w:rPr>
      </w:pPr>
    </w:p>
    <w:p w14:paraId="58099D4F" w14:textId="7E5BF58C" w:rsidR="006F4EAE" w:rsidRPr="004E44F4" w:rsidRDefault="006F4EAE" w:rsidP="006F4EAE">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03E4CC0D" w14:textId="77777777" w:rsidR="006F4EAE" w:rsidRDefault="006F4EAE" w:rsidP="006F4EAE">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7B74B4DC" w14:textId="01EEB418" w:rsidR="006F4EAE" w:rsidRPr="00340705" w:rsidRDefault="006F4EAE" w:rsidP="006F4EAE">
      <w:pPr>
        <w:shd w:val="clear" w:color="auto" w:fill="FFFFFF"/>
        <w:jc w:val="both"/>
        <w:rPr>
          <w:rFonts w:ascii="Times New Roman" w:hAnsi="Times New Roman"/>
          <w:sz w:val="24"/>
        </w:rPr>
      </w:pPr>
      <w:r w:rsidRPr="00340705">
        <w:rPr>
          <w:rFonts w:ascii="Times New Roman" w:hAnsi="Times New Roman"/>
          <w:sz w:val="24"/>
        </w:rPr>
        <w:t>Ponuda je izjava volje ponuditelja u pisanom obliku da će isporučiti robu, pružiti usluge ili izvesti radove u skladu s uvjetima i zahtjevima iz dokumentacije o nabavi. Predajom svoje ponude u obliku i na način kako je to određeno ovom Dokumentacijom o nabavi, Ponuditelj je izjavio volju u pisanom obliku da će  izvršiti usluge u skladu s uvjetima i zahtjevima iz ove Dokumentacije o nabavi.</w:t>
      </w:r>
    </w:p>
    <w:p w14:paraId="474B4738"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Pri izradi ponude ponuditelj se mora pridržavati zahtjeva i uvjeta iz dokumentacije o nabavi te ne smije mijenjati ni nadopunjavati tekst dokumentacije o nabavi.</w:t>
      </w:r>
    </w:p>
    <w:p w14:paraId="2DF80D61"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Ponuda se u ovom postupku javne nabave dostavlja isključivo elektroničkim sredstvima komunikacije.</w:t>
      </w:r>
    </w:p>
    <w:p w14:paraId="20261A82"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U roku za dostavu ponude ponuditelj može izmijeniti svoju ponudu ili od nje odustati.</w:t>
      </w:r>
    </w:p>
    <w:p w14:paraId="70D39FA7"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Ako ponuditelj tijekom roka za dostavu ponuda mijenja ponudu, smatra se da je ponuda dostavljena u trenutku dostave posljednje izmjene ponude.</w:t>
      </w:r>
    </w:p>
    <w:p w14:paraId="0C14D3BC" w14:textId="0CA24BF3"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Procesom predaje ponude smatra se prilaganje (</w:t>
      </w:r>
      <w:proofErr w:type="spellStart"/>
      <w:r w:rsidRPr="00B6469B">
        <w:rPr>
          <w:rFonts w:ascii="Times New Roman" w:hAnsi="Times New Roman"/>
          <w:sz w:val="24"/>
          <w:szCs w:val="24"/>
        </w:rPr>
        <w:t>upload</w:t>
      </w:r>
      <w:proofErr w:type="spellEnd"/>
      <w:r w:rsidRPr="00B6469B">
        <w:rPr>
          <w:rFonts w:ascii="Times New Roman" w:hAnsi="Times New Roman"/>
          <w:sz w:val="24"/>
          <w:szCs w:val="24"/>
        </w:rPr>
        <w:t xml:space="preserve">/učitavanje) dokumenata ponude, popunjenih izjava i troškovnika. Sve priložene dokumente Elektronički oglasnik javne nabave uvezuje u cjelovitu ponudu, pod nazivom „Uvez ponude“. Uvez ponude stoga sadrži podatke o Naručitelju, Ponuditelju ili Zajednici ponuditelja, po potrebi </w:t>
      </w:r>
      <w:proofErr w:type="spellStart"/>
      <w:r w:rsidRPr="00B6469B">
        <w:rPr>
          <w:rFonts w:ascii="Times New Roman" w:hAnsi="Times New Roman"/>
          <w:sz w:val="24"/>
          <w:szCs w:val="24"/>
        </w:rPr>
        <w:t>Podugovarateljima</w:t>
      </w:r>
      <w:proofErr w:type="spellEnd"/>
      <w:r w:rsidRPr="00B6469B">
        <w:rPr>
          <w:rFonts w:ascii="Times New Roman" w:hAnsi="Times New Roman"/>
          <w:sz w:val="24"/>
          <w:szCs w:val="24"/>
        </w:rPr>
        <w:t>, ponudi te u Elektroničkom oglasniku javne nabave generirani Ponudbeni list (npr. obrasci, troškovnici i sl.). Uvez ponude se digitalno potpisuje (elektroničkim potpisom).</w:t>
      </w:r>
    </w:p>
    <w:p w14:paraId="160B9C48" w14:textId="77777777" w:rsidR="006F4EAE" w:rsidRPr="007C1D00" w:rsidRDefault="006F4EAE" w:rsidP="006F4EAE">
      <w:pPr>
        <w:shd w:val="clear" w:color="auto" w:fill="FFFFFF"/>
        <w:jc w:val="both"/>
        <w:rPr>
          <w:rFonts w:ascii="Times New Roman" w:hAnsi="Times New Roman"/>
          <w:b/>
          <w:sz w:val="24"/>
          <w:szCs w:val="24"/>
          <w:u w:val="single"/>
        </w:rPr>
      </w:pPr>
      <w:r w:rsidRPr="00B6469B">
        <w:rPr>
          <w:rFonts w:ascii="Times New Roman" w:hAnsi="Times New Roman"/>
          <w:b/>
          <w:sz w:val="24"/>
          <w:szCs w:val="24"/>
          <w:u w:val="single"/>
        </w:rPr>
        <w:t>Sukladno članku 280. stavku 10 ZJN 2016., smatra se da ponuda dostavljena elektroničkim sredstvima komunikacije putem EOJN RH obvezuje ponuditelja u roku valjanosti ponude neovisno o tome je li potpisana ili nije te naručitelj ne smije odbiti takvu ponudu samo zbog toga razloga.</w:t>
      </w:r>
    </w:p>
    <w:p w14:paraId="567731FC" w14:textId="77777777" w:rsidR="006F4EAE" w:rsidRPr="00B6469B" w:rsidRDefault="006F4EAE" w:rsidP="006F4EAE">
      <w:pPr>
        <w:shd w:val="clear" w:color="auto" w:fill="FFFFFF"/>
        <w:jc w:val="both"/>
        <w:rPr>
          <w:rFonts w:ascii="Times New Roman" w:hAnsi="Times New Roman"/>
          <w:b/>
          <w:sz w:val="24"/>
          <w:szCs w:val="24"/>
        </w:rPr>
      </w:pPr>
      <w:r w:rsidRPr="00B6469B">
        <w:rPr>
          <w:rFonts w:ascii="Times New Roman" w:hAnsi="Times New Roman"/>
          <w:b/>
          <w:sz w:val="24"/>
          <w:szCs w:val="24"/>
        </w:rPr>
        <w:t>Ponuditelj ne označava stranice ponude, niti dostavlja presliku ponude.</w:t>
      </w:r>
    </w:p>
    <w:p w14:paraId="35C57F1B"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Ako se dijelovi ponude (jamstvo za ozbiljnost ponude u obliku garancije banke) dostavljaju sredstvima komunikacije koja nisu elektronička, ponuditelj mora u ponudi, (u Ponudbenom listu koji je sastavni dio Uveza ponude) navesti koji dijelovi se tako dostavljaju.</w:t>
      </w:r>
    </w:p>
    <w:p w14:paraId="74A9F5D6"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Ako tijekom razdoblja od četiri sata prije isteka roka za dostavu ponuda zbog tehničkih ili drugih razloga na strani EOJN RH isti nije dostupan, rok za dostavu ne teče dok traje </w:t>
      </w:r>
      <w:r w:rsidRPr="00B6469B">
        <w:rPr>
          <w:rFonts w:ascii="Times New Roman" w:hAnsi="Times New Roman"/>
          <w:sz w:val="24"/>
          <w:szCs w:val="24"/>
        </w:rPr>
        <w:lastRenderedPageBreak/>
        <w:t>nedostupnost, odnosno dok javni naručitelj ne produlji rok za dostavu sukladno članku 240. ZJN 2016.</w:t>
      </w:r>
    </w:p>
    <w:p w14:paraId="37491A70"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U slučaju nedostupnosti EOJN RH Narodne novine d.d. su obvezne o tome bez odgode obavijestiti središnje tijelo državne uprave nadležno za politiku javne nabave i objaviti obavijest o nedostupnosti na internetskim stranicama.</w:t>
      </w:r>
    </w:p>
    <w:p w14:paraId="0A8812BB"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214353D2"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Javni naručitelj obvezan je produžiti rok za dostavu ponuda u ovom postupku javne nabave ako EOJN RH nije bio dostupan u gornjem slučaju koji je reguliran člankom 239. ZJN 2016 i to najmanje četiri dana od dana slanja ispravka poziva na nadmetanje.</w:t>
      </w:r>
    </w:p>
    <w:p w14:paraId="2EF3687F"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14:paraId="4AFC955F"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Trenutak zaprimanja elektronički dostavljene ponude dokumentira se potvrdom o zaprimanju elektroničke ponude te se bez odgode Ponuditelju dostavlja potvrda o zaprimanju elektroničke ponude koja se ovjerava elektroničkim vremenskim žigom. </w:t>
      </w:r>
    </w:p>
    <w:p w14:paraId="56FB310E"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Ključni koraci koje gospodarski subjekt mora poduzeti, odnosno tehnički uvjeti koje mora ispuniti kako bi uspješno predao elektroničku ponudu su slijedeći: </w:t>
      </w:r>
    </w:p>
    <w:p w14:paraId="7D95D43A" w14:textId="77777777" w:rsidR="006F4EAE" w:rsidRPr="00B6469B" w:rsidRDefault="006F4EAE" w:rsidP="006F4EAE">
      <w:pPr>
        <w:numPr>
          <w:ilvl w:val="0"/>
          <w:numId w:val="34"/>
        </w:numPr>
        <w:shd w:val="clear" w:color="auto" w:fill="FFFFFF"/>
        <w:spacing w:after="0" w:line="240" w:lineRule="auto"/>
        <w:ind w:left="714" w:hanging="357"/>
        <w:jc w:val="both"/>
        <w:rPr>
          <w:rFonts w:ascii="Times New Roman" w:hAnsi="Times New Roman"/>
          <w:sz w:val="24"/>
          <w:szCs w:val="24"/>
        </w:rPr>
      </w:pPr>
      <w:r w:rsidRPr="00B6469B">
        <w:rPr>
          <w:rFonts w:ascii="Times New Roman" w:hAnsi="Times New Roman"/>
          <w:sz w:val="24"/>
          <w:szCs w:val="24"/>
        </w:rPr>
        <w:t>Gospodarski subjekt se u roku za dostavu ponuda, u ovom postupku javne nabave, prijavio u EOJN RH kao zainteresirani gospodarski subjekt pri čemu je upisao važeću adresu e-pošte za razmjenu informacija s Naručiteljem putem EOJN RH</w:t>
      </w:r>
    </w:p>
    <w:p w14:paraId="77FBB5B8" w14:textId="77777777" w:rsidR="006F4EAE" w:rsidRPr="00B6469B" w:rsidRDefault="006F4EAE" w:rsidP="006F4EAE">
      <w:pPr>
        <w:numPr>
          <w:ilvl w:val="0"/>
          <w:numId w:val="34"/>
        </w:numPr>
        <w:shd w:val="clear" w:color="auto" w:fill="FFFFFF"/>
        <w:spacing w:after="0" w:line="240" w:lineRule="auto"/>
        <w:ind w:left="714" w:hanging="357"/>
        <w:jc w:val="both"/>
        <w:rPr>
          <w:rFonts w:ascii="Times New Roman" w:hAnsi="Times New Roman"/>
          <w:sz w:val="24"/>
          <w:szCs w:val="24"/>
        </w:rPr>
      </w:pPr>
      <w:r w:rsidRPr="00B6469B">
        <w:rPr>
          <w:rFonts w:ascii="Times New Roman" w:hAnsi="Times New Roman"/>
          <w:sz w:val="24"/>
          <w:szCs w:val="24"/>
        </w:rPr>
        <w:t xml:space="preserve">Gospodarski subjekt je putem EOJN RH dostavio ponudu u roku za dostavu ponuda. </w:t>
      </w:r>
    </w:p>
    <w:p w14:paraId="0E774F67" w14:textId="77777777" w:rsidR="006F4EAE" w:rsidRPr="00B6469B" w:rsidRDefault="006F4EAE" w:rsidP="006F4EAE">
      <w:pPr>
        <w:shd w:val="clear" w:color="auto" w:fill="FFFFFF"/>
        <w:jc w:val="both"/>
        <w:rPr>
          <w:rFonts w:ascii="Times New Roman" w:hAnsi="Times New Roman"/>
          <w:sz w:val="24"/>
          <w:szCs w:val="24"/>
        </w:rPr>
      </w:pPr>
    </w:p>
    <w:p w14:paraId="122DEA21"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DOSTAVA DIJELA/DIJELOVA PONUDE U ZATVORENOJ OMOTNICI </w:t>
      </w:r>
    </w:p>
    <w:p w14:paraId="067BA0F3"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4FDA3D27"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Također, Ponuditelji u papirnatom obliku, u roku za dostavu ponuda, dostavljaju dokumente drugih tijela ili subjekata koji su važeći samo u izvorniku, poput traženih </w:t>
      </w:r>
      <w:r w:rsidRPr="00B6469B">
        <w:rPr>
          <w:rFonts w:ascii="Times New Roman" w:hAnsi="Times New Roman"/>
          <w:b/>
          <w:sz w:val="24"/>
          <w:szCs w:val="24"/>
        </w:rPr>
        <w:t>sredstava jamstva</w:t>
      </w:r>
      <w:r w:rsidRPr="00B6469B">
        <w:rPr>
          <w:rFonts w:ascii="Times New Roman" w:hAnsi="Times New Roman"/>
          <w:sz w:val="24"/>
          <w:szCs w:val="24"/>
        </w:rPr>
        <w:t xml:space="preserve">, </w:t>
      </w:r>
      <w:r w:rsidRPr="00B6469B">
        <w:rPr>
          <w:rFonts w:ascii="Times New Roman" w:hAnsi="Times New Roman"/>
          <w:b/>
          <w:sz w:val="24"/>
          <w:szCs w:val="24"/>
        </w:rPr>
        <w:t xml:space="preserve">odnosno jamstva za ozbiljnost ponude, </w:t>
      </w:r>
      <w:r w:rsidRPr="00B6469B">
        <w:rPr>
          <w:rFonts w:ascii="Times New Roman" w:hAnsi="Times New Roman"/>
          <w:sz w:val="24"/>
          <w:szCs w:val="24"/>
        </w:rPr>
        <w:t xml:space="preserve">ukoliko Ponuditelj nije uplatio novčani polog u obliku depozita kao jamstvo za ozbiljnost ponude. </w:t>
      </w:r>
    </w:p>
    <w:p w14:paraId="0268E7D3"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lastRenderedPageBreak/>
        <w:t>U slučaju kada Ponuditelj uz elektroničku dostavu ponuda u papirnatom obliku dostavlja određene dokumente koji ne postoje u elektroničkom obliku, Ponuditelj ih dostavlja u zatvorenoj omotnici na kojoj mora biti naznačeno:</w:t>
      </w:r>
    </w:p>
    <w:p w14:paraId="0D923749" w14:textId="77777777" w:rsidR="006F4EAE" w:rsidRPr="00B6469B"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Naziv i adresa naručitelja,</w:t>
      </w:r>
    </w:p>
    <w:p w14:paraId="3D5FB6C0" w14:textId="77777777" w:rsidR="006F4EAE" w:rsidRPr="00B6469B"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Naziv i adresa ponuditelja,</w:t>
      </w:r>
    </w:p>
    <w:p w14:paraId="1BF2BC51" w14:textId="77777777" w:rsidR="006F4EAE" w:rsidRPr="00B6469B"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Evidencijski broj nabave,</w:t>
      </w:r>
    </w:p>
    <w:p w14:paraId="4A2F3DBA" w14:textId="77777777" w:rsidR="006F4EAE" w:rsidRPr="00B6469B"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Naziv predmeta nabave,</w:t>
      </w:r>
    </w:p>
    <w:p w14:paraId="115FDB4B" w14:textId="77777777" w:rsidR="006F4EAE" w:rsidRPr="00B6469B"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Naznaka „dio ponude koji se dostavlja odvojeno“,</w:t>
      </w:r>
    </w:p>
    <w:p w14:paraId="256C941B" w14:textId="77777777" w:rsidR="006F4EAE"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Naznaka „ne otvaraj“.</w:t>
      </w:r>
    </w:p>
    <w:p w14:paraId="517A8AB4" w14:textId="77777777" w:rsidR="006F4EAE" w:rsidRPr="007C1D00" w:rsidRDefault="006F4EAE" w:rsidP="006F4EAE">
      <w:pPr>
        <w:shd w:val="clear" w:color="auto" w:fill="FFFFFF"/>
        <w:spacing w:after="0" w:line="240" w:lineRule="auto"/>
        <w:ind w:left="720"/>
        <w:jc w:val="both"/>
        <w:rPr>
          <w:rFonts w:ascii="Times New Roman" w:hAnsi="Times New Roman"/>
          <w:sz w:val="24"/>
          <w:szCs w:val="24"/>
        </w:rPr>
      </w:pPr>
    </w:p>
    <w:p w14:paraId="6527EC63"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Zatvorenu omotnicu Ponuditelj, bez obzira na način slanja </w:t>
      </w:r>
      <w:r w:rsidRPr="00B6469B">
        <w:rPr>
          <w:rFonts w:ascii="Times New Roman" w:hAnsi="Times New Roman"/>
          <w:b/>
          <w:sz w:val="24"/>
          <w:szCs w:val="24"/>
          <w:u w:val="single"/>
        </w:rPr>
        <w:t>obvezno mora dostaviti prije isteka roka za dostavu ponuda na adresu naručitelja iz ove Dokumentacije o nabavi.</w:t>
      </w:r>
    </w:p>
    <w:p w14:paraId="47A4795E"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Ukoliko se sredstvima komunikacije koja nisu elektronička dostavlja samo jedan dokument (jamstvo za ozbiljnost ponude u obliku bankarske garancije) u zatvorenoj omotnici, u tom slučaju:</w:t>
      </w:r>
    </w:p>
    <w:p w14:paraId="0BD0D81A" w14:textId="77777777" w:rsidR="006F4EAE" w:rsidRPr="00B6469B" w:rsidRDefault="006F4EAE" w:rsidP="006F4EAE">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Predmetni dio ponude ne mora biti uvezan u cjelinu da se onemogući naknadno vađenje ili umetanje listova,</w:t>
      </w:r>
    </w:p>
    <w:p w14:paraId="085AFB54" w14:textId="53628EFA" w:rsidR="006F4EAE" w:rsidRDefault="006F4EAE" w:rsidP="00215468">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Stranice predmetnog dijela ponude se ne moraju označiti brojem na način da je vidljiv redni broj stranice i ukupan broj stranice ponude.</w:t>
      </w:r>
    </w:p>
    <w:p w14:paraId="0713E683" w14:textId="77777777" w:rsidR="00215468" w:rsidRPr="00215468" w:rsidRDefault="00215468" w:rsidP="00215468">
      <w:pPr>
        <w:shd w:val="clear" w:color="auto" w:fill="FFFFFF"/>
        <w:spacing w:after="0" w:line="240" w:lineRule="auto"/>
        <w:ind w:left="720"/>
        <w:jc w:val="both"/>
        <w:rPr>
          <w:rFonts w:ascii="Times New Roman" w:hAnsi="Times New Roman"/>
          <w:sz w:val="24"/>
          <w:szCs w:val="24"/>
        </w:rPr>
      </w:pPr>
    </w:p>
    <w:p w14:paraId="341058C8" w14:textId="1788EF32"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Zatvorenu omotnicu s dijelom/dijelovima ponude Ponuditelj predaje neposredno ili preporučenom poštanskom pošiljkom na adresu Naručitelja, u zatvorenoj omotnici na kojoj mora biti naznačeno: </w:t>
      </w:r>
    </w:p>
    <w:p w14:paraId="722ACB51" w14:textId="77777777" w:rsidR="006F4EAE" w:rsidRPr="007C1D00" w:rsidRDefault="006F4EAE" w:rsidP="006F4EAE">
      <w:pPr>
        <w:numPr>
          <w:ilvl w:val="0"/>
          <w:numId w:val="35"/>
        </w:numPr>
        <w:shd w:val="clear" w:color="auto" w:fill="FFFFFF"/>
        <w:spacing w:after="160" w:line="259" w:lineRule="auto"/>
        <w:jc w:val="both"/>
        <w:rPr>
          <w:rFonts w:ascii="Times New Roman" w:hAnsi="Times New Roman"/>
          <w:sz w:val="24"/>
          <w:szCs w:val="24"/>
        </w:rPr>
      </w:pPr>
      <w:r w:rsidRPr="00B6469B">
        <w:rPr>
          <w:rFonts w:ascii="Times New Roman" w:hAnsi="Times New Roman"/>
          <w:sz w:val="24"/>
          <w:szCs w:val="24"/>
        </w:rPr>
        <w:t xml:space="preserve">na prednjoj strani: </w:t>
      </w:r>
    </w:p>
    <w:p w14:paraId="6EC6DA62" w14:textId="77777777" w:rsidR="006F4EAE" w:rsidRPr="00B6469B" w:rsidRDefault="006F4EAE" w:rsidP="006F4EAE">
      <w:pPr>
        <w:shd w:val="clear" w:color="auto" w:fill="FFFFFF"/>
        <w:jc w:val="center"/>
        <w:rPr>
          <w:rFonts w:ascii="Times New Roman" w:hAnsi="Times New Roman"/>
          <w:sz w:val="24"/>
          <w:szCs w:val="24"/>
        </w:rPr>
      </w:pPr>
      <w:bookmarkStart w:id="6" w:name="OLE_LINK37"/>
      <w:r w:rsidRPr="00B6469B">
        <w:rPr>
          <w:rFonts w:ascii="Times New Roman" w:hAnsi="Times New Roman"/>
          <w:sz w:val="24"/>
          <w:szCs w:val="24"/>
        </w:rPr>
        <w:t>NARUČITELJ:</w:t>
      </w:r>
    </w:p>
    <w:p w14:paraId="5DB4DA76" w14:textId="1AFD6EEA" w:rsidR="006F4EAE" w:rsidRPr="00B6469B" w:rsidRDefault="006F4EAE" w:rsidP="006F4EAE">
      <w:pPr>
        <w:shd w:val="clear" w:color="auto" w:fill="FFFFFF"/>
        <w:jc w:val="center"/>
        <w:rPr>
          <w:rFonts w:ascii="Times New Roman" w:hAnsi="Times New Roman"/>
          <w:sz w:val="24"/>
          <w:szCs w:val="24"/>
        </w:rPr>
      </w:pPr>
      <w:r w:rsidRPr="00B6469B">
        <w:rPr>
          <w:rFonts w:ascii="Times New Roman" w:hAnsi="Times New Roman"/>
          <w:sz w:val="24"/>
          <w:szCs w:val="24"/>
        </w:rPr>
        <w:t>EVIDENCIJSKI BROJ NABAVE:</w:t>
      </w:r>
      <w:r>
        <w:rPr>
          <w:rFonts w:ascii="Times New Roman" w:hAnsi="Times New Roman"/>
          <w:sz w:val="24"/>
          <w:szCs w:val="24"/>
        </w:rPr>
        <w:t xml:space="preserve">  </w:t>
      </w:r>
      <w:r w:rsidR="005B4040">
        <w:rPr>
          <w:rFonts w:ascii="Times New Roman" w:hAnsi="Times New Roman"/>
          <w:sz w:val="24"/>
          <w:szCs w:val="24"/>
        </w:rPr>
        <w:t xml:space="preserve">04 </w:t>
      </w:r>
      <w:r>
        <w:rPr>
          <w:rFonts w:ascii="Times New Roman" w:hAnsi="Times New Roman"/>
          <w:sz w:val="24"/>
          <w:szCs w:val="24"/>
        </w:rPr>
        <w:t>/</w:t>
      </w:r>
      <w:r w:rsidR="005B4040">
        <w:rPr>
          <w:rFonts w:ascii="Times New Roman" w:hAnsi="Times New Roman"/>
          <w:sz w:val="24"/>
          <w:szCs w:val="24"/>
        </w:rPr>
        <w:t xml:space="preserve"> 22</w:t>
      </w:r>
      <w:r>
        <w:rPr>
          <w:rFonts w:ascii="Times New Roman" w:hAnsi="Times New Roman"/>
          <w:sz w:val="24"/>
          <w:szCs w:val="24"/>
        </w:rPr>
        <w:t xml:space="preserve"> MV</w:t>
      </w:r>
    </w:p>
    <w:p w14:paraId="46E18E54" w14:textId="77777777" w:rsidR="00955408" w:rsidRDefault="006F4EAE" w:rsidP="00955408">
      <w:pPr>
        <w:shd w:val="clear" w:color="auto" w:fill="FFFFFF"/>
        <w:spacing w:after="0"/>
        <w:jc w:val="center"/>
        <w:rPr>
          <w:rFonts w:ascii="Times New Roman" w:hAnsi="Times New Roman"/>
          <w:sz w:val="24"/>
          <w:szCs w:val="24"/>
        </w:rPr>
      </w:pPr>
      <w:r w:rsidRPr="00B6469B">
        <w:rPr>
          <w:rFonts w:ascii="Times New Roman" w:hAnsi="Times New Roman"/>
          <w:sz w:val="24"/>
          <w:szCs w:val="24"/>
        </w:rPr>
        <w:t>„</w:t>
      </w:r>
      <w:r w:rsidR="00955408">
        <w:rPr>
          <w:rFonts w:ascii="Times New Roman" w:hAnsi="Times New Roman"/>
          <w:sz w:val="24"/>
          <w:szCs w:val="24"/>
        </w:rPr>
        <w:t xml:space="preserve">REDOVNO ODRŽAVANJE SUSTAVA KLORINACIJE NA </w:t>
      </w:r>
    </w:p>
    <w:p w14:paraId="2DF7556B" w14:textId="7E4BEABB" w:rsidR="00955408" w:rsidRPr="00B6469B" w:rsidRDefault="00955408" w:rsidP="00215468">
      <w:pPr>
        <w:shd w:val="clear" w:color="auto" w:fill="FFFFFF"/>
        <w:spacing w:after="0"/>
        <w:jc w:val="center"/>
        <w:rPr>
          <w:rFonts w:ascii="Times New Roman" w:hAnsi="Times New Roman"/>
          <w:sz w:val="24"/>
          <w:szCs w:val="24"/>
        </w:rPr>
      </w:pPr>
      <w:r>
        <w:rPr>
          <w:rFonts w:ascii="Times New Roman" w:hAnsi="Times New Roman"/>
          <w:sz w:val="24"/>
          <w:szCs w:val="24"/>
        </w:rPr>
        <w:t xml:space="preserve">  SUSTAVIMA VODOOPSKRBE</w:t>
      </w:r>
      <w:r w:rsidR="006F4EAE" w:rsidRPr="00B6469B">
        <w:rPr>
          <w:rFonts w:ascii="Times New Roman" w:hAnsi="Times New Roman"/>
          <w:sz w:val="24"/>
          <w:szCs w:val="24"/>
        </w:rPr>
        <w:t>„</w:t>
      </w:r>
    </w:p>
    <w:p w14:paraId="3B4F4434" w14:textId="77777777" w:rsidR="006F4EAE" w:rsidRPr="00B6469B" w:rsidRDefault="006F4EAE" w:rsidP="006F4EAE">
      <w:pPr>
        <w:shd w:val="clear" w:color="auto" w:fill="FFFFFF"/>
        <w:jc w:val="center"/>
        <w:rPr>
          <w:rFonts w:ascii="Times New Roman" w:hAnsi="Times New Roman"/>
          <w:sz w:val="24"/>
          <w:szCs w:val="24"/>
        </w:rPr>
      </w:pPr>
      <w:r w:rsidRPr="00B6469B">
        <w:rPr>
          <w:rFonts w:ascii="Times New Roman" w:hAnsi="Times New Roman"/>
          <w:sz w:val="24"/>
          <w:szCs w:val="24"/>
        </w:rPr>
        <w:t>„Dio/dijelovi ponude koji se dostavljaju odvojeno“</w:t>
      </w:r>
    </w:p>
    <w:p w14:paraId="6AF84AA4" w14:textId="77777777" w:rsidR="006F4EAE" w:rsidRPr="00B6469B" w:rsidRDefault="006F4EAE" w:rsidP="006F4EAE">
      <w:pPr>
        <w:shd w:val="clear" w:color="auto" w:fill="FFFFFF"/>
        <w:jc w:val="center"/>
        <w:rPr>
          <w:rFonts w:ascii="Times New Roman" w:hAnsi="Times New Roman"/>
          <w:sz w:val="24"/>
          <w:szCs w:val="24"/>
        </w:rPr>
      </w:pPr>
      <w:r w:rsidRPr="00B6469B">
        <w:rPr>
          <w:rFonts w:ascii="Times New Roman" w:hAnsi="Times New Roman"/>
          <w:sz w:val="24"/>
          <w:szCs w:val="24"/>
        </w:rPr>
        <w:t>››NE OTVARAJ‹‹</w:t>
      </w:r>
    </w:p>
    <w:p w14:paraId="525467EB" w14:textId="34A396F2" w:rsidR="006F4EAE" w:rsidRPr="00B6469B" w:rsidRDefault="006F4EAE" w:rsidP="00215468">
      <w:pPr>
        <w:numPr>
          <w:ilvl w:val="0"/>
          <w:numId w:val="35"/>
        </w:numPr>
        <w:shd w:val="clear" w:color="auto" w:fill="FFFFFF"/>
        <w:spacing w:after="0" w:line="259" w:lineRule="auto"/>
        <w:jc w:val="both"/>
        <w:rPr>
          <w:rFonts w:ascii="Times New Roman" w:hAnsi="Times New Roman"/>
          <w:sz w:val="24"/>
          <w:szCs w:val="24"/>
        </w:rPr>
      </w:pPr>
      <w:r w:rsidRPr="00B6469B">
        <w:rPr>
          <w:rFonts w:ascii="Times New Roman" w:hAnsi="Times New Roman"/>
          <w:sz w:val="24"/>
          <w:szCs w:val="24"/>
        </w:rPr>
        <w:t>na poleđini</w:t>
      </w:r>
      <w:r w:rsidR="00215468">
        <w:rPr>
          <w:rFonts w:ascii="Times New Roman" w:hAnsi="Times New Roman"/>
          <w:sz w:val="24"/>
          <w:szCs w:val="24"/>
        </w:rPr>
        <w:t>:</w:t>
      </w:r>
    </w:p>
    <w:p w14:paraId="0B238368" w14:textId="77777777" w:rsidR="006F4EAE" w:rsidRPr="00B6469B" w:rsidRDefault="006F4EAE" w:rsidP="00215468">
      <w:pPr>
        <w:shd w:val="clear" w:color="auto" w:fill="FFFFFF"/>
        <w:spacing w:after="0"/>
        <w:jc w:val="center"/>
        <w:rPr>
          <w:rFonts w:ascii="Times New Roman" w:hAnsi="Times New Roman"/>
          <w:sz w:val="24"/>
          <w:szCs w:val="24"/>
        </w:rPr>
      </w:pPr>
      <w:r w:rsidRPr="00B6469B">
        <w:rPr>
          <w:rFonts w:ascii="Times New Roman" w:hAnsi="Times New Roman"/>
          <w:sz w:val="24"/>
          <w:szCs w:val="24"/>
        </w:rPr>
        <w:t>Naziv i adresa Ponuditelja</w:t>
      </w:r>
    </w:p>
    <w:bookmarkEnd w:id="6"/>
    <w:p w14:paraId="6C74E8DF" w14:textId="77777777" w:rsidR="006F4EAE" w:rsidRPr="00B6469B" w:rsidRDefault="006F4EAE" w:rsidP="006F4EAE">
      <w:pPr>
        <w:shd w:val="clear" w:color="auto" w:fill="FFFFFF"/>
        <w:jc w:val="both"/>
        <w:rPr>
          <w:rFonts w:ascii="Times New Roman" w:hAnsi="Times New Roman"/>
          <w:sz w:val="24"/>
          <w:szCs w:val="24"/>
        </w:rPr>
      </w:pPr>
    </w:p>
    <w:p w14:paraId="6C08EC31" w14:textId="1ABDC121"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Ponuditelj na poleđini omotnice obvezno navodi puni naziv i adresu Ponuditelja, a u slučaju Zajednice ponuditelja naznaku da se radi o Zajednici ponuditelja i puni naziv i adresu svih članova Zajednice ponuditelja. </w:t>
      </w:r>
    </w:p>
    <w:p w14:paraId="2D5A1414"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Ponuda sadrži najmanje sljedeće: </w:t>
      </w:r>
    </w:p>
    <w:p w14:paraId="73C11BE7" w14:textId="77777777" w:rsidR="006F4EAE" w:rsidRPr="00B6469B" w:rsidRDefault="006F4EAE" w:rsidP="006F4EAE">
      <w:pPr>
        <w:numPr>
          <w:ilvl w:val="1"/>
          <w:numId w:val="33"/>
        </w:numPr>
        <w:shd w:val="clear" w:color="auto" w:fill="FFFFFF"/>
        <w:spacing w:after="160" w:line="259" w:lineRule="auto"/>
        <w:jc w:val="both"/>
        <w:rPr>
          <w:rFonts w:ascii="Times New Roman" w:hAnsi="Times New Roman"/>
          <w:sz w:val="24"/>
          <w:szCs w:val="24"/>
        </w:rPr>
      </w:pPr>
      <w:r w:rsidRPr="00B6469B">
        <w:rPr>
          <w:rFonts w:ascii="Times New Roman" w:hAnsi="Times New Roman"/>
          <w:sz w:val="24"/>
          <w:szCs w:val="24"/>
        </w:rPr>
        <w:lastRenderedPageBreak/>
        <w:t>Popunjeni ponudbeni list, uključujući uvez ponude budući da se ponuda dostavlja elektroničkim sredstvima komunikacije</w:t>
      </w:r>
    </w:p>
    <w:p w14:paraId="5258688D" w14:textId="77777777" w:rsidR="006F4EAE" w:rsidRDefault="006F4EAE" w:rsidP="006F4EAE">
      <w:pPr>
        <w:numPr>
          <w:ilvl w:val="1"/>
          <w:numId w:val="33"/>
        </w:numPr>
        <w:shd w:val="clear" w:color="auto" w:fill="FFFFFF"/>
        <w:spacing w:after="160" w:line="259" w:lineRule="auto"/>
        <w:jc w:val="both"/>
        <w:rPr>
          <w:rFonts w:ascii="Times New Roman" w:hAnsi="Times New Roman"/>
          <w:sz w:val="24"/>
          <w:szCs w:val="24"/>
        </w:rPr>
      </w:pPr>
      <w:r w:rsidRPr="00C422B5">
        <w:rPr>
          <w:rFonts w:ascii="Times New Roman" w:hAnsi="Times New Roman"/>
          <w:sz w:val="24"/>
          <w:szCs w:val="24"/>
        </w:rPr>
        <w:t xml:space="preserve">Ispravno popunjeni Troškovnik </w:t>
      </w:r>
      <w:r>
        <w:rPr>
          <w:rFonts w:ascii="Times New Roman" w:hAnsi="Times New Roman"/>
          <w:sz w:val="24"/>
          <w:szCs w:val="24"/>
        </w:rPr>
        <w:t>,</w:t>
      </w:r>
    </w:p>
    <w:p w14:paraId="24AFB7F9" w14:textId="77777777" w:rsidR="006F4EAE" w:rsidRPr="00C422B5" w:rsidRDefault="006F4EAE" w:rsidP="006F4EAE">
      <w:pPr>
        <w:numPr>
          <w:ilvl w:val="1"/>
          <w:numId w:val="33"/>
        </w:numPr>
        <w:shd w:val="clear" w:color="auto" w:fill="FFFFFF"/>
        <w:spacing w:after="160" w:line="259" w:lineRule="auto"/>
        <w:jc w:val="both"/>
        <w:rPr>
          <w:rFonts w:ascii="Times New Roman" w:hAnsi="Times New Roman"/>
          <w:sz w:val="24"/>
          <w:szCs w:val="24"/>
        </w:rPr>
      </w:pPr>
      <w:r w:rsidRPr="00C422B5">
        <w:rPr>
          <w:rFonts w:ascii="Times New Roman" w:hAnsi="Times New Roman"/>
          <w:sz w:val="24"/>
          <w:szCs w:val="24"/>
        </w:rPr>
        <w:t>ESPD za Ponuditelja, a u slučaju Zajednice ponuditelja za svakog pojedinog člana Zajednice ponuditelja,</w:t>
      </w:r>
    </w:p>
    <w:p w14:paraId="0431A1A1" w14:textId="77777777" w:rsidR="006F4EAE" w:rsidRPr="00B6469B" w:rsidRDefault="006F4EAE" w:rsidP="006F4EAE">
      <w:pPr>
        <w:numPr>
          <w:ilvl w:val="1"/>
          <w:numId w:val="33"/>
        </w:numPr>
        <w:shd w:val="clear" w:color="auto" w:fill="FFFFFF"/>
        <w:spacing w:after="160" w:line="259" w:lineRule="auto"/>
        <w:jc w:val="both"/>
        <w:rPr>
          <w:rFonts w:ascii="Times New Roman" w:hAnsi="Times New Roman"/>
          <w:sz w:val="24"/>
          <w:szCs w:val="24"/>
        </w:rPr>
      </w:pPr>
      <w:r w:rsidRPr="00B6469B">
        <w:rPr>
          <w:rFonts w:ascii="Times New Roman" w:hAnsi="Times New Roman"/>
          <w:sz w:val="24"/>
          <w:szCs w:val="24"/>
        </w:rPr>
        <w:t xml:space="preserve">ESPD za svakog </w:t>
      </w:r>
      <w:proofErr w:type="spellStart"/>
      <w:r w:rsidRPr="00B6469B">
        <w:rPr>
          <w:rFonts w:ascii="Times New Roman" w:hAnsi="Times New Roman"/>
          <w:sz w:val="24"/>
          <w:szCs w:val="24"/>
        </w:rPr>
        <w:t>Podugovaratelja</w:t>
      </w:r>
      <w:proofErr w:type="spellEnd"/>
      <w:r w:rsidRPr="00B6469B">
        <w:rPr>
          <w:rFonts w:ascii="Times New Roman" w:hAnsi="Times New Roman"/>
          <w:sz w:val="24"/>
          <w:szCs w:val="24"/>
        </w:rPr>
        <w:t xml:space="preserve"> i za svaki gospodarski subjekt na čiju se sposobnost oslanja Ponuditelj ili Zajednica ponuditelja sukladno ovoj dokumentaciji o nabavi (samo ako se oslanja, a ukoliko se ne oslanja dokument pod ovom točkom se ne dostavlja u ponudi), </w:t>
      </w:r>
    </w:p>
    <w:p w14:paraId="7F124C9D" w14:textId="77777777" w:rsidR="006F4EAE" w:rsidRPr="00B6469B" w:rsidRDefault="006F4EAE" w:rsidP="006F4EAE">
      <w:pPr>
        <w:numPr>
          <w:ilvl w:val="1"/>
          <w:numId w:val="33"/>
        </w:numPr>
        <w:shd w:val="clear" w:color="auto" w:fill="FFFFFF"/>
        <w:spacing w:after="160" w:line="259" w:lineRule="auto"/>
        <w:jc w:val="both"/>
        <w:rPr>
          <w:rFonts w:ascii="Times New Roman" w:hAnsi="Times New Roman"/>
          <w:sz w:val="24"/>
          <w:szCs w:val="24"/>
        </w:rPr>
      </w:pPr>
      <w:r w:rsidRPr="00B6469B">
        <w:rPr>
          <w:rFonts w:ascii="Times New Roman" w:hAnsi="Times New Roman"/>
          <w:sz w:val="24"/>
          <w:szCs w:val="24"/>
        </w:rPr>
        <w:t xml:space="preserve">Jamstvo za ozbiljnost ponude, </w:t>
      </w:r>
    </w:p>
    <w:p w14:paraId="3AC38EFE" w14:textId="6E868BB6" w:rsidR="006F4EAE" w:rsidRDefault="006F4EAE" w:rsidP="006F4EAE">
      <w:pPr>
        <w:numPr>
          <w:ilvl w:val="1"/>
          <w:numId w:val="33"/>
        </w:numPr>
        <w:shd w:val="clear" w:color="auto" w:fill="FFFFFF"/>
        <w:spacing w:after="160" w:line="259" w:lineRule="auto"/>
        <w:jc w:val="both"/>
        <w:rPr>
          <w:rFonts w:ascii="Times New Roman" w:hAnsi="Times New Roman"/>
          <w:sz w:val="24"/>
          <w:szCs w:val="24"/>
        </w:rPr>
      </w:pPr>
      <w:r w:rsidRPr="00B6469B">
        <w:rPr>
          <w:rFonts w:ascii="Times New Roman" w:hAnsi="Times New Roman"/>
          <w:sz w:val="24"/>
          <w:szCs w:val="24"/>
        </w:rPr>
        <w:t>U slučaju da ponudu podnosi Zajednica ponuditelja - određeni akt izrađen od strane svih članova Zajednice ponuditelja u mjeri u kojoj je to potrebno za zadovoljavajuće izvršenje ugovora (npr. međusobni sporazum, ugovor o poslovnoj suradnji ili slično).</w:t>
      </w:r>
    </w:p>
    <w:p w14:paraId="669F6EB5" w14:textId="77777777" w:rsidR="004A4BB5" w:rsidRDefault="001B09B1" w:rsidP="004A4BB5">
      <w:pPr>
        <w:spacing w:after="0"/>
        <w:ind w:left="1080"/>
        <w:jc w:val="both"/>
        <w:rPr>
          <w:rFonts w:ascii="Times New Roman" w:eastAsia="Times New Roman" w:hAnsi="Times New Roman"/>
          <w:color w:val="000000" w:themeColor="text1"/>
          <w:sz w:val="24"/>
          <w:szCs w:val="24"/>
          <w:lang w:eastAsia="sl-SI"/>
        </w:rPr>
      </w:pPr>
      <w:r>
        <w:rPr>
          <w:rFonts w:ascii="Times New Roman" w:hAnsi="Times New Roman"/>
          <w:color w:val="000000" w:themeColor="text1"/>
          <w:sz w:val="24"/>
          <w:szCs w:val="24"/>
        </w:rPr>
        <w:t>7</w:t>
      </w:r>
      <w:r w:rsidRPr="001B09B1">
        <w:rPr>
          <w:rFonts w:ascii="Times New Roman" w:hAnsi="Times New Roman"/>
          <w:color w:val="000000" w:themeColor="text1"/>
          <w:sz w:val="24"/>
          <w:szCs w:val="24"/>
        </w:rPr>
        <w:t xml:space="preserve">. </w:t>
      </w:r>
      <w:r w:rsidRPr="001B09B1">
        <w:rPr>
          <w:rFonts w:ascii="Times New Roman" w:eastAsia="Times New Roman" w:hAnsi="Times New Roman"/>
          <w:bCs/>
          <w:color w:val="000000" w:themeColor="text1"/>
          <w:sz w:val="24"/>
          <w:szCs w:val="24"/>
          <w:lang w:eastAsia="sl-SI"/>
        </w:rPr>
        <w:t xml:space="preserve">Izjavu koja sadrži navod o roku </w:t>
      </w:r>
      <w:r>
        <w:rPr>
          <w:rFonts w:ascii="Times New Roman" w:eastAsia="Times New Roman" w:hAnsi="Times New Roman"/>
          <w:bCs/>
          <w:color w:val="000000" w:themeColor="text1"/>
          <w:sz w:val="24"/>
          <w:szCs w:val="24"/>
          <w:lang w:eastAsia="sl-SI"/>
        </w:rPr>
        <w:t xml:space="preserve"> plaćanja</w:t>
      </w:r>
      <w:r w:rsidRPr="001B09B1">
        <w:rPr>
          <w:rFonts w:ascii="Times New Roman" w:eastAsia="Times New Roman" w:hAnsi="Times New Roman"/>
          <w:bCs/>
          <w:color w:val="000000" w:themeColor="text1"/>
          <w:sz w:val="24"/>
          <w:szCs w:val="24"/>
          <w:lang w:eastAsia="sl-SI"/>
        </w:rPr>
        <w:t xml:space="preserve"> </w:t>
      </w:r>
      <w:r>
        <w:rPr>
          <w:rFonts w:ascii="Times New Roman" w:eastAsia="Times New Roman" w:hAnsi="Times New Roman"/>
          <w:bCs/>
          <w:color w:val="000000" w:themeColor="text1"/>
          <w:sz w:val="24"/>
          <w:szCs w:val="24"/>
          <w:lang w:eastAsia="sl-SI"/>
        </w:rPr>
        <w:t>računa</w:t>
      </w:r>
      <w:r w:rsidRPr="001B09B1">
        <w:rPr>
          <w:rFonts w:ascii="Times New Roman" w:eastAsia="Times New Roman" w:hAnsi="Times New Roman"/>
          <w:bCs/>
          <w:color w:val="000000" w:themeColor="text1"/>
          <w:sz w:val="24"/>
          <w:szCs w:val="24"/>
          <w:lang w:eastAsia="sl-SI"/>
        </w:rPr>
        <w:t xml:space="preserve"> </w:t>
      </w:r>
      <w:r w:rsidRPr="001B09B1">
        <w:rPr>
          <w:rFonts w:ascii="Times New Roman" w:eastAsia="Times New Roman" w:hAnsi="Times New Roman"/>
          <w:color w:val="000000" w:themeColor="text1"/>
          <w:sz w:val="24"/>
          <w:szCs w:val="24"/>
          <w:lang w:eastAsia="sl-SI"/>
        </w:rPr>
        <w:t xml:space="preserve">izrađenu od strane ponuditelja i </w:t>
      </w:r>
    </w:p>
    <w:p w14:paraId="6C333C53" w14:textId="77777777" w:rsidR="004A4BB5" w:rsidRDefault="001B09B1" w:rsidP="004A4BB5">
      <w:pPr>
        <w:spacing w:after="0"/>
        <w:ind w:left="1080"/>
        <w:jc w:val="both"/>
        <w:rPr>
          <w:rFonts w:ascii="Times New Roman" w:eastAsia="Times New Roman" w:hAnsi="Times New Roman"/>
          <w:color w:val="000000" w:themeColor="text1"/>
          <w:sz w:val="24"/>
          <w:szCs w:val="24"/>
          <w:lang w:eastAsia="sl-SI"/>
        </w:rPr>
      </w:pPr>
      <w:r>
        <w:rPr>
          <w:rFonts w:ascii="Times New Roman" w:eastAsia="Times New Roman" w:hAnsi="Times New Roman"/>
          <w:color w:val="000000" w:themeColor="text1"/>
          <w:sz w:val="24"/>
          <w:szCs w:val="24"/>
          <w:lang w:eastAsia="sl-SI"/>
        </w:rPr>
        <w:t xml:space="preserve">   </w:t>
      </w:r>
      <w:r w:rsidR="004A4BB5">
        <w:rPr>
          <w:rFonts w:ascii="Times New Roman" w:eastAsia="Times New Roman" w:hAnsi="Times New Roman"/>
          <w:color w:val="000000" w:themeColor="text1"/>
          <w:sz w:val="24"/>
          <w:szCs w:val="24"/>
          <w:lang w:eastAsia="sl-SI"/>
        </w:rPr>
        <w:t xml:space="preserve">  </w:t>
      </w:r>
      <w:r w:rsidRPr="001B09B1">
        <w:rPr>
          <w:rFonts w:ascii="Times New Roman" w:eastAsia="Times New Roman" w:hAnsi="Times New Roman"/>
          <w:color w:val="000000" w:themeColor="text1"/>
          <w:sz w:val="24"/>
          <w:szCs w:val="24"/>
          <w:lang w:eastAsia="sl-SI"/>
        </w:rPr>
        <w:t xml:space="preserve">potpisanu od ovlaštene osobe/a za izračun broja </w:t>
      </w:r>
      <w:proofErr w:type="spellStart"/>
      <w:r w:rsidRPr="001B09B1">
        <w:rPr>
          <w:rFonts w:ascii="Times New Roman" w:eastAsia="Times New Roman" w:hAnsi="Times New Roman"/>
          <w:color w:val="000000" w:themeColor="text1"/>
          <w:sz w:val="24"/>
          <w:szCs w:val="24"/>
          <w:lang w:eastAsia="sl-SI"/>
        </w:rPr>
        <w:t>ocjenskih</w:t>
      </w:r>
      <w:proofErr w:type="spellEnd"/>
      <w:r w:rsidRPr="001B09B1">
        <w:rPr>
          <w:rFonts w:ascii="Times New Roman" w:eastAsia="Times New Roman" w:hAnsi="Times New Roman"/>
          <w:color w:val="000000" w:themeColor="text1"/>
          <w:sz w:val="24"/>
          <w:szCs w:val="24"/>
          <w:lang w:eastAsia="sl-SI"/>
        </w:rPr>
        <w:t xml:space="preserve"> bodova sukladno </w:t>
      </w:r>
    </w:p>
    <w:p w14:paraId="75138F1F" w14:textId="77777777" w:rsidR="004A4BB5" w:rsidRDefault="004A4BB5" w:rsidP="004A4BB5">
      <w:pPr>
        <w:spacing w:after="0"/>
        <w:ind w:left="1080"/>
        <w:jc w:val="both"/>
        <w:rPr>
          <w:rFonts w:ascii="Times New Roman" w:eastAsia="Times New Roman" w:hAnsi="Times New Roman"/>
          <w:color w:val="000000" w:themeColor="text1"/>
          <w:sz w:val="24"/>
          <w:szCs w:val="24"/>
          <w:lang w:eastAsia="sl-SI"/>
        </w:rPr>
      </w:pPr>
      <w:r>
        <w:rPr>
          <w:rFonts w:ascii="Times New Roman" w:eastAsia="Times New Roman" w:hAnsi="Times New Roman"/>
          <w:color w:val="000000" w:themeColor="text1"/>
          <w:sz w:val="24"/>
          <w:szCs w:val="24"/>
          <w:lang w:eastAsia="sl-SI"/>
        </w:rPr>
        <w:t xml:space="preserve">     </w:t>
      </w:r>
      <w:r w:rsidR="001B09B1" w:rsidRPr="00D0100A">
        <w:rPr>
          <w:rFonts w:ascii="Times New Roman" w:eastAsia="Times New Roman" w:hAnsi="Times New Roman"/>
          <w:color w:val="000000" w:themeColor="text1"/>
          <w:sz w:val="24"/>
          <w:szCs w:val="24"/>
          <w:lang w:eastAsia="sl-SI"/>
        </w:rPr>
        <w:t xml:space="preserve">točki  6.6. </w:t>
      </w:r>
      <w:proofErr w:type="spellStart"/>
      <w:r w:rsidR="001B09B1" w:rsidRPr="00D0100A">
        <w:rPr>
          <w:rFonts w:ascii="Times New Roman" w:eastAsia="Times New Roman" w:hAnsi="Times New Roman"/>
          <w:color w:val="000000" w:themeColor="text1"/>
          <w:sz w:val="24"/>
          <w:szCs w:val="24"/>
          <w:lang w:eastAsia="sl-SI"/>
        </w:rPr>
        <w:t>podtočka</w:t>
      </w:r>
      <w:proofErr w:type="spellEnd"/>
      <w:r w:rsidR="001B09B1" w:rsidRPr="00D0100A">
        <w:rPr>
          <w:rFonts w:ascii="Times New Roman" w:eastAsia="Times New Roman" w:hAnsi="Times New Roman"/>
          <w:color w:val="000000" w:themeColor="text1"/>
          <w:sz w:val="24"/>
          <w:szCs w:val="24"/>
          <w:lang w:eastAsia="sl-SI"/>
        </w:rPr>
        <w:t xml:space="preserve"> 2. ove Dokumentacije o nabavi (kao jedan od kriterija za </w:t>
      </w:r>
    </w:p>
    <w:p w14:paraId="36F87439" w14:textId="2A48D255" w:rsidR="001B09B1" w:rsidRPr="00D0100A" w:rsidRDefault="004A4BB5" w:rsidP="004A4BB5">
      <w:pPr>
        <w:spacing w:after="0"/>
        <w:ind w:left="1080"/>
        <w:jc w:val="both"/>
        <w:rPr>
          <w:rFonts w:ascii="Times New Roman" w:eastAsia="Times New Roman" w:hAnsi="Times New Roman"/>
          <w:color w:val="000000" w:themeColor="text1"/>
          <w:sz w:val="24"/>
          <w:szCs w:val="24"/>
          <w:lang w:eastAsia="sl-SI"/>
        </w:rPr>
      </w:pPr>
      <w:r>
        <w:rPr>
          <w:rFonts w:ascii="Times New Roman" w:eastAsia="Times New Roman" w:hAnsi="Times New Roman"/>
          <w:color w:val="000000" w:themeColor="text1"/>
          <w:sz w:val="24"/>
          <w:szCs w:val="24"/>
          <w:lang w:eastAsia="sl-SI"/>
        </w:rPr>
        <w:t xml:space="preserve">    </w:t>
      </w:r>
      <w:r w:rsidR="001B09B1" w:rsidRPr="00D0100A">
        <w:rPr>
          <w:rFonts w:ascii="Times New Roman" w:eastAsia="Times New Roman" w:hAnsi="Times New Roman"/>
          <w:color w:val="000000" w:themeColor="text1"/>
          <w:sz w:val="24"/>
          <w:szCs w:val="24"/>
          <w:lang w:eastAsia="sl-SI"/>
        </w:rPr>
        <w:t>odabir ekonomski najpovoljnije ponude)</w:t>
      </w:r>
    </w:p>
    <w:p w14:paraId="2FC2111D" w14:textId="63599AB9" w:rsidR="00CA402A" w:rsidRDefault="00CA402A" w:rsidP="004A4BB5">
      <w:pPr>
        <w:shd w:val="clear" w:color="auto" w:fill="FFFFFF"/>
        <w:spacing w:after="0"/>
        <w:jc w:val="both"/>
        <w:rPr>
          <w:rFonts w:ascii="Times New Roman" w:hAnsi="Times New Roman"/>
          <w:sz w:val="24"/>
          <w:szCs w:val="24"/>
        </w:rPr>
      </w:pPr>
    </w:p>
    <w:p w14:paraId="7F9188CA" w14:textId="77777777" w:rsidR="00DB747B" w:rsidRDefault="00DB747B" w:rsidP="004A4BB5">
      <w:pPr>
        <w:shd w:val="clear" w:color="auto" w:fill="FFFFFF"/>
        <w:spacing w:after="0"/>
        <w:jc w:val="both"/>
        <w:rPr>
          <w:rFonts w:ascii="Times New Roman" w:hAnsi="Times New Roman"/>
          <w:sz w:val="24"/>
          <w:szCs w:val="24"/>
        </w:rPr>
      </w:pPr>
    </w:p>
    <w:p w14:paraId="7B5167AF" w14:textId="27C4461A"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IZMJENA I ODUSTAJANJE OD ELEKTRONIČKI DOSTAVLJENIH PONUDA: </w:t>
      </w:r>
    </w:p>
    <w:p w14:paraId="7D03945D"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U roku za dostavu ponude Ponuditelj može izmijeniti svoju ponudu ili od nje odustati. Prilikom izmjene ponude automatski se poništava prethodno predana ponuda što znači da se učitavanjem („</w:t>
      </w:r>
      <w:proofErr w:type="spellStart"/>
      <w:r w:rsidRPr="00B6469B">
        <w:rPr>
          <w:rFonts w:ascii="Times New Roman" w:hAnsi="Times New Roman"/>
          <w:sz w:val="24"/>
          <w:szCs w:val="24"/>
        </w:rPr>
        <w:t>uploadanjem</w:t>
      </w:r>
      <w:proofErr w:type="spellEnd"/>
      <w:r w:rsidRPr="00B6469B">
        <w:rPr>
          <w:rFonts w:ascii="Times New Roman" w:hAnsi="Times New Roman"/>
          <w:sz w:val="24"/>
          <w:szCs w:val="24"/>
        </w:rPr>
        <w:t xml:space="preserve">“) nove izmijenjene ponude predaje nova ponuda koja sadržava izmijenjene podatke. </w:t>
      </w:r>
    </w:p>
    <w:p w14:paraId="0D5FB44A"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Učitavanjem i spremanjem novog uveza ponude u EOJN RH, Naručitelju se šalje nova izmijenjena ponuda.</w:t>
      </w:r>
    </w:p>
    <w:p w14:paraId="2B944224" w14:textId="77777777" w:rsidR="006F4EAE" w:rsidRPr="00B6469B" w:rsidRDefault="006F4EAE" w:rsidP="006F4EAE">
      <w:pPr>
        <w:shd w:val="clear" w:color="auto" w:fill="FFFFFF"/>
        <w:jc w:val="both"/>
        <w:rPr>
          <w:rFonts w:ascii="Times New Roman" w:hAnsi="Times New Roman"/>
          <w:sz w:val="24"/>
          <w:szCs w:val="24"/>
        </w:rPr>
      </w:pPr>
      <w:r w:rsidRPr="00B6469B">
        <w:rPr>
          <w:rFonts w:ascii="Times New Roman" w:hAnsi="Times New Roman"/>
          <w:sz w:val="24"/>
          <w:szCs w:val="24"/>
        </w:rPr>
        <w:t xml:space="preserve">Odustajanje od ponude Ponuditelj vrši na isti način kao i predaju ponude, u EOJN RH, odabirom mogućnosti – „Odustajanje“. </w:t>
      </w:r>
    </w:p>
    <w:p w14:paraId="71BA2EF3" w14:textId="77777777" w:rsidR="006F4EAE" w:rsidRPr="00B6469B" w:rsidRDefault="006F4EAE" w:rsidP="006F4EAE">
      <w:pPr>
        <w:shd w:val="clear" w:color="auto" w:fill="FFFFFF"/>
        <w:autoSpaceDE w:val="0"/>
        <w:autoSpaceDN w:val="0"/>
        <w:adjustRightInd w:val="0"/>
        <w:jc w:val="both"/>
        <w:rPr>
          <w:rFonts w:ascii="Times New Roman" w:hAnsi="Times New Roman"/>
          <w:b/>
          <w:sz w:val="24"/>
          <w:szCs w:val="24"/>
        </w:rPr>
      </w:pPr>
      <w:r w:rsidRPr="00B6469B">
        <w:rPr>
          <w:rFonts w:ascii="Times New Roman" w:hAnsi="Times New Roman"/>
          <w:b/>
          <w:sz w:val="24"/>
          <w:szCs w:val="24"/>
        </w:rPr>
        <w:t>Ponuditelj ne dostavlja ponudu u papirnatom obliku, osim jamstva za ozbiljnost ponude.</w:t>
      </w:r>
    </w:p>
    <w:p w14:paraId="0EA8123F" w14:textId="77777777" w:rsidR="006F4EAE" w:rsidRPr="00AD1882" w:rsidRDefault="006F4EAE" w:rsidP="006F4EAE">
      <w:pPr>
        <w:pStyle w:val="Bezproreda"/>
        <w:jc w:val="both"/>
        <w:rPr>
          <w:rFonts w:ascii="Times New Roman" w:hAnsi="Times New Roman"/>
          <w:sz w:val="24"/>
          <w:szCs w:val="24"/>
        </w:rPr>
      </w:pPr>
    </w:p>
    <w:p w14:paraId="60D0B900" w14:textId="77777777" w:rsidR="006F4EAE" w:rsidRPr="00AD1882" w:rsidRDefault="006F4EAE" w:rsidP="006F4EAE">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14:paraId="42562518"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formatu.</w:t>
      </w:r>
    </w:p>
    <w:p w14:paraId="7DD9D95D"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14:paraId="2974C836"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14:paraId="00318A2D"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lastRenderedPageBreak/>
        <w:t>Ako se dijelovi ponude dostavljaju sredstvima komunikacije koja nisu elektronička, ponuditelj mora u ponudi navesti koji dijelovi se tako dostavljaju.</w:t>
      </w:r>
    </w:p>
    <w:p w14:paraId="078E8990" w14:textId="77777777" w:rsidR="006F4EAE" w:rsidRPr="00AD1882" w:rsidRDefault="006F4EAE" w:rsidP="006F4EAE">
      <w:pPr>
        <w:pStyle w:val="Bezproreda"/>
        <w:jc w:val="both"/>
        <w:rPr>
          <w:rFonts w:ascii="Times New Roman" w:hAnsi="Times New Roman"/>
          <w:sz w:val="24"/>
          <w:szCs w:val="24"/>
        </w:rPr>
      </w:pPr>
    </w:p>
    <w:p w14:paraId="0240090C" w14:textId="77777777" w:rsidR="006F4EAE" w:rsidRPr="00AD1882" w:rsidRDefault="006F4EAE" w:rsidP="006F4EAE">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14:paraId="6DA7C7E5"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14:paraId="58AC9621"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14:paraId="70085643"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14:paraId="0AE24639"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25ACB22E"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14:paraId="6D3C4E66" w14:textId="77777777" w:rsidR="006F4EAE" w:rsidRPr="00AD1882" w:rsidRDefault="006F4EAE" w:rsidP="006F4EAE">
      <w:pPr>
        <w:pStyle w:val="Bezproreda"/>
        <w:jc w:val="both"/>
        <w:rPr>
          <w:rFonts w:ascii="Times New Roman" w:hAnsi="Times New Roman"/>
          <w:sz w:val="24"/>
          <w:szCs w:val="24"/>
        </w:rPr>
      </w:pPr>
    </w:p>
    <w:p w14:paraId="3D988808" w14:textId="77777777" w:rsidR="006F4EAE" w:rsidRPr="00AD1882" w:rsidRDefault="006F4EAE" w:rsidP="006F4EAE">
      <w:pPr>
        <w:pStyle w:val="Bezproreda"/>
        <w:jc w:val="both"/>
        <w:rPr>
          <w:rFonts w:ascii="Times New Roman" w:hAnsi="Times New Roman"/>
          <w:sz w:val="24"/>
          <w:szCs w:val="24"/>
        </w:rPr>
      </w:pPr>
    </w:p>
    <w:p w14:paraId="1FA760D1" w14:textId="77777777" w:rsidR="006F4EAE" w:rsidRPr="00AD1882" w:rsidRDefault="006F4EAE" w:rsidP="006F4EAE">
      <w:pPr>
        <w:pStyle w:val="Bezproreda"/>
        <w:jc w:val="both"/>
        <w:rPr>
          <w:rFonts w:ascii="Times New Roman" w:hAnsi="Times New Roman"/>
          <w:sz w:val="24"/>
          <w:szCs w:val="24"/>
        </w:rPr>
      </w:pPr>
    </w:p>
    <w:p w14:paraId="7339F775" w14:textId="7911D2E3" w:rsidR="006F4EAE" w:rsidRPr="00B018ED"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 xml:space="preserve">Način dostave </w:t>
      </w:r>
      <w:r w:rsidR="00A821B2">
        <w:rPr>
          <w:rFonts w:ascii="Times New Roman" w:hAnsi="Times New Roman"/>
          <w:b/>
          <w:sz w:val="24"/>
          <w:szCs w:val="24"/>
        </w:rPr>
        <w:t xml:space="preserve">ponude </w:t>
      </w:r>
      <w:r w:rsidRPr="00AD1882">
        <w:rPr>
          <w:rFonts w:ascii="Times New Roman" w:hAnsi="Times New Roman"/>
          <w:b/>
          <w:sz w:val="24"/>
          <w:szCs w:val="24"/>
        </w:rPr>
        <w:t>(elektroničkim sredstvima komunikacije te sredstvima komunikacije koja nisu elektronička):</w:t>
      </w:r>
    </w:p>
    <w:p w14:paraId="11D732ED"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14:paraId="07C96579"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EOJN RH kriptira ponudu na način da se onemogući uvid u ponudu prije isteka roka za dostavu ponuda.</w:t>
      </w:r>
    </w:p>
    <w:p w14:paraId="54468F59" w14:textId="77777777" w:rsidR="006F4EAE" w:rsidRPr="00AD1882" w:rsidRDefault="006F4EAE" w:rsidP="006F4EAE">
      <w:pPr>
        <w:pStyle w:val="Bezproreda"/>
        <w:jc w:val="both"/>
        <w:rPr>
          <w:rFonts w:ascii="Times New Roman" w:hAnsi="Times New Roman"/>
          <w:sz w:val="24"/>
          <w:szCs w:val="24"/>
        </w:rPr>
      </w:pPr>
    </w:p>
    <w:p w14:paraId="31F6329C" w14:textId="77777777" w:rsidR="006F4EAE" w:rsidRPr="00AD1882" w:rsidRDefault="006F4EAE" w:rsidP="006F4EAE">
      <w:pPr>
        <w:pStyle w:val="Bezproreda"/>
        <w:jc w:val="both"/>
        <w:rPr>
          <w:rFonts w:ascii="Times New Roman" w:hAnsi="Times New Roman"/>
          <w:sz w:val="24"/>
          <w:szCs w:val="24"/>
        </w:rPr>
      </w:pPr>
    </w:p>
    <w:p w14:paraId="4D004604" w14:textId="77777777"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14:paraId="1E8ADBE6"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14:paraId="5022D53B" w14:textId="77777777" w:rsidR="006F4EAE" w:rsidRDefault="006F4EAE" w:rsidP="006F4EAE">
      <w:pPr>
        <w:pStyle w:val="Bezproreda"/>
        <w:jc w:val="both"/>
        <w:rPr>
          <w:rFonts w:ascii="Times New Roman" w:hAnsi="Times New Roman"/>
          <w:sz w:val="24"/>
          <w:szCs w:val="24"/>
        </w:rPr>
      </w:pPr>
    </w:p>
    <w:p w14:paraId="635B07A2" w14:textId="77777777" w:rsidR="006F4EAE" w:rsidRPr="00AD1882" w:rsidRDefault="006F4EAE" w:rsidP="006F4EAE">
      <w:pPr>
        <w:pStyle w:val="Bezproreda"/>
        <w:jc w:val="both"/>
        <w:rPr>
          <w:rFonts w:ascii="Times New Roman" w:hAnsi="Times New Roman"/>
          <w:sz w:val="24"/>
          <w:szCs w:val="24"/>
        </w:rPr>
      </w:pPr>
    </w:p>
    <w:p w14:paraId="3640AB77" w14:textId="77777777"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14:paraId="69FED75C" w14:textId="77777777" w:rsidR="006F4EAE" w:rsidRPr="00F10E3C" w:rsidRDefault="006F4EAE" w:rsidP="006F4EAE">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Ponuditelj je dužan Troškovnik popuniti na način da upiše jedinične cijene i ukupne cijene svake stavke Troškovnika (zaokružene na dvije decimale) u HRK, te cijenu ponude bez poreza na dodanu vrijednost, na način kako je to određeno Troškovnikom, Iznos PDV-a i Cijenu ponude s PDV-om izraženu u HRK.</w:t>
      </w:r>
    </w:p>
    <w:p w14:paraId="7098CA2C" w14:textId="77777777" w:rsidR="006F4EAE" w:rsidRPr="00F10E3C" w:rsidRDefault="006F4EAE" w:rsidP="006F4EAE">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 U cijenu ponude bez PDV-a uračunati su svi troškovi ponuditelja u vezi s izvršenjem Ugovora, uključujući i pozitivnim propisima propisane iznose i davanja, kao i popusti ponuditelja.</w:t>
      </w:r>
    </w:p>
    <w:p w14:paraId="3090ED73" w14:textId="77777777" w:rsidR="006F4EAE" w:rsidRPr="00F10E3C" w:rsidRDefault="006F4EAE" w:rsidP="006F4EAE">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 xml:space="preserve">Ponuditelji koji dostave svoje ponude u ovom predmetu nabave, potvrđuju da su u cijelosti upoznati s predmetom nabave, da su isti u potpunosti razumjeli i da su suglasni izvršiti </w:t>
      </w:r>
      <w:r w:rsidRPr="00F10E3C">
        <w:rPr>
          <w:rFonts w:ascii="Times New Roman" w:hAnsi="Times New Roman"/>
          <w:sz w:val="24"/>
        </w:rPr>
        <w:lastRenderedPageBreak/>
        <w:t>Okvirni sporazum i ugovore o javnoj nabavi na temelju Okvirnog sporazuma u skladu s uvjetima i zahtjevima navedenim u Dokumentaciji o nabavi.</w:t>
      </w:r>
    </w:p>
    <w:p w14:paraId="42F22B2B" w14:textId="77777777" w:rsidR="006F4EAE" w:rsidRPr="00F10E3C" w:rsidRDefault="006F4EAE" w:rsidP="006F4EAE">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Shodno gore navedenom Ponuditelji nemaju pravo tražiti od Naručitelja naknadu nikakvih dodatnih troškova osim onih navedenih u ponudi.</w:t>
      </w:r>
    </w:p>
    <w:p w14:paraId="5F6EFB05" w14:textId="77777777" w:rsidR="006F4EAE" w:rsidRPr="00F10E3C" w:rsidRDefault="006F4EAE" w:rsidP="006F4EAE">
      <w:pPr>
        <w:shd w:val="clear" w:color="auto" w:fill="FFFFFF"/>
        <w:suppressAutoHyphens/>
        <w:jc w:val="both"/>
        <w:rPr>
          <w:rFonts w:ascii="Times New Roman" w:hAnsi="Times New Roman"/>
          <w:sz w:val="24"/>
        </w:rPr>
      </w:pPr>
      <w:r w:rsidRPr="00F10E3C">
        <w:rPr>
          <w:rFonts w:ascii="Times New Roman" w:hAnsi="Times New Roman"/>
          <w:sz w:val="24"/>
        </w:rPr>
        <w:t>Jedinične cijene i cijena ponude su nepromjenjive tijekom cijelog razdoblja trajanja Okvirnog sporazuma i svih ugovora o javnoj nabavi sklopljenih na temelju Okvirnog sporazuma.</w:t>
      </w:r>
    </w:p>
    <w:p w14:paraId="56B3F1FC" w14:textId="7869298E" w:rsidR="004828E3" w:rsidRDefault="006F4EAE" w:rsidP="006F4EAE">
      <w:pPr>
        <w:shd w:val="clear" w:color="auto" w:fill="FFFFFF"/>
        <w:suppressAutoHyphens/>
        <w:jc w:val="both"/>
        <w:rPr>
          <w:rFonts w:ascii="Times New Roman" w:hAnsi="Times New Roman"/>
          <w:sz w:val="24"/>
          <w:u w:val="single"/>
        </w:rPr>
      </w:pPr>
      <w:r w:rsidRPr="00F10E3C">
        <w:rPr>
          <w:rFonts w:ascii="Times New Roman" w:hAnsi="Times New Roman"/>
          <w:sz w:val="24"/>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na mjesto predviđeno za upis iznosa poreza na dodanu vrijednost Elektronički oglasnik javne nabave će automatski navesti 0,00.</w:t>
      </w:r>
    </w:p>
    <w:p w14:paraId="756C2598" w14:textId="77777777" w:rsidR="00F56A66" w:rsidRPr="00F10E3C" w:rsidRDefault="00F56A66" w:rsidP="006F4EAE">
      <w:pPr>
        <w:shd w:val="clear" w:color="auto" w:fill="FFFFFF"/>
        <w:suppressAutoHyphens/>
        <w:jc w:val="both"/>
        <w:rPr>
          <w:rFonts w:ascii="Times New Roman" w:hAnsi="Times New Roman"/>
          <w:sz w:val="24"/>
          <w:u w:val="single"/>
        </w:rPr>
      </w:pPr>
    </w:p>
    <w:p w14:paraId="7AA73CB7"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14:paraId="7CD11F94" w14:textId="3A01B2BD" w:rsidR="006F4EAE" w:rsidRDefault="006F4EAE" w:rsidP="006F4EAE">
      <w:pPr>
        <w:pStyle w:val="Bezproreda"/>
        <w:rPr>
          <w:rFonts w:ascii="Times New Roman" w:hAnsi="Times New Roman"/>
          <w:sz w:val="24"/>
          <w:szCs w:val="24"/>
        </w:rPr>
      </w:pPr>
      <w:r w:rsidRPr="00AD1882">
        <w:rPr>
          <w:rFonts w:ascii="Times New Roman" w:hAnsi="Times New Roman"/>
          <w:sz w:val="24"/>
          <w:szCs w:val="24"/>
        </w:rPr>
        <w:t>Hrvatska kuna</w:t>
      </w:r>
      <w:r w:rsidR="002A64EE">
        <w:rPr>
          <w:rFonts w:ascii="Times New Roman" w:hAnsi="Times New Roman"/>
          <w:sz w:val="24"/>
          <w:szCs w:val="24"/>
        </w:rPr>
        <w:t xml:space="preserve">  (HRK) </w:t>
      </w:r>
    </w:p>
    <w:p w14:paraId="69D6254E" w14:textId="424A132D" w:rsidR="00CF4A13" w:rsidRDefault="00CF4A13" w:rsidP="006F4EAE">
      <w:pPr>
        <w:pStyle w:val="Bezproreda"/>
        <w:rPr>
          <w:rFonts w:ascii="Times New Roman" w:hAnsi="Times New Roman"/>
          <w:sz w:val="24"/>
          <w:szCs w:val="24"/>
        </w:rPr>
      </w:pPr>
    </w:p>
    <w:p w14:paraId="2ECE8302" w14:textId="77777777" w:rsidR="004828E3" w:rsidRDefault="004828E3" w:rsidP="006F4EAE">
      <w:pPr>
        <w:pStyle w:val="Bezproreda"/>
        <w:rPr>
          <w:rFonts w:ascii="Times New Roman" w:hAnsi="Times New Roman"/>
          <w:sz w:val="24"/>
          <w:szCs w:val="24"/>
        </w:rPr>
      </w:pPr>
    </w:p>
    <w:p w14:paraId="6A6E3FA6" w14:textId="77777777" w:rsidR="00CF4A13" w:rsidRDefault="00CF4A13" w:rsidP="006F4EAE">
      <w:pPr>
        <w:pStyle w:val="Bezproreda"/>
        <w:rPr>
          <w:rFonts w:ascii="Times New Roman" w:hAnsi="Times New Roman"/>
          <w:sz w:val="24"/>
          <w:szCs w:val="24"/>
        </w:rPr>
      </w:pPr>
    </w:p>
    <w:p w14:paraId="061377CD" w14:textId="18CE737A" w:rsidR="00CF4A13" w:rsidRPr="00A0221B" w:rsidRDefault="00CF4A13" w:rsidP="00CF4A13">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w:t>
      </w:r>
      <w:r w:rsidR="00595211">
        <w:rPr>
          <w:rFonts w:ascii="Times New Roman" w:hAnsi="Times New Roman"/>
          <w:b/>
          <w:color w:val="000000" w:themeColor="text1"/>
          <w:sz w:val="24"/>
          <w:szCs w:val="24"/>
        </w:rPr>
        <w:t>6</w:t>
      </w:r>
      <w:r w:rsidRPr="002024A0">
        <w:rPr>
          <w:rFonts w:ascii="Times New Roman" w:hAnsi="Times New Roman"/>
          <w:b/>
          <w:color w:val="000000" w:themeColor="text1"/>
          <w:sz w:val="24"/>
          <w:szCs w:val="24"/>
        </w:rPr>
        <w:t>.  Razlozi za odbijanje ponuda</w:t>
      </w:r>
    </w:p>
    <w:p w14:paraId="33E7A800" w14:textId="77777777" w:rsidR="00CF4A13" w:rsidRDefault="00CF4A13" w:rsidP="00CF4A13">
      <w:pPr>
        <w:pStyle w:val="Bezproreda"/>
        <w:rPr>
          <w:rFonts w:ascii="Times New Roman" w:hAnsi="Times New Roman"/>
          <w:bCs/>
          <w:sz w:val="24"/>
          <w:szCs w:val="24"/>
        </w:rPr>
      </w:pPr>
      <w:r w:rsidRPr="0009153B">
        <w:rPr>
          <w:rFonts w:ascii="Times New Roman" w:hAnsi="Times New Roman"/>
          <w:bCs/>
          <w:sz w:val="24"/>
          <w:szCs w:val="24"/>
        </w:rPr>
        <w:t xml:space="preserve">Naručitelj je obvezan odbiti </w:t>
      </w:r>
      <w:r>
        <w:rPr>
          <w:rFonts w:ascii="Times New Roman" w:hAnsi="Times New Roman"/>
          <w:bCs/>
          <w:sz w:val="24"/>
          <w:szCs w:val="24"/>
        </w:rPr>
        <w:t xml:space="preserve"> ponudu koju, na temelju pregleda i ocjene ponuda i provjere uvjeta ove </w:t>
      </w:r>
      <w:proofErr w:type="spellStart"/>
      <w:r>
        <w:rPr>
          <w:rFonts w:ascii="Times New Roman" w:hAnsi="Times New Roman"/>
          <w:bCs/>
          <w:sz w:val="24"/>
          <w:szCs w:val="24"/>
        </w:rPr>
        <w:t>DoN</w:t>
      </w:r>
      <w:proofErr w:type="spellEnd"/>
      <w:r>
        <w:rPr>
          <w:rFonts w:ascii="Times New Roman" w:hAnsi="Times New Roman"/>
          <w:bCs/>
          <w:sz w:val="24"/>
          <w:szCs w:val="24"/>
        </w:rPr>
        <w:t>, ako utvrdi da je nepravilna, neprikladna ili neprihvatljiva, te na temelju kriterija za odabir , odabire ponudu ponuditelja koji je podnio ekonomski najpovoljniju ponudu.</w:t>
      </w:r>
    </w:p>
    <w:p w14:paraId="5924C823" w14:textId="77777777" w:rsidR="00CF4A13" w:rsidRDefault="00CF4A13" w:rsidP="00CF4A13">
      <w:pPr>
        <w:pStyle w:val="Bezproreda"/>
        <w:rPr>
          <w:rFonts w:ascii="Times New Roman" w:hAnsi="Times New Roman"/>
          <w:bCs/>
          <w:sz w:val="24"/>
          <w:szCs w:val="24"/>
        </w:rPr>
      </w:pPr>
    </w:p>
    <w:p w14:paraId="731ED322" w14:textId="77777777" w:rsidR="00CF4A13" w:rsidRDefault="00CF4A13" w:rsidP="00CF4A13">
      <w:pPr>
        <w:pStyle w:val="Bezproreda"/>
        <w:rPr>
          <w:rFonts w:ascii="Times New Roman" w:hAnsi="Times New Roman"/>
          <w:bCs/>
          <w:sz w:val="24"/>
          <w:szCs w:val="24"/>
        </w:rPr>
      </w:pPr>
      <w:r w:rsidRPr="00FA2CA2">
        <w:rPr>
          <w:rFonts w:ascii="Times New Roman" w:hAnsi="Times New Roman"/>
          <w:bCs/>
          <w:i/>
          <w:iCs/>
          <w:sz w:val="24"/>
          <w:szCs w:val="24"/>
        </w:rPr>
        <w:t>Nepravilna ponuda</w:t>
      </w:r>
      <w:r>
        <w:rPr>
          <w:rFonts w:ascii="Times New Roman" w:hAnsi="Times New Roman"/>
          <w:bCs/>
          <w:sz w:val="24"/>
          <w:szCs w:val="24"/>
        </w:rPr>
        <w:t xml:space="preserve"> je svaka ponuda koja:</w:t>
      </w:r>
    </w:p>
    <w:p w14:paraId="0096B930"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 xml:space="preserve">-nije sukladna </w:t>
      </w:r>
      <w:proofErr w:type="spellStart"/>
      <w:r>
        <w:rPr>
          <w:rFonts w:ascii="Times New Roman" w:hAnsi="Times New Roman"/>
          <w:bCs/>
          <w:sz w:val="24"/>
          <w:szCs w:val="24"/>
        </w:rPr>
        <w:t>DoN</w:t>
      </w:r>
      <w:proofErr w:type="spellEnd"/>
      <w:r>
        <w:rPr>
          <w:rFonts w:ascii="Times New Roman" w:hAnsi="Times New Roman"/>
          <w:bCs/>
          <w:sz w:val="24"/>
          <w:szCs w:val="24"/>
        </w:rPr>
        <w:t>, ili</w:t>
      </w:r>
    </w:p>
    <w:p w14:paraId="314B2767"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-je primljena izvan roka za dostavu ponuda, ili</w:t>
      </w:r>
    </w:p>
    <w:p w14:paraId="2B336067"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-postoje dokazi o tajnom sporazumu ili korupciji, ili</w:t>
      </w:r>
    </w:p>
    <w:p w14:paraId="6D06276B"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-nije rezultat tržišnog natjecanja, ili</w:t>
      </w:r>
    </w:p>
    <w:p w14:paraId="20232DD2"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-je Naručitelj utvrdio da je izuzetno niska, ili</w:t>
      </w:r>
    </w:p>
    <w:p w14:paraId="00A1896A"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-ponuda Ponuditelja koji nije prihvatio ispravak računske pogreške.</w:t>
      </w:r>
    </w:p>
    <w:p w14:paraId="50215CDB" w14:textId="77777777" w:rsidR="00CF4A13" w:rsidRDefault="00CF4A13" w:rsidP="00CF4A13">
      <w:pPr>
        <w:pStyle w:val="Bezproreda"/>
        <w:rPr>
          <w:rFonts w:ascii="Times New Roman" w:hAnsi="Times New Roman"/>
          <w:bCs/>
          <w:sz w:val="24"/>
          <w:szCs w:val="24"/>
        </w:rPr>
      </w:pPr>
    </w:p>
    <w:p w14:paraId="2AF423FD" w14:textId="77777777" w:rsidR="00CF4A13" w:rsidRDefault="00CF4A13" w:rsidP="00CF4A13">
      <w:pPr>
        <w:pStyle w:val="Bezproreda"/>
        <w:rPr>
          <w:rFonts w:ascii="Times New Roman" w:hAnsi="Times New Roman"/>
          <w:bCs/>
          <w:sz w:val="24"/>
          <w:szCs w:val="24"/>
        </w:rPr>
      </w:pPr>
      <w:r w:rsidRPr="00A85E5F">
        <w:rPr>
          <w:rFonts w:ascii="Times New Roman" w:hAnsi="Times New Roman"/>
          <w:bCs/>
          <w:i/>
          <w:iCs/>
          <w:sz w:val="24"/>
          <w:szCs w:val="24"/>
        </w:rPr>
        <w:t>Neprikladna ponuda</w:t>
      </w:r>
      <w:r>
        <w:rPr>
          <w:rFonts w:ascii="Times New Roman" w:hAnsi="Times New Roman"/>
          <w:bCs/>
          <w:sz w:val="24"/>
          <w:szCs w:val="24"/>
        </w:rPr>
        <w:t xml:space="preserve"> je svaka ponuda koja:</w:t>
      </w:r>
    </w:p>
    <w:p w14:paraId="73156B76"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 xml:space="preserve">-nije relevantna za ugovor o javnoj nabavi jer bez značajnih izmjena ne može zadovoljiti potrebe i zahtjeve Naručitelja propisane </w:t>
      </w:r>
      <w:proofErr w:type="spellStart"/>
      <w:r>
        <w:rPr>
          <w:rFonts w:ascii="Times New Roman" w:hAnsi="Times New Roman"/>
          <w:bCs/>
          <w:sz w:val="24"/>
          <w:szCs w:val="24"/>
        </w:rPr>
        <w:t>DoN</w:t>
      </w:r>
      <w:proofErr w:type="spellEnd"/>
      <w:r>
        <w:rPr>
          <w:rFonts w:ascii="Times New Roman" w:hAnsi="Times New Roman"/>
          <w:bCs/>
          <w:sz w:val="24"/>
          <w:szCs w:val="24"/>
        </w:rPr>
        <w:t>,</w:t>
      </w:r>
    </w:p>
    <w:p w14:paraId="17C883CF" w14:textId="77777777" w:rsidR="00CF4A13" w:rsidRDefault="00CF4A13" w:rsidP="00CF4A13">
      <w:pPr>
        <w:pStyle w:val="Bezproreda"/>
        <w:rPr>
          <w:rFonts w:ascii="Times New Roman" w:hAnsi="Times New Roman"/>
          <w:bCs/>
          <w:sz w:val="24"/>
          <w:szCs w:val="24"/>
        </w:rPr>
      </w:pPr>
    </w:p>
    <w:p w14:paraId="02754C15" w14:textId="77777777" w:rsidR="00CF4A13" w:rsidRDefault="00CF4A13" w:rsidP="00CF4A13">
      <w:pPr>
        <w:pStyle w:val="Bezproreda"/>
        <w:rPr>
          <w:rFonts w:ascii="Times New Roman" w:hAnsi="Times New Roman"/>
          <w:bCs/>
          <w:sz w:val="24"/>
          <w:szCs w:val="24"/>
        </w:rPr>
      </w:pPr>
      <w:r w:rsidRPr="00A85E5F">
        <w:rPr>
          <w:rFonts w:ascii="Times New Roman" w:hAnsi="Times New Roman"/>
          <w:bCs/>
          <w:i/>
          <w:iCs/>
          <w:sz w:val="24"/>
          <w:szCs w:val="24"/>
        </w:rPr>
        <w:t>Neprihvatljiva ponuda</w:t>
      </w:r>
      <w:r>
        <w:rPr>
          <w:rFonts w:ascii="Times New Roman" w:hAnsi="Times New Roman"/>
          <w:bCs/>
          <w:sz w:val="24"/>
          <w:szCs w:val="24"/>
        </w:rPr>
        <w:t xml:space="preserve"> je svaka ponuda:</w:t>
      </w:r>
    </w:p>
    <w:p w14:paraId="68F477BA"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 čija cijena prelazi planirana, odnosno osigurana novčana sredstva Naručitelja za nabavu, ili</w:t>
      </w:r>
    </w:p>
    <w:p w14:paraId="05A1F9F6" w14:textId="77777777" w:rsidR="00CF4A13" w:rsidRDefault="00CF4A13" w:rsidP="00CF4A13">
      <w:pPr>
        <w:pStyle w:val="Bezproreda"/>
        <w:rPr>
          <w:rFonts w:ascii="Times New Roman" w:hAnsi="Times New Roman"/>
          <w:bCs/>
          <w:sz w:val="24"/>
          <w:szCs w:val="24"/>
        </w:rPr>
      </w:pPr>
      <w:r>
        <w:rPr>
          <w:rFonts w:ascii="Times New Roman" w:hAnsi="Times New Roman"/>
          <w:bCs/>
          <w:sz w:val="24"/>
          <w:szCs w:val="24"/>
        </w:rPr>
        <w:t>-ponuda Ponuditelja koji ne ispunjava kriterije za kvalitativni odabir gospodarskog subjekta.</w:t>
      </w:r>
    </w:p>
    <w:p w14:paraId="345FAFFB" w14:textId="36B2AE7B" w:rsidR="006F4EAE" w:rsidRDefault="006F4EAE" w:rsidP="006F4EAE">
      <w:pPr>
        <w:pStyle w:val="Bezproreda"/>
        <w:rPr>
          <w:rFonts w:ascii="Times New Roman" w:hAnsi="Times New Roman"/>
          <w:b/>
          <w:color w:val="FF0000"/>
          <w:sz w:val="24"/>
          <w:szCs w:val="24"/>
        </w:rPr>
      </w:pPr>
    </w:p>
    <w:p w14:paraId="7FDC633F" w14:textId="50EB1F8B" w:rsidR="007027A2" w:rsidRDefault="007027A2" w:rsidP="006F4EAE">
      <w:pPr>
        <w:pStyle w:val="Bezproreda"/>
        <w:rPr>
          <w:rFonts w:ascii="Times New Roman" w:hAnsi="Times New Roman"/>
          <w:b/>
          <w:color w:val="FF0000"/>
          <w:sz w:val="24"/>
          <w:szCs w:val="24"/>
        </w:rPr>
      </w:pPr>
    </w:p>
    <w:p w14:paraId="672603EA" w14:textId="387121D8" w:rsidR="00F56A66" w:rsidRDefault="00F56A66" w:rsidP="006F4EAE">
      <w:pPr>
        <w:pStyle w:val="Bezproreda"/>
        <w:rPr>
          <w:rFonts w:ascii="Times New Roman" w:hAnsi="Times New Roman"/>
          <w:b/>
          <w:color w:val="FF0000"/>
          <w:sz w:val="24"/>
          <w:szCs w:val="24"/>
        </w:rPr>
      </w:pPr>
    </w:p>
    <w:p w14:paraId="672C1C48" w14:textId="77777777" w:rsidR="00F56A66" w:rsidRPr="005D70D7" w:rsidRDefault="00F56A66" w:rsidP="006F4EAE">
      <w:pPr>
        <w:pStyle w:val="Bezproreda"/>
        <w:rPr>
          <w:rFonts w:ascii="Times New Roman" w:hAnsi="Times New Roman"/>
          <w:b/>
          <w:color w:val="FF0000"/>
          <w:sz w:val="24"/>
          <w:szCs w:val="24"/>
        </w:rPr>
      </w:pPr>
    </w:p>
    <w:p w14:paraId="431F63BF" w14:textId="5F1A2442" w:rsidR="001941EF" w:rsidRPr="00DB54A9" w:rsidRDefault="006F4EAE" w:rsidP="006F4EAE">
      <w:pPr>
        <w:pStyle w:val="Bezproreda"/>
        <w:rPr>
          <w:rFonts w:ascii="Times New Roman" w:hAnsi="Times New Roman"/>
          <w:b/>
          <w:color w:val="000000" w:themeColor="text1"/>
          <w:sz w:val="24"/>
          <w:szCs w:val="24"/>
        </w:rPr>
      </w:pPr>
      <w:r w:rsidRPr="005F7DDD">
        <w:rPr>
          <w:rFonts w:ascii="Times New Roman" w:hAnsi="Times New Roman"/>
          <w:b/>
          <w:color w:val="000000" w:themeColor="text1"/>
          <w:sz w:val="24"/>
          <w:szCs w:val="24"/>
        </w:rPr>
        <w:t>6.</w:t>
      </w:r>
      <w:r w:rsidR="007027A2">
        <w:rPr>
          <w:rFonts w:ascii="Times New Roman" w:hAnsi="Times New Roman"/>
          <w:b/>
          <w:color w:val="000000" w:themeColor="text1"/>
          <w:sz w:val="24"/>
          <w:szCs w:val="24"/>
        </w:rPr>
        <w:t>7</w:t>
      </w:r>
      <w:r w:rsidRPr="005F7DDD">
        <w:rPr>
          <w:rFonts w:ascii="Times New Roman" w:hAnsi="Times New Roman"/>
          <w:b/>
          <w:color w:val="000000" w:themeColor="text1"/>
          <w:sz w:val="24"/>
          <w:szCs w:val="24"/>
        </w:rPr>
        <w:t>.</w:t>
      </w:r>
      <w:r w:rsidRPr="005F7DDD">
        <w:rPr>
          <w:rFonts w:ascii="Times New Roman" w:hAnsi="Times New Roman"/>
          <w:b/>
          <w:color w:val="000000" w:themeColor="text1"/>
          <w:sz w:val="24"/>
          <w:szCs w:val="24"/>
        </w:rPr>
        <w:tab/>
        <w:t>Kriterij za odabir ponude te relativni ponder kriterija:</w:t>
      </w:r>
    </w:p>
    <w:p w14:paraId="4C2173B7" w14:textId="77777777" w:rsidR="006F4EAE" w:rsidRDefault="006F4EAE" w:rsidP="006F4EAE">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ponude je ekonomski najpovoljnija ponuda (ENP).</w:t>
      </w:r>
    </w:p>
    <w:p w14:paraId="3A611F74" w14:textId="77777777" w:rsidR="006F4EAE" w:rsidRPr="002532C3" w:rsidRDefault="006F4EAE" w:rsidP="006F4EAE">
      <w:pPr>
        <w:jc w:val="both"/>
        <w:rPr>
          <w:rFonts w:ascii="Times New Roman" w:hAnsi="Times New Roman"/>
          <w:sz w:val="24"/>
        </w:rPr>
      </w:pPr>
      <w:r w:rsidRPr="002532C3">
        <w:rPr>
          <w:rFonts w:ascii="Times New Roman" w:hAnsi="Times New Roman"/>
          <w:sz w:val="24"/>
        </w:rPr>
        <w:lastRenderedPageBreak/>
        <w:t>Naručitelj će ocjenjivati zaprimljene ponude i donijeti odluku o odabiru ekonomski najpovoljnije ponude prema kriterijima za odabir ponude (relativni značaj koji se pridaje svakom pojedinom kriteriju za odabir) kako je određeno</w:t>
      </w:r>
      <w:r w:rsidRPr="002532C3">
        <w:rPr>
          <w:rFonts w:ascii="Times New Roman" w:hAnsi="Times New Roman"/>
          <w:color w:val="7030A0"/>
          <w:sz w:val="24"/>
        </w:rPr>
        <w:t xml:space="preserve">  </w:t>
      </w:r>
      <w:r w:rsidRPr="002532C3">
        <w:rPr>
          <w:rFonts w:ascii="Times New Roman" w:hAnsi="Times New Roman"/>
          <w:sz w:val="24"/>
        </w:rPr>
        <w:t>u nastavku</w:t>
      </w:r>
      <w:r w:rsidRPr="002532C3">
        <w:rPr>
          <w:rFonts w:ascii="Times New Roman" w:hAnsi="Times New Roman"/>
          <w:color w:val="7030A0"/>
          <w:sz w:val="24"/>
        </w:rPr>
        <w:t xml:space="preserve">. </w:t>
      </w:r>
    </w:p>
    <w:p w14:paraId="1B9BA5CD" w14:textId="2245D491" w:rsidR="006F4EAE" w:rsidRDefault="006F4EAE" w:rsidP="006F4EAE">
      <w:pPr>
        <w:jc w:val="both"/>
        <w:rPr>
          <w:rFonts w:ascii="Times New Roman" w:hAnsi="Times New Roman"/>
          <w:sz w:val="24"/>
        </w:rPr>
      </w:pPr>
      <w:r w:rsidRPr="002532C3">
        <w:rPr>
          <w:rFonts w:ascii="Times New Roman" w:hAnsi="Times New Roman"/>
          <w:sz w:val="24"/>
        </w:rPr>
        <w:t>U slučaju da su dvije ili više ponuda jednako rangirane prema kriteriju odabira, Naručitelj će u skladu s člankom 302. stavkom 3. ZJN 2016  odabrati ponudu koja je zaprimljena ranije.</w:t>
      </w:r>
    </w:p>
    <w:p w14:paraId="6BF8936B" w14:textId="3A3C5A6B" w:rsidR="00F56A66" w:rsidRDefault="00F56A66" w:rsidP="006F4EAE">
      <w:pPr>
        <w:jc w:val="both"/>
        <w:rPr>
          <w:rFonts w:ascii="Times New Roman" w:hAnsi="Times New Roman"/>
          <w:sz w:val="24"/>
        </w:rPr>
      </w:pPr>
    </w:p>
    <w:p w14:paraId="3865A01A" w14:textId="77777777" w:rsidR="00F56A66" w:rsidRPr="002532C3" w:rsidRDefault="00F56A66" w:rsidP="006F4EAE">
      <w:pPr>
        <w:jc w:val="both"/>
        <w:rPr>
          <w:rFonts w:ascii="Times New Roman" w:hAnsi="Times New Roman"/>
          <w:sz w:val="24"/>
        </w:rPr>
      </w:pPr>
    </w:p>
    <w:p w14:paraId="1FA76FF1" w14:textId="1700EBDF" w:rsidR="006F4EAE" w:rsidRPr="00C71645" w:rsidRDefault="006F4EAE" w:rsidP="009318FF">
      <w:pPr>
        <w:rPr>
          <w:rFonts w:ascii="Times New Roman" w:hAnsi="Times New Roman"/>
          <w:b/>
          <w:color w:val="000000" w:themeColor="text1"/>
          <w:sz w:val="24"/>
        </w:rPr>
      </w:pPr>
      <w:r w:rsidRPr="00C71645">
        <w:rPr>
          <w:rFonts w:ascii="Times New Roman" w:hAnsi="Times New Roman"/>
          <w:b/>
          <w:color w:val="000000" w:themeColor="text1"/>
          <w:sz w:val="24"/>
        </w:rPr>
        <w:t>Kriteriji za odabir su:</w:t>
      </w:r>
    </w:p>
    <w:p w14:paraId="73289380" w14:textId="77777777" w:rsidR="00105A99" w:rsidRPr="00AD1882" w:rsidRDefault="00105A99" w:rsidP="00105A9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559"/>
        <w:gridCol w:w="1559"/>
      </w:tblGrid>
      <w:tr w:rsidR="00105A99" w:rsidRPr="00AD1882" w14:paraId="7D89D3D3" w14:textId="77777777" w:rsidTr="00E7636A">
        <w:tc>
          <w:tcPr>
            <w:tcW w:w="959" w:type="dxa"/>
            <w:tcBorders>
              <w:top w:val="single" w:sz="4" w:space="0" w:color="auto"/>
              <w:left w:val="single" w:sz="4" w:space="0" w:color="auto"/>
              <w:bottom w:val="single" w:sz="4" w:space="0" w:color="auto"/>
              <w:right w:val="single" w:sz="4" w:space="0" w:color="auto"/>
            </w:tcBorders>
            <w:hideMark/>
          </w:tcPr>
          <w:p w14:paraId="76AF7794"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Redni broj</w:t>
            </w:r>
          </w:p>
        </w:tc>
        <w:tc>
          <w:tcPr>
            <w:tcW w:w="5103" w:type="dxa"/>
            <w:tcBorders>
              <w:top w:val="single" w:sz="4" w:space="0" w:color="auto"/>
              <w:left w:val="single" w:sz="4" w:space="0" w:color="auto"/>
              <w:bottom w:val="single" w:sz="4" w:space="0" w:color="auto"/>
              <w:right w:val="single" w:sz="4" w:space="0" w:color="auto"/>
            </w:tcBorders>
            <w:hideMark/>
          </w:tcPr>
          <w:p w14:paraId="448B6020"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Kriterij</w:t>
            </w:r>
          </w:p>
        </w:tc>
        <w:tc>
          <w:tcPr>
            <w:tcW w:w="1559" w:type="dxa"/>
            <w:tcBorders>
              <w:top w:val="single" w:sz="4" w:space="0" w:color="auto"/>
              <w:left w:val="single" w:sz="4" w:space="0" w:color="auto"/>
              <w:bottom w:val="single" w:sz="4" w:space="0" w:color="auto"/>
              <w:right w:val="single" w:sz="4" w:space="0" w:color="auto"/>
            </w:tcBorders>
            <w:hideMark/>
          </w:tcPr>
          <w:p w14:paraId="31F3931A"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Postotak</w:t>
            </w:r>
          </w:p>
        </w:tc>
        <w:tc>
          <w:tcPr>
            <w:tcW w:w="1559" w:type="dxa"/>
            <w:tcBorders>
              <w:top w:val="single" w:sz="4" w:space="0" w:color="auto"/>
              <w:left w:val="single" w:sz="4" w:space="0" w:color="auto"/>
              <w:bottom w:val="single" w:sz="4" w:space="0" w:color="auto"/>
              <w:right w:val="single" w:sz="4" w:space="0" w:color="auto"/>
            </w:tcBorders>
            <w:hideMark/>
          </w:tcPr>
          <w:p w14:paraId="685F205D"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Broj</w:t>
            </w:r>
          </w:p>
          <w:p w14:paraId="24697A69"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bodova</w:t>
            </w:r>
          </w:p>
        </w:tc>
      </w:tr>
      <w:tr w:rsidR="00105A99" w:rsidRPr="00AD1882" w14:paraId="7584CBAB" w14:textId="77777777" w:rsidTr="00E7636A">
        <w:tc>
          <w:tcPr>
            <w:tcW w:w="959" w:type="dxa"/>
            <w:tcBorders>
              <w:top w:val="single" w:sz="4" w:space="0" w:color="auto"/>
              <w:left w:val="single" w:sz="4" w:space="0" w:color="auto"/>
              <w:bottom w:val="single" w:sz="4" w:space="0" w:color="auto"/>
              <w:right w:val="single" w:sz="4" w:space="0" w:color="auto"/>
            </w:tcBorders>
            <w:hideMark/>
          </w:tcPr>
          <w:p w14:paraId="2B904302"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58677938" w14:textId="48D5808F" w:rsidR="00105A99" w:rsidRPr="00AD1882" w:rsidRDefault="00105A99" w:rsidP="00E7636A">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 xml:space="preserve">Cijena ponude </w:t>
            </w:r>
            <w:r w:rsidR="003004F6">
              <w:rPr>
                <w:rFonts w:ascii="Times New Roman" w:eastAsia="Calibri" w:hAnsi="Times New Roman"/>
                <w:b/>
                <w:sz w:val="24"/>
                <w:szCs w:val="24"/>
              </w:rPr>
              <w:t xml:space="preserve">  </w:t>
            </w:r>
            <w:r w:rsidRPr="00AD1882">
              <w:rPr>
                <w:rFonts w:ascii="Times New Roman" w:eastAsia="Calibri" w:hAnsi="Times New Roman"/>
                <w:b/>
                <w:sz w:val="24"/>
                <w:szCs w:val="24"/>
              </w:rPr>
              <w:t>(CP)</w:t>
            </w:r>
          </w:p>
        </w:tc>
        <w:tc>
          <w:tcPr>
            <w:tcW w:w="1559" w:type="dxa"/>
            <w:tcBorders>
              <w:top w:val="single" w:sz="4" w:space="0" w:color="auto"/>
              <w:left w:val="single" w:sz="4" w:space="0" w:color="auto"/>
              <w:bottom w:val="single" w:sz="4" w:space="0" w:color="auto"/>
              <w:right w:val="single" w:sz="4" w:space="0" w:color="auto"/>
            </w:tcBorders>
            <w:hideMark/>
          </w:tcPr>
          <w:p w14:paraId="14A23CDA"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14:paraId="2F053310"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90,00</w:t>
            </w:r>
          </w:p>
        </w:tc>
      </w:tr>
      <w:tr w:rsidR="00105A99" w:rsidRPr="00AD1882" w14:paraId="1131ACB7" w14:textId="77777777" w:rsidTr="00E7636A">
        <w:tc>
          <w:tcPr>
            <w:tcW w:w="959" w:type="dxa"/>
            <w:tcBorders>
              <w:top w:val="single" w:sz="4" w:space="0" w:color="auto"/>
              <w:left w:val="single" w:sz="4" w:space="0" w:color="auto"/>
              <w:bottom w:val="single" w:sz="4" w:space="0" w:color="auto"/>
              <w:right w:val="single" w:sz="4" w:space="0" w:color="auto"/>
            </w:tcBorders>
            <w:hideMark/>
          </w:tcPr>
          <w:p w14:paraId="02865DAE"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77C487BE" w14:textId="007A5005" w:rsidR="00105A99" w:rsidRPr="00AD1882" w:rsidRDefault="00105A99" w:rsidP="00E7636A">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Rok </w:t>
            </w:r>
            <w:r w:rsidR="003004F6">
              <w:rPr>
                <w:rFonts w:ascii="Times New Roman" w:eastAsia="Calibri" w:hAnsi="Times New Roman"/>
                <w:b/>
                <w:sz w:val="24"/>
                <w:szCs w:val="24"/>
              </w:rPr>
              <w:t xml:space="preserve"> plaćanja </w:t>
            </w:r>
            <w:r>
              <w:rPr>
                <w:rFonts w:ascii="Times New Roman" w:eastAsia="Calibri" w:hAnsi="Times New Roman"/>
                <w:b/>
                <w:sz w:val="24"/>
                <w:szCs w:val="24"/>
              </w:rPr>
              <w:t xml:space="preserve"> (R</w:t>
            </w:r>
            <w:r w:rsidR="003004F6">
              <w:rPr>
                <w:rFonts w:ascii="Times New Roman" w:eastAsia="Calibri" w:hAnsi="Times New Roman"/>
                <w:b/>
                <w:sz w:val="24"/>
                <w:szCs w:val="24"/>
              </w:rPr>
              <w:t>P</w:t>
            </w:r>
            <w:r>
              <w:rPr>
                <w:rFonts w:ascii="Times New Roman" w:eastAsia="Calibri"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9987252"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78668CBA"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w:t>
            </w:r>
          </w:p>
        </w:tc>
      </w:tr>
      <w:tr w:rsidR="00105A99" w:rsidRPr="00AD1882" w14:paraId="69DA39B9" w14:textId="77777777" w:rsidTr="00E7636A">
        <w:tc>
          <w:tcPr>
            <w:tcW w:w="959" w:type="dxa"/>
            <w:tcBorders>
              <w:top w:val="single" w:sz="4" w:space="0" w:color="auto"/>
              <w:left w:val="single" w:sz="4" w:space="0" w:color="auto"/>
              <w:bottom w:val="single" w:sz="4" w:space="0" w:color="auto"/>
              <w:right w:val="single" w:sz="4" w:space="0" w:color="auto"/>
            </w:tcBorders>
          </w:tcPr>
          <w:p w14:paraId="39BBA6BF" w14:textId="77777777" w:rsidR="00105A99" w:rsidRPr="00AD1882" w:rsidRDefault="00105A99" w:rsidP="00E7636A">
            <w:pPr>
              <w:spacing w:after="0" w:line="240" w:lineRule="auto"/>
              <w:rPr>
                <w:rFonts w:ascii="Times New Roman" w:eastAsia="Calibri"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EF8C50D" w14:textId="77777777" w:rsidR="00105A99" w:rsidRPr="00AD1882" w:rsidRDefault="00105A99" w:rsidP="00E7636A">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58AC717E"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14:paraId="6A8ACCA8" w14:textId="77777777" w:rsidR="00105A99" w:rsidRPr="00AD1882" w:rsidRDefault="00105A99" w:rsidP="00E7636A">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100,00</w:t>
            </w:r>
          </w:p>
        </w:tc>
      </w:tr>
    </w:tbl>
    <w:p w14:paraId="73E54F3C" w14:textId="77777777" w:rsidR="00105A99" w:rsidRPr="00AD1882" w:rsidRDefault="00105A99" w:rsidP="00105A99">
      <w:pPr>
        <w:spacing w:after="0" w:line="240" w:lineRule="auto"/>
        <w:rPr>
          <w:rFonts w:ascii="Times New Roman" w:eastAsia="Calibri" w:hAnsi="Times New Roman"/>
          <w:sz w:val="24"/>
          <w:szCs w:val="24"/>
        </w:rPr>
      </w:pPr>
    </w:p>
    <w:p w14:paraId="3F1DB99E" w14:textId="3D125F01" w:rsidR="00105A99" w:rsidRPr="00AD1882" w:rsidRDefault="00105A99" w:rsidP="00105A99">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(CP) i </w:t>
      </w:r>
      <w:r w:rsidR="003548BE">
        <w:rPr>
          <w:rFonts w:ascii="Times New Roman" w:hAnsi="Times New Roman"/>
          <w:color w:val="000000"/>
          <w:sz w:val="24"/>
          <w:szCs w:val="24"/>
          <w:lang w:eastAsia="hr-HR"/>
        </w:rPr>
        <w:t xml:space="preserve"> </w:t>
      </w:r>
      <w:r w:rsidRPr="00AD1882">
        <w:rPr>
          <w:rFonts w:ascii="Times New Roman" w:hAnsi="Times New Roman"/>
          <w:color w:val="000000"/>
          <w:sz w:val="24"/>
          <w:szCs w:val="24"/>
          <w:lang w:eastAsia="hr-HR"/>
        </w:rPr>
        <w:t>broju bodova za</w:t>
      </w:r>
      <w:r>
        <w:rPr>
          <w:rFonts w:ascii="Times New Roman" w:hAnsi="Times New Roman"/>
          <w:color w:val="000000"/>
          <w:sz w:val="24"/>
          <w:szCs w:val="24"/>
          <w:lang w:eastAsia="hr-HR"/>
        </w:rPr>
        <w:t xml:space="preserve"> rok </w:t>
      </w:r>
      <w:r w:rsidR="00C75FC5">
        <w:rPr>
          <w:rFonts w:ascii="Times New Roman" w:hAnsi="Times New Roman"/>
          <w:color w:val="000000"/>
          <w:sz w:val="24"/>
          <w:szCs w:val="24"/>
          <w:lang w:eastAsia="hr-HR"/>
        </w:rPr>
        <w:t>plaćanja</w:t>
      </w:r>
      <w:r w:rsidRPr="00AD1882">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R</w:t>
      </w:r>
      <w:r w:rsidR="00C75FC5">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w:t>
      </w:r>
      <w:r w:rsidR="00A430D1">
        <w:rPr>
          <w:rFonts w:ascii="Times New Roman" w:hAnsi="Times New Roman"/>
          <w:color w:val="000000"/>
          <w:sz w:val="24"/>
          <w:szCs w:val="24"/>
          <w:lang w:eastAsia="hr-HR"/>
        </w:rPr>
        <w:t xml:space="preserve">  </w:t>
      </w:r>
      <w:r w:rsidRPr="00AD1882">
        <w:rPr>
          <w:rFonts w:ascii="Times New Roman" w:hAnsi="Times New Roman"/>
          <w:color w:val="000000"/>
          <w:sz w:val="24"/>
          <w:szCs w:val="24"/>
          <w:lang w:eastAsia="hr-HR"/>
        </w:rPr>
        <w:t xml:space="preserve">Maksimalan broj bodova koji može dobiti ponuda je 100,00. </w:t>
      </w:r>
    </w:p>
    <w:p w14:paraId="7266AFF2" w14:textId="77777777" w:rsidR="00105A99" w:rsidRPr="00AD1882" w:rsidRDefault="00105A99" w:rsidP="00105A99">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105A99" w:rsidRPr="00AD1882" w14:paraId="7EDE8BD9" w14:textId="77777777" w:rsidTr="00E7636A">
        <w:trPr>
          <w:trHeight w:val="347"/>
        </w:trPr>
        <w:tc>
          <w:tcPr>
            <w:tcW w:w="8855" w:type="dxa"/>
            <w:tcBorders>
              <w:top w:val="nil"/>
              <w:left w:val="nil"/>
              <w:bottom w:val="nil"/>
              <w:right w:val="nil"/>
            </w:tcBorders>
            <w:hideMark/>
          </w:tcPr>
          <w:p w14:paraId="6878D70A" w14:textId="5182BD56" w:rsidR="00105A99" w:rsidRPr="00AD1882" w:rsidRDefault="00105A99" w:rsidP="00E7636A">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 xml:space="preserve">UKUPAN BROJ BODOVA = broj bodova za cijenu ponude (CP) + broj bodova za  </w:t>
            </w:r>
            <w:r>
              <w:rPr>
                <w:rFonts w:ascii="Times New Roman" w:hAnsi="Times New Roman"/>
                <w:b/>
                <w:bCs/>
                <w:i/>
                <w:iCs/>
                <w:color w:val="000000"/>
                <w:sz w:val="24"/>
                <w:szCs w:val="24"/>
                <w:lang w:eastAsia="hr-HR"/>
              </w:rPr>
              <w:t xml:space="preserve">rok </w:t>
            </w:r>
            <w:r w:rsidR="00690F83">
              <w:rPr>
                <w:rFonts w:ascii="Times New Roman" w:hAnsi="Times New Roman"/>
                <w:b/>
                <w:bCs/>
                <w:i/>
                <w:iCs/>
                <w:color w:val="000000"/>
                <w:sz w:val="24"/>
                <w:szCs w:val="24"/>
                <w:lang w:eastAsia="hr-HR"/>
              </w:rPr>
              <w:t xml:space="preserve"> plaćanja</w:t>
            </w:r>
            <w:r w:rsidRPr="00AD1882">
              <w:rPr>
                <w:rFonts w:ascii="Times New Roman" w:hAnsi="Times New Roman"/>
                <w:b/>
                <w:bCs/>
                <w:i/>
                <w:iCs/>
                <w:color w:val="000000"/>
                <w:sz w:val="24"/>
                <w:szCs w:val="24"/>
                <w:lang w:eastAsia="hr-HR"/>
              </w:rPr>
              <w:t xml:space="preserve">  (</w:t>
            </w:r>
            <w:r>
              <w:rPr>
                <w:rFonts w:ascii="Times New Roman" w:hAnsi="Times New Roman"/>
                <w:b/>
                <w:bCs/>
                <w:i/>
                <w:iCs/>
                <w:color w:val="000000"/>
                <w:sz w:val="24"/>
                <w:szCs w:val="24"/>
                <w:lang w:eastAsia="hr-HR"/>
              </w:rPr>
              <w:t>R</w:t>
            </w:r>
            <w:r w:rsidR="00690F83">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w:t>
            </w:r>
          </w:p>
        </w:tc>
      </w:tr>
    </w:tbl>
    <w:p w14:paraId="3AA7EF48" w14:textId="77777777" w:rsidR="00105A99" w:rsidRPr="00AD1882" w:rsidRDefault="00105A99" w:rsidP="00105A99">
      <w:pPr>
        <w:spacing w:after="0" w:line="240" w:lineRule="auto"/>
        <w:rPr>
          <w:rFonts w:ascii="Times New Roman" w:eastAsia="Calibri" w:hAnsi="Times New Roman"/>
          <w:sz w:val="24"/>
          <w:szCs w:val="24"/>
        </w:rPr>
      </w:pPr>
    </w:p>
    <w:p w14:paraId="4C4688F8" w14:textId="47D093F2" w:rsidR="00105A99" w:rsidRDefault="00105A99" w:rsidP="00105A99">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27C8794A" w14:textId="77777777" w:rsidR="005C78F1" w:rsidRPr="00AD1882" w:rsidRDefault="005C78F1" w:rsidP="00105A99">
      <w:pPr>
        <w:jc w:val="both"/>
        <w:rPr>
          <w:rFonts w:ascii="Times New Roman" w:hAnsi="Times New Roman"/>
          <w:b/>
          <w:sz w:val="24"/>
          <w:szCs w:val="24"/>
        </w:rPr>
      </w:pPr>
    </w:p>
    <w:p w14:paraId="49016364" w14:textId="77777777" w:rsidR="00105A99" w:rsidRPr="005C78F1" w:rsidRDefault="00105A99" w:rsidP="00105A99">
      <w:pPr>
        <w:spacing w:after="0" w:line="240" w:lineRule="auto"/>
        <w:rPr>
          <w:rFonts w:ascii="Times New Roman" w:eastAsia="Calibri" w:hAnsi="Times New Roman"/>
          <w:b/>
          <w:bCs/>
          <w:i/>
          <w:iCs/>
          <w:sz w:val="24"/>
          <w:szCs w:val="24"/>
          <w:u w:val="single"/>
        </w:rPr>
      </w:pPr>
      <w:r w:rsidRPr="005C78F1">
        <w:rPr>
          <w:rFonts w:ascii="Times New Roman" w:eastAsia="Calibri" w:hAnsi="Times New Roman"/>
          <w:b/>
          <w:bCs/>
          <w:i/>
          <w:iCs/>
          <w:sz w:val="24"/>
          <w:szCs w:val="24"/>
          <w:u w:val="single"/>
        </w:rPr>
        <w:t>1. Cijena ponude</w:t>
      </w:r>
    </w:p>
    <w:p w14:paraId="554ED03D" w14:textId="77777777" w:rsidR="00105A99" w:rsidRPr="00AD1882" w:rsidRDefault="00105A99" w:rsidP="00105A99">
      <w:pPr>
        <w:spacing w:after="0" w:line="240" w:lineRule="auto"/>
        <w:rPr>
          <w:rFonts w:ascii="Times New Roman" w:eastAsia="Calibri" w:hAnsi="Times New Roman"/>
          <w:sz w:val="24"/>
          <w:szCs w:val="24"/>
        </w:rPr>
      </w:pPr>
    </w:p>
    <w:p w14:paraId="4B9796FD" w14:textId="77777777" w:rsidR="00105A99" w:rsidRPr="00AD1882" w:rsidRDefault="00105A99" w:rsidP="00105A9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Naručitelj kao jedan od kriterija određuje cijenu prihvatljive ponude, bez PDV-a.</w:t>
      </w:r>
    </w:p>
    <w:p w14:paraId="11885828" w14:textId="77777777" w:rsidR="00105A99" w:rsidRPr="00AD1882" w:rsidRDefault="00105A99" w:rsidP="00105A99">
      <w:pPr>
        <w:spacing w:after="0" w:line="240" w:lineRule="auto"/>
        <w:jc w:val="both"/>
        <w:rPr>
          <w:rFonts w:ascii="Times New Roman" w:eastAsia="Calibri" w:hAnsi="Times New Roman"/>
          <w:b/>
          <w:sz w:val="24"/>
          <w:szCs w:val="24"/>
        </w:rPr>
      </w:pPr>
      <w:r w:rsidRPr="00AD1882">
        <w:rPr>
          <w:rFonts w:ascii="Times New Roman" w:eastAsia="Calibri" w:hAnsi="Times New Roman"/>
          <w:sz w:val="24"/>
          <w:szCs w:val="24"/>
        </w:rPr>
        <w:t xml:space="preserve">Maksimalni broj bodova koje ponuditelj može ostvariti u okviru kriterija cijene ponude je </w:t>
      </w:r>
      <w:r w:rsidRPr="00AD1882">
        <w:rPr>
          <w:rFonts w:ascii="Times New Roman" w:eastAsia="Calibri" w:hAnsi="Times New Roman"/>
          <w:b/>
          <w:sz w:val="24"/>
          <w:szCs w:val="24"/>
        </w:rPr>
        <w:t>90,00 bodova.</w:t>
      </w:r>
    </w:p>
    <w:p w14:paraId="36AAADC1" w14:textId="77777777" w:rsidR="00105A99" w:rsidRPr="00AD1882" w:rsidRDefault="00105A99" w:rsidP="00105A9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Ponuditelj čija je cijena prihvatljive ponude najniža ostvarit će maksimalan broj bodova.</w:t>
      </w:r>
    </w:p>
    <w:p w14:paraId="4CD899EF" w14:textId="77777777" w:rsidR="00105A99" w:rsidRDefault="00105A99" w:rsidP="00105A9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Bodovna vrijednost ponuda drugih ponuditelja određivat će se korištenjem sljedeće formule (bodovi će se zaokruživati na dvije decimale):</w:t>
      </w:r>
    </w:p>
    <w:p w14:paraId="2C9630FB" w14:textId="77777777" w:rsidR="00105A99" w:rsidRPr="00AD1882" w:rsidRDefault="00105A99" w:rsidP="00105A99">
      <w:pPr>
        <w:spacing w:after="0" w:line="240" w:lineRule="auto"/>
        <w:jc w:val="both"/>
        <w:rPr>
          <w:rFonts w:ascii="Times New Roman" w:eastAsia="Calibri" w:hAnsi="Times New Roman"/>
          <w:sz w:val="24"/>
          <w:szCs w:val="24"/>
        </w:rPr>
      </w:pPr>
    </w:p>
    <w:p w14:paraId="18E1C7C8" w14:textId="77777777" w:rsidR="00105A99" w:rsidRDefault="00105A99" w:rsidP="00105A9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w:t>
      </w: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w:t>
      </w: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x 90 </w:t>
      </w:r>
    </w:p>
    <w:p w14:paraId="28B9F8C8" w14:textId="77777777" w:rsidR="00105A99" w:rsidRPr="00AD1882" w:rsidRDefault="00105A99" w:rsidP="00105A99">
      <w:pPr>
        <w:autoSpaceDE w:val="0"/>
        <w:autoSpaceDN w:val="0"/>
        <w:adjustRightInd w:val="0"/>
        <w:spacing w:after="0" w:line="240" w:lineRule="auto"/>
        <w:rPr>
          <w:rFonts w:ascii="Times New Roman" w:hAnsi="Times New Roman"/>
          <w:color w:val="000000"/>
          <w:sz w:val="24"/>
          <w:szCs w:val="24"/>
          <w:lang w:eastAsia="hr-HR"/>
        </w:rPr>
      </w:pPr>
    </w:p>
    <w:p w14:paraId="0189E22F" w14:textId="77777777" w:rsidR="00105A99" w:rsidRPr="00AD1882" w:rsidRDefault="00105A99" w:rsidP="00105A9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21B6CA2A" w14:textId="77777777" w:rsidR="00105A99" w:rsidRPr="00AD1882" w:rsidRDefault="00105A99" w:rsidP="00105A9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broj bodova za kriterij cijena, </w:t>
      </w:r>
    </w:p>
    <w:p w14:paraId="7C7683B9" w14:textId="77777777" w:rsidR="00105A99" w:rsidRPr="00AD1882" w:rsidRDefault="00105A99" w:rsidP="00105A9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69A84D13" w14:textId="77777777" w:rsidR="00105A99" w:rsidRPr="00AD1882" w:rsidRDefault="00105A99" w:rsidP="00105A9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78A1B3AE" w14:textId="77777777" w:rsidR="00105A99" w:rsidRPr="00AD1882" w:rsidRDefault="00105A99" w:rsidP="00105A99">
      <w:pPr>
        <w:autoSpaceDE w:val="0"/>
        <w:autoSpaceDN w:val="0"/>
        <w:adjustRightInd w:val="0"/>
        <w:spacing w:after="0" w:line="240" w:lineRule="auto"/>
        <w:rPr>
          <w:rFonts w:ascii="Times New Roman" w:hAnsi="Times New Roman"/>
          <w:color w:val="000000"/>
          <w:sz w:val="24"/>
          <w:szCs w:val="24"/>
          <w:lang w:eastAsia="hr-HR"/>
        </w:rPr>
      </w:pPr>
    </w:p>
    <w:p w14:paraId="0DC703CD" w14:textId="181CBE02" w:rsidR="00105A99" w:rsidRDefault="00105A99" w:rsidP="00105A99">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21B223BA" w14:textId="77777777" w:rsidR="0041267F" w:rsidRPr="00DB54A9" w:rsidRDefault="0041267F" w:rsidP="00105A99">
      <w:pPr>
        <w:spacing w:after="0" w:line="240" w:lineRule="auto"/>
        <w:rPr>
          <w:rFonts w:ascii="Times New Roman" w:hAnsi="Times New Roman"/>
          <w:color w:val="000000"/>
          <w:sz w:val="24"/>
          <w:szCs w:val="24"/>
          <w:lang w:eastAsia="hr-HR"/>
        </w:rPr>
      </w:pPr>
    </w:p>
    <w:p w14:paraId="26E999E1" w14:textId="2CC88768" w:rsidR="00105A99" w:rsidRPr="005C78F1" w:rsidRDefault="00105A99" w:rsidP="00105A99">
      <w:pPr>
        <w:spacing w:after="0" w:line="240" w:lineRule="auto"/>
        <w:rPr>
          <w:rFonts w:ascii="Times New Roman" w:eastAsia="Calibri" w:hAnsi="Times New Roman"/>
          <w:b/>
          <w:bCs/>
          <w:i/>
          <w:iCs/>
          <w:sz w:val="24"/>
          <w:szCs w:val="24"/>
          <w:u w:val="single"/>
        </w:rPr>
      </w:pPr>
      <w:r w:rsidRPr="005C78F1">
        <w:rPr>
          <w:rFonts w:ascii="Times New Roman" w:eastAsia="Calibri" w:hAnsi="Times New Roman"/>
          <w:b/>
          <w:bCs/>
          <w:i/>
          <w:iCs/>
          <w:sz w:val="24"/>
          <w:szCs w:val="24"/>
          <w:u w:val="single"/>
        </w:rPr>
        <w:t xml:space="preserve">2. Rok </w:t>
      </w:r>
      <w:r w:rsidR="00775981" w:rsidRPr="005C78F1">
        <w:rPr>
          <w:rFonts w:ascii="Times New Roman" w:eastAsia="Calibri" w:hAnsi="Times New Roman"/>
          <w:b/>
          <w:bCs/>
          <w:i/>
          <w:iCs/>
          <w:sz w:val="24"/>
          <w:szCs w:val="24"/>
          <w:u w:val="single"/>
        </w:rPr>
        <w:t xml:space="preserve"> plaćanja </w:t>
      </w:r>
    </w:p>
    <w:p w14:paraId="6AC10E60" w14:textId="77777777" w:rsidR="00105A99" w:rsidRPr="00A51EFD" w:rsidRDefault="00105A99" w:rsidP="00105A99">
      <w:pPr>
        <w:spacing w:after="0" w:line="240" w:lineRule="auto"/>
        <w:rPr>
          <w:rFonts w:ascii="Times New Roman" w:eastAsia="Calibri" w:hAnsi="Times New Roman"/>
          <w:b/>
          <w:bCs/>
          <w:sz w:val="24"/>
          <w:szCs w:val="24"/>
        </w:rPr>
      </w:pPr>
    </w:p>
    <w:p w14:paraId="0B515737" w14:textId="2B9C004E" w:rsidR="00105A99" w:rsidRPr="00363934" w:rsidRDefault="00105A99" w:rsidP="00105A99">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 xml:space="preserve">Naručitelj kao drugi kriterij određuje rok </w:t>
      </w:r>
      <w:r w:rsidR="00775981">
        <w:rPr>
          <w:rFonts w:ascii="Times New Roman" w:hAnsi="Times New Roman"/>
          <w:color w:val="000000"/>
          <w:sz w:val="24"/>
          <w:szCs w:val="24"/>
        </w:rPr>
        <w:t>plaćanja</w:t>
      </w:r>
      <w:r w:rsidRPr="00363934">
        <w:rPr>
          <w:rFonts w:ascii="Times New Roman" w:hAnsi="Times New Roman"/>
          <w:color w:val="000000"/>
          <w:sz w:val="24"/>
          <w:szCs w:val="24"/>
        </w:rPr>
        <w:t xml:space="preserve">. </w:t>
      </w:r>
    </w:p>
    <w:p w14:paraId="33CF6A82" w14:textId="77777777" w:rsidR="0041267F" w:rsidRDefault="00105A99" w:rsidP="0041267F">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2474DC49" w14:textId="77777777" w:rsidR="0041267F" w:rsidRDefault="0041267F" w:rsidP="0041267F">
      <w:pPr>
        <w:autoSpaceDE w:val="0"/>
        <w:autoSpaceDN w:val="0"/>
        <w:adjustRightInd w:val="0"/>
        <w:spacing w:after="0"/>
        <w:ind w:right="-1"/>
        <w:jc w:val="both"/>
        <w:rPr>
          <w:rFonts w:ascii="Times New Roman" w:hAnsi="Times New Roman"/>
          <w:color w:val="000000"/>
          <w:sz w:val="24"/>
          <w:szCs w:val="24"/>
        </w:rPr>
      </w:pPr>
    </w:p>
    <w:p w14:paraId="64C96AFF" w14:textId="3735C289" w:rsidR="00105A99" w:rsidRPr="0041267F" w:rsidRDefault="00105A99" w:rsidP="0041267F">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M</w:t>
      </w:r>
      <w:r w:rsidR="00775981">
        <w:rPr>
          <w:rFonts w:ascii="Times New Roman" w:hAnsi="Times New Roman"/>
          <w:color w:val="000000"/>
          <w:sz w:val="24"/>
          <w:szCs w:val="24"/>
        </w:rPr>
        <w:t xml:space="preserve">inimalni </w:t>
      </w:r>
      <w:r w:rsidRPr="00363934">
        <w:rPr>
          <w:rFonts w:ascii="Times New Roman" w:hAnsi="Times New Roman"/>
          <w:color w:val="000000"/>
          <w:sz w:val="24"/>
          <w:szCs w:val="24"/>
        </w:rPr>
        <w:t xml:space="preserve"> rok </w:t>
      </w:r>
      <w:r w:rsidR="00775981">
        <w:rPr>
          <w:rFonts w:ascii="Times New Roman" w:hAnsi="Times New Roman"/>
          <w:color w:val="000000"/>
          <w:sz w:val="24"/>
          <w:szCs w:val="24"/>
        </w:rPr>
        <w:t>plaćanja</w:t>
      </w:r>
      <w:r w:rsidRPr="00363934">
        <w:rPr>
          <w:rFonts w:ascii="Times New Roman" w:hAnsi="Times New Roman"/>
          <w:color w:val="000000"/>
          <w:sz w:val="24"/>
          <w:szCs w:val="24"/>
        </w:rPr>
        <w:t xml:space="preserve"> je </w:t>
      </w:r>
      <w:r w:rsidR="00775981">
        <w:rPr>
          <w:rFonts w:ascii="Times New Roman" w:hAnsi="Times New Roman"/>
          <w:b/>
          <w:color w:val="000000"/>
          <w:sz w:val="24"/>
          <w:szCs w:val="24"/>
        </w:rPr>
        <w:t>3</w:t>
      </w:r>
      <w:r w:rsidRPr="00363934">
        <w:rPr>
          <w:rFonts w:ascii="Times New Roman" w:hAnsi="Times New Roman"/>
          <w:b/>
          <w:color w:val="000000"/>
          <w:sz w:val="24"/>
          <w:szCs w:val="24"/>
        </w:rPr>
        <w:t>0 dana.</w:t>
      </w:r>
    </w:p>
    <w:p w14:paraId="1E1A9D58" w14:textId="0411BFD4" w:rsidR="00105A99" w:rsidRDefault="00105A99" w:rsidP="00105A9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w:t>
      </w:r>
      <w:r w:rsidR="00775981">
        <w:rPr>
          <w:rFonts w:ascii="Times New Roman" w:hAnsi="Times New Roman"/>
          <w:sz w:val="24"/>
          <w:szCs w:val="24"/>
        </w:rPr>
        <w:t>plaćanja</w:t>
      </w:r>
      <w:r w:rsidRPr="00363934">
        <w:rPr>
          <w:rFonts w:ascii="Times New Roman" w:hAnsi="Times New Roman"/>
          <w:sz w:val="24"/>
          <w:szCs w:val="24"/>
        </w:rPr>
        <w:t xml:space="preserv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w:t>
      </w:r>
      <w:r w:rsidR="00F34593">
        <w:rPr>
          <w:rFonts w:ascii="Times New Roman" w:hAnsi="Times New Roman"/>
          <w:sz w:val="24"/>
          <w:szCs w:val="24"/>
        </w:rPr>
        <w:t>minimalni rok plaćanja</w:t>
      </w:r>
      <w:r w:rsidRPr="00363934">
        <w:rPr>
          <w:rFonts w:ascii="Times New Roman" w:hAnsi="Times New Roman"/>
          <w:sz w:val="24"/>
          <w:szCs w:val="24"/>
        </w:rPr>
        <w:t xml:space="preserve"> </w:t>
      </w:r>
      <w:r w:rsidR="00F34593">
        <w:rPr>
          <w:rFonts w:ascii="Times New Roman" w:hAnsi="Times New Roman"/>
          <w:sz w:val="24"/>
          <w:szCs w:val="24"/>
        </w:rPr>
        <w:t xml:space="preserve">  </w:t>
      </w:r>
      <w:r w:rsidRPr="00363934">
        <w:rPr>
          <w:rFonts w:ascii="Times New Roman" w:hAnsi="Times New Roman"/>
          <w:sz w:val="24"/>
          <w:szCs w:val="24"/>
        </w:rPr>
        <w:t xml:space="preserve">od </w:t>
      </w:r>
      <w:r w:rsidR="00F34593">
        <w:rPr>
          <w:rFonts w:ascii="Times New Roman" w:hAnsi="Times New Roman"/>
          <w:sz w:val="24"/>
          <w:szCs w:val="24"/>
        </w:rPr>
        <w:t>30</w:t>
      </w:r>
      <w:r w:rsidRPr="00363934">
        <w:rPr>
          <w:rFonts w:ascii="Times New Roman" w:hAnsi="Times New Roman"/>
          <w:sz w:val="24"/>
          <w:szCs w:val="24"/>
        </w:rPr>
        <w:t xml:space="preserve"> </w:t>
      </w:r>
      <w:r w:rsidR="00775981">
        <w:rPr>
          <w:rFonts w:ascii="Times New Roman" w:hAnsi="Times New Roman"/>
          <w:sz w:val="24"/>
          <w:szCs w:val="24"/>
        </w:rPr>
        <w:t>dana</w:t>
      </w:r>
      <w:r w:rsidRPr="00363934">
        <w:rPr>
          <w:rFonts w:ascii="Times New Roman" w:hAnsi="Times New Roman"/>
          <w:sz w:val="24"/>
          <w:szCs w:val="24"/>
        </w:rPr>
        <w:t xml:space="preserve"> .</w:t>
      </w:r>
    </w:p>
    <w:p w14:paraId="37F8EDC6" w14:textId="2F76BF90" w:rsidR="00F34593" w:rsidRPr="00363934" w:rsidRDefault="00F34593" w:rsidP="00105A99">
      <w:pPr>
        <w:autoSpaceDE w:val="0"/>
        <w:autoSpaceDN w:val="0"/>
        <w:spacing w:after="120"/>
        <w:ind w:right="380"/>
        <w:jc w:val="both"/>
        <w:rPr>
          <w:rFonts w:ascii="Times New Roman" w:hAnsi="Times New Roman"/>
          <w:sz w:val="24"/>
          <w:szCs w:val="24"/>
        </w:rPr>
      </w:pPr>
      <w:r>
        <w:rPr>
          <w:rFonts w:ascii="Times New Roman" w:hAnsi="Times New Roman"/>
          <w:sz w:val="24"/>
          <w:szCs w:val="24"/>
        </w:rPr>
        <w:t>Ukoliko ponuditelj ponudi rok plaćanja kraći od 30 dana,  smatrat</w:t>
      </w:r>
      <w:r w:rsidR="00CF6C6C">
        <w:rPr>
          <w:rFonts w:ascii="Times New Roman" w:hAnsi="Times New Roman"/>
          <w:sz w:val="24"/>
          <w:szCs w:val="24"/>
        </w:rPr>
        <w:t xml:space="preserve"> će se da je </w:t>
      </w:r>
      <w:r w:rsidR="00F25852">
        <w:rPr>
          <w:rFonts w:ascii="Times New Roman" w:hAnsi="Times New Roman"/>
          <w:sz w:val="24"/>
          <w:szCs w:val="24"/>
        </w:rPr>
        <w:t xml:space="preserve">ponudio </w:t>
      </w:r>
      <w:r w:rsidR="00246E61">
        <w:rPr>
          <w:rFonts w:ascii="Times New Roman" w:hAnsi="Times New Roman"/>
          <w:sz w:val="24"/>
          <w:szCs w:val="24"/>
        </w:rPr>
        <w:t>minimalni rok od 30 dana i dodijelit će mu se 0  bodova.</w:t>
      </w:r>
    </w:p>
    <w:p w14:paraId="7E12F13D" w14:textId="3C2126EC" w:rsidR="00105A99" w:rsidRPr="00363934" w:rsidRDefault="00105A99" w:rsidP="00105A9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Ponudi gospodarskog subjekta,</w:t>
      </w:r>
      <w:r w:rsidR="00607F5D">
        <w:rPr>
          <w:rFonts w:ascii="Times New Roman" w:hAnsi="Times New Roman"/>
          <w:sz w:val="24"/>
          <w:szCs w:val="24"/>
        </w:rPr>
        <w:t xml:space="preserve"> </w:t>
      </w:r>
      <w:r w:rsidRPr="00363934">
        <w:rPr>
          <w:rFonts w:ascii="Times New Roman" w:hAnsi="Times New Roman"/>
          <w:sz w:val="24"/>
          <w:szCs w:val="24"/>
        </w:rPr>
        <w:t xml:space="preserve"> u skladu s ponuđenim rokom </w:t>
      </w:r>
      <w:r w:rsidR="00786B35">
        <w:rPr>
          <w:rFonts w:ascii="Times New Roman" w:hAnsi="Times New Roman"/>
          <w:sz w:val="24"/>
          <w:szCs w:val="24"/>
        </w:rPr>
        <w:t>plaćanja</w:t>
      </w:r>
      <w:r w:rsidRPr="00363934">
        <w:rPr>
          <w:rFonts w:ascii="Times New Roman" w:hAnsi="Times New Roman"/>
          <w:sz w:val="24"/>
          <w:szCs w:val="24"/>
        </w:rPr>
        <w:t xml:space="preserve">, bit će dodijeljeni bodovi u skladu sa sljedećom skalom: </w:t>
      </w:r>
    </w:p>
    <w:p w14:paraId="37BD9ACF" w14:textId="77777777" w:rsidR="00105A99" w:rsidRPr="00363934" w:rsidRDefault="00105A99" w:rsidP="00105A99">
      <w:pPr>
        <w:autoSpaceDE w:val="0"/>
        <w:autoSpaceDN w:val="0"/>
        <w:spacing w:after="120"/>
        <w:ind w:right="380"/>
        <w:jc w:val="both"/>
        <w:rPr>
          <w:rFonts w:ascii="Times New Roman" w:hAnsi="Times New Roman"/>
          <w:sz w:val="24"/>
          <w:szCs w:val="24"/>
        </w:rPr>
      </w:pPr>
    </w:p>
    <w:tbl>
      <w:tblPr>
        <w:tblW w:w="3645" w:type="pct"/>
        <w:tblLook w:val="04A0" w:firstRow="1" w:lastRow="0" w:firstColumn="1" w:lastColumn="0" w:noHBand="0" w:noVBand="1"/>
      </w:tblPr>
      <w:tblGrid>
        <w:gridCol w:w="3513"/>
        <w:gridCol w:w="3258"/>
      </w:tblGrid>
      <w:tr w:rsidR="00105A99" w:rsidRPr="00F42AE1" w14:paraId="422FACB4" w14:textId="77777777" w:rsidTr="00E7636A">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7FE8D588" w14:textId="77777777" w:rsidR="00105A99" w:rsidRPr="00F42AE1" w:rsidRDefault="00105A99" w:rsidP="00E7636A">
            <w:pPr>
              <w:autoSpaceDE w:val="0"/>
              <w:autoSpaceDN w:val="0"/>
              <w:adjustRightInd w:val="0"/>
              <w:jc w:val="center"/>
              <w:rPr>
                <w:b/>
              </w:rPr>
            </w:pPr>
            <w:r w:rsidRPr="00F42AE1">
              <w:rPr>
                <w:b/>
              </w:rPr>
              <w:t>Rok isporuke</w:t>
            </w:r>
          </w:p>
          <w:p w14:paraId="2254B68C" w14:textId="7D9EE6A1" w:rsidR="00105A99" w:rsidRPr="00F42AE1" w:rsidRDefault="00105A99" w:rsidP="00E7636A">
            <w:pPr>
              <w:autoSpaceDE w:val="0"/>
              <w:autoSpaceDN w:val="0"/>
              <w:adjustRightInd w:val="0"/>
              <w:jc w:val="center"/>
              <w:rPr>
                <w:b/>
              </w:rPr>
            </w:pPr>
            <w:r w:rsidRPr="00F42AE1">
              <w:rPr>
                <w:b/>
              </w:rPr>
              <w:t xml:space="preserve">(u </w:t>
            </w:r>
            <w:r w:rsidR="0064206F">
              <w:rPr>
                <w:b/>
              </w:rPr>
              <w:t>danima</w:t>
            </w:r>
            <w:r w:rsidRPr="00F42AE1">
              <w:rPr>
                <w:b/>
              </w:rPr>
              <w:t>)</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26EBE151" w14:textId="77777777" w:rsidR="00105A99" w:rsidRPr="00F42AE1" w:rsidRDefault="00105A99" w:rsidP="00E7636A">
            <w:pPr>
              <w:autoSpaceDE w:val="0"/>
              <w:autoSpaceDN w:val="0"/>
              <w:adjustRightInd w:val="0"/>
              <w:jc w:val="center"/>
              <w:rPr>
                <w:b/>
              </w:rPr>
            </w:pPr>
            <w:r w:rsidRPr="00F42AE1">
              <w:rPr>
                <w:b/>
              </w:rPr>
              <w:t>Broj bodova</w:t>
            </w:r>
          </w:p>
        </w:tc>
      </w:tr>
      <w:tr w:rsidR="00105A99" w:rsidRPr="00F42AE1" w14:paraId="4BB84A3A" w14:textId="77777777" w:rsidTr="00E7636A">
        <w:trPr>
          <w:trHeight w:val="419"/>
        </w:trPr>
        <w:tc>
          <w:tcPr>
            <w:tcW w:w="2594" w:type="pct"/>
            <w:tcBorders>
              <w:top w:val="single" w:sz="4" w:space="0" w:color="000000"/>
              <w:left w:val="single" w:sz="4" w:space="0" w:color="000000"/>
              <w:bottom w:val="single" w:sz="4" w:space="0" w:color="000000"/>
              <w:right w:val="nil"/>
            </w:tcBorders>
            <w:vAlign w:val="center"/>
          </w:tcPr>
          <w:p w14:paraId="3A014BC9" w14:textId="63522A36" w:rsidR="00105A99" w:rsidRPr="00F42AE1" w:rsidRDefault="00786B35" w:rsidP="00E7636A">
            <w:pPr>
              <w:pStyle w:val="Tijeloteksta"/>
              <w:rPr>
                <w:lang w:val="hr-HR"/>
              </w:rPr>
            </w:pPr>
            <w:r>
              <w:rPr>
                <w:lang w:val="hr-HR"/>
              </w:rPr>
              <w:t>30 dana</w:t>
            </w:r>
            <w:r w:rsidR="00105A99" w:rsidRPr="00F42AE1">
              <w:rPr>
                <w:lang w:val="hr-HR"/>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5EC5220E" w14:textId="622A4330" w:rsidR="00105A99" w:rsidRPr="00F42AE1" w:rsidRDefault="00105A99" w:rsidP="00E7636A">
            <w:pPr>
              <w:pStyle w:val="Tijeloteksta"/>
              <w:rPr>
                <w:lang w:val="hr-HR"/>
              </w:rPr>
            </w:pPr>
            <w:r w:rsidRPr="00F42AE1">
              <w:rPr>
                <w:lang w:val="hr-HR"/>
              </w:rPr>
              <w:t>0</w:t>
            </w:r>
          </w:p>
        </w:tc>
      </w:tr>
      <w:tr w:rsidR="00105A99" w:rsidRPr="00F42AE1" w14:paraId="597B9D01" w14:textId="77777777" w:rsidTr="00E7636A">
        <w:trPr>
          <w:trHeight w:val="419"/>
        </w:trPr>
        <w:tc>
          <w:tcPr>
            <w:tcW w:w="2594" w:type="pct"/>
            <w:tcBorders>
              <w:top w:val="single" w:sz="4" w:space="0" w:color="000000"/>
              <w:left w:val="single" w:sz="4" w:space="0" w:color="000000"/>
              <w:bottom w:val="single" w:sz="4" w:space="0" w:color="000000"/>
              <w:right w:val="nil"/>
            </w:tcBorders>
            <w:vAlign w:val="center"/>
          </w:tcPr>
          <w:p w14:paraId="7804766C" w14:textId="1D2A280C" w:rsidR="00105A99" w:rsidRPr="00F42AE1" w:rsidRDefault="00105A99" w:rsidP="00E7636A">
            <w:pPr>
              <w:pStyle w:val="Tijeloteksta"/>
              <w:rPr>
                <w:lang w:val="hr-HR"/>
              </w:rPr>
            </w:pPr>
            <w:r w:rsidRPr="00F42AE1">
              <w:rPr>
                <w:lang w:val="hr-HR"/>
              </w:rPr>
              <w:t xml:space="preserve">Od </w:t>
            </w:r>
            <w:r w:rsidR="009F7A8E">
              <w:rPr>
                <w:lang w:val="hr-HR"/>
              </w:rPr>
              <w:t xml:space="preserve"> 31 do 36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5E4007E4" w14:textId="78C356AC" w:rsidR="00105A99" w:rsidRPr="00F42AE1" w:rsidRDefault="009F7A8E" w:rsidP="00E7636A">
            <w:pPr>
              <w:pStyle w:val="Tijeloteksta"/>
              <w:rPr>
                <w:lang w:val="hr-HR"/>
              </w:rPr>
            </w:pPr>
            <w:r>
              <w:rPr>
                <w:lang w:val="hr-HR"/>
              </w:rPr>
              <w:t>2</w:t>
            </w:r>
          </w:p>
        </w:tc>
      </w:tr>
      <w:tr w:rsidR="00105A99" w:rsidRPr="00F42AE1" w14:paraId="56D5661B" w14:textId="77777777" w:rsidTr="00E7636A">
        <w:trPr>
          <w:trHeight w:val="419"/>
        </w:trPr>
        <w:tc>
          <w:tcPr>
            <w:tcW w:w="2594" w:type="pct"/>
            <w:tcBorders>
              <w:top w:val="single" w:sz="4" w:space="0" w:color="000000"/>
              <w:left w:val="single" w:sz="4" w:space="0" w:color="000000"/>
              <w:bottom w:val="single" w:sz="4" w:space="0" w:color="000000"/>
              <w:right w:val="nil"/>
            </w:tcBorders>
            <w:vAlign w:val="center"/>
          </w:tcPr>
          <w:p w14:paraId="76430DC5" w14:textId="1CFC2DEF" w:rsidR="00105A99" w:rsidRPr="00F42AE1" w:rsidRDefault="00105A99" w:rsidP="00E7636A">
            <w:pPr>
              <w:pStyle w:val="Tijeloteksta"/>
              <w:rPr>
                <w:lang w:val="hr-HR"/>
              </w:rPr>
            </w:pPr>
            <w:r>
              <w:rPr>
                <w:lang w:val="hr-HR"/>
              </w:rPr>
              <w:t xml:space="preserve">Od </w:t>
            </w:r>
            <w:r w:rsidR="009F7A8E">
              <w:rPr>
                <w:lang w:val="hr-HR"/>
              </w:rPr>
              <w:t xml:space="preserve"> 37 do 42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057439AD" w14:textId="338B2D7F" w:rsidR="00105A99" w:rsidRPr="00F42AE1" w:rsidRDefault="009F7A8E" w:rsidP="00E7636A">
            <w:pPr>
              <w:pStyle w:val="Tijeloteksta"/>
              <w:rPr>
                <w:lang w:val="hr-HR"/>
              </w:rPr>
            </w:pPr>
            <w:r>
              <w:rPr>
                <w:lang w:val="hr-HR"/>
              </w:rPr>
              <w:t>4</w:t>
            </w:r>
          </w:p>
        </w:tc>
      </w:tr>
      <w:tr w:rsidR="00105A99" w:rsidRPr="00F42AE1" w14:paraId="4D2FEBA4" w14:textId="77777777" w:rsidTr="00E7636A">
        <w:trPr>
          <w:trHeight w:val="419"/>
        </w:trPr>
        <w:tc>
          <w:tcPr>
            <w:tcW w:w="2594" w:type="pct"/>
            <w:tcBorders>
              <w:top w:val="single" w:sz="4" w:space="0" w:color="000000"/>
              <w:left w:val="single" w:sz="4" w:space="0" w:color="000000"/>
              <w:bottom w:val="single" w:sz="4" w:space="0" w:color="000000"/>
              <w:right w:val="nil"/>
            </w:tcBorders>
            <w:vAlign w:val="center"/>
          </w:tcPr>
          <w:p w14:paraId="53BB05DB" w14:textId="1AB3B0BA" w:rsidR="00105A99" w:rsidRDefault="00105A99" w:rsidP="00E7636A">
            <w:pPr>
              <w:pStyle w:val="Tijeloteksta"/>
              <w:rPr>
                <w:lang w:val="hr-HR"/>
              </w:rPr>
            </w:pPr>
            <w:r>
              <w:rPr>
                <w:lang w:val="hr-HR"/>
              </w:rPr>
              <w:t xml:space="preserve">Od </w:t>
            </w:r>
            <w:r w:rsidR="009F7A8E">
              <w:rPr>
                <w:lang w:val="hr-HR"/>
              </w:rPr>
              <w:t xml:space="preserve"> 43</w:t>
            </w:r>
            <w:r>
              <w:rPr>
                <w:lang w:val="hr-HR"/>
              </w:rPr>
              <w:t xml:space="preserve"> do </w:t>
            </w:r>
            <w:r w:rsidR="009F7A8E">
              <w:rPr>
                <w:lang w:val="hr-HR"/>
              </w:rPr>
              <w:t xml:space="preserve"> 48</w:t>
            </w:r>
            <w:r>
              <w:rPr>
                <w:lang w:val="hr-HR"/>
              </w:rPr>
              <w:t xml:space="preserve"> </w:t>
            </w:r>
            <w:r w:rsidR="009F7A8E">
              <w:rPr>
                <w:lang w:val="hr-HR"/>
              </w:rPr>
              <w:t>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48DC798D" w14:textId="713B3727" w:rsidR="00105A99" w:rsidRDefault="009F7A8E" w:rsidP="00E7636A">
            <w:pPr>
              <w:pStyle w:val="Tijeloteksta"/>
              <w:rPr>
                <w:lang w:val="hr-HR"/>
              </w:rPr>
            </w:pPr>
            <w:r>
              <w:rPr>
                <w:lang w:val="hr-HR"/>
              </w:rPr>
              <w:t>6</w:t>
            </w:r>
          </w:p>
        </w:tc>
      </w:tr>
      <w:tr w:rsidR="00105A99" w:rsidRPr="00F42AE1" w14:paraId="2642EFF4" w14:textId="77777777" w:rsidTr="00E7636A">
        <w:trPr>
          <w:trHeight w:val="419"/>
        </w:trPr>
        <w:tc>
          <w:tcPr>
            <w:tcW w:w="2594" w:type="pct"/>
            <w:tcBorders>
              <w:top w:val="single" w:sz="4" w:space="0" w:color="000000"/>
              <w:left w:val="single" w:sz="4" w:space="0" w:color="000000"/>
              <w:bottom w:val="single" w:sz="4" w:space="0" w:color="000000"/>
              <w:right w:val="nil"/>
            </w:tcBorders>
            <w:vAlign w:val="center"/>
          </w:tcPr>
          <w:p w14:paraId="426FCF1D" w14:textId="7FCA9B27" w:rsidR="00105A99" w:rsidRDefault="00105A99" w:rsidP="00E7636A">
            <w:pPr>
              <w:pStyle w:val="Tijeloteksta"/>
              <w:rPr>
                <w:lang w:val="hr-HR"/>
              </w:rPr>
            </w:pPr>
            <w:r>
              <w:rPr>
                <w:lang w:val="hr-HR"/>
              </w:rPr>
              <w:t xml:space="preserve">Od </w:t>
            </w:r>
            <w:r w:rsidR="009F7A8E">
              <w:rPr>
                <w:lang w:val="hr-HR"/>
              </w:rPr>
              <w:t>49</w:t>
            </w:r>
            <w:r>
              <w:rPr>
                <w:lang w:val="hr-HR"/>
              </w:rPr>
              <w:t xml:space="preserve"> do </w:t>
            </w:r>
            <w:r w:rsidR="009F7A8E">
              <w:rPr>
                <w:lang w:val="hr-HR"/>
              </w:rPr>
              <w:t xml:space="preserve"> 54 </w:t>
            </w:r>
            <w:r>
              <w:rPr>
                <w:lang w:val="hr-HR"/>
              </w:rPr>
              <w:t xml:space="preserve"> </w:t>
            </w:r>
            <w:r w:rsidR="009F7A8E">
              <w:rPr>
                <w:lang w:val="hr-HR"/>
              </w:rPr>
              <w:t>dana</w:t>
            </w:r>
            <w:r>
              <w:rPr>
                <w:lang w:val="hr-HR"/>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566971E3" w14:textId="4A21F4E1" w:rsidR="00105A99" w:rsidRDefault="009F7A8E" w:rsidP="00E7636A">
            <w:pPr>
              <w:pStyle w:val="Tijeloteksta"/>
              <w:rPr>
                <w:lang w:val="hr-HR"/>
              </w:rPr>
            </w:pPr>
            <w:r>
              <w:rPr>
                <w:lang w:val="hr-HR"/>
              </w:rPr>
              <w:t>8</w:t>
            </w:r>
          </w:p>
        </w:tc>
      </w:tr>
      <w:tr w:rsidR="00105A99" w:rsidRPr="00F42AE1" w14:paraId="431630C5" w14:textId="77777777" w:rsidTr="00E7636A">
        <w:trPr>
          <w:trHeight w:val="419"/>
        </w:trPr>
        <w:tc>
          <w:tcPr>
            <w:tcW w:w="2594" w:type="pct"/>
            <w:tcBorders>
              <w:top w:val="single" w:sz="4" w:space="0" w:color="000000"/>
              <w:left w:val="single" w:sz="4" w:space="0" w:color="000000"/>
              <w:bottom w:val="single" w:sz="4" w:space="0" w:color="000000"/>
              <w:right w:val="nil"/>
            </w:tcBorders>
            <w:vAlign w:val="center"/>
          </w:tcPr>
          <w:p w14:paraId="70FC18FD" w14:textId="6A187EDB" w:rsidR="00105A99" w:rsidRDefault="009F7A8E" w:rsidP="00E7636A">
            <w:pPr>
              <w:pStyle w:val="Tijeloteksta"/>
              <w:rPr>
                <w:lang w:val="hr-HR"/>
              </w:rPr>
            </w:pPr>
            <w:r>
              <w:rPr>
                <w:lang w:val="hr-HR"/>
              </w:rPr>
              <w:t>Od 55 i više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12578857" w14:textId="13BC3E7F" w:rsidR="00105A99" w:rsidRDefault="009F7A8E" w:rsidP="00E7636A">
            <w:pPr>
              <w:pStyle w:val="Tijeloteksta"/>
              <w:rPr>
                <w:lang w:val="hr-HR"/>
              </w:rPr>
            </w:pPr>
            <w:r>
              <w:rPr>
                <w:lang w:val="hr-HR"/>
              </w:rPr>
              <w:t>1</w:t>
            </w:r>
            <w:r w:rsidR="00105A99">
              <w:rPr>
                <w:lang w:val="hr-HR"/>
              </w:rPr>
              <w:t>0</w:t>
            </w:r>
          </w:p>
        </w:tc>
      </w:tr>
    </w:tbl>
    <w:p w14:paraId="4559D420" w14:textId="77777777" w:rsidR="00105A99" w:rsidRDefault="00105A99" w:rsidP="00105A99">
      <w:pPr>
        <w:autoSpaceDE w:val="0"/>
        <w:autoSpaceDN w:val="0"/>
        <w:adjustRightInd w:val="0"/>
        <w:ind w:right="-1"/>
        <w:jc w:val="both"/>
        <w:rPr>
          <w:b/>
          <w:caps/>
          <w:color w:val="003399"/>
        </w:rPr>
      </w:pPr>
    </w:p>
    <w:p w14:paraId="222BB24F" w14:textId="338184E5" w:rsidR="00105A99" w:rsidRPr="00D36F70" w:rsidRDefault="00105A99" w:rsidP="00105A99">
      <w:pPr>
        <w:pStyle w:val="Tijeloteksta"/>
        <w:rPr>
          <w:lang w:val="hr-HR" w:bidi="hr-HR"/>
        </w:rPr>
      </w:pPr>
      <w:r w:rsidRPr="00D36F70">
        <w:rPr>
          <w:lang w:val="hr-HR" w:bidi="hr-HR"/>
        </w:rPr>
        <w:t xml:space="preserve">Naručitelj će svaku valjanu ponudu bodovati po oba kriterija za odabir (cijena i rok </w:t>
      </w:r>
      <w:r w:rsidR="0062474A">
        <w:rPr>
          <w:lang w:val="hr-HR" w:bidi="hr-HR"/>
        </w:rPr>
        <w:t>plaćanja</w:t>
      </w:r>
      <w:r w:rsidRPr="00D36F70">
        <w:rPr>
          <w:lang w:val="hr-HR" w:bidi="hr-HR"/>
        </w:rPr>
        <w:t>), te će nakon toga zbrojiti bodove ostvarene po svakom od ta dva pojedina kriterija.</w:t>
      </w:r>
      <w:r>
        <w:rPr>
          <w:lang w:val="hr-HR" w:bidi="hr-HR"/>
        </w:rPr>
        <w:t xml:space="preserve"> </w:t>
      </w:r>
      <w:r w:rsidRPr="00D36F70">
        <w:rPr>
          <w:lang w:val="hr-HR" w:bidi="hr-HR"/>
        </w:rPr>
        <w:t>Valjana ponuda koja bude imala najveći ukupni broj bodova po oba kriterija biti će ocijenjena kao ekonomski najpovoljnija ponuda.</w:t>
      </w:r>
    </w:p>
    <w:p w14:paraId="01643CA5" w14:textId="77777777" w:rsidR="00105A99" w:rsidRPr="00D36F70" w:rsidRDefault="00105A99" w:rsidP="00105A99">
      <w:pPr>
        <w:pStyle w:val="Tijeloteksta"/>
        <w:rPr>
          <w:lang w:val="hr-HR" w:bidi="hr-HR"/>
        </w:rPr>
      </w:pPr>
    </w:p>
    <w:p w14:paraId="7D774567" w14:textId="28F47EC9" w:rsidR="00105A99" w:rsidRPr="00D36F70" w:rsidRDefault="00105A99" w:rsidP="00105A99">
      <w:pPr>
        <w:pStyle w:val="Tijeloteksta"/>
        <w:rPr>
          <w:lang w:val="hr-HR" w:bidi="hr-HR"/>
        </w:rPr>
      </w:pPr>
      <w:r w:rsidRPr="00D36F70">
        <w:rPr>
          <w:lang w:val="hr-HR" w:bidi="hr-HR"/>
        </w:rPr>
        <w:t xml:space="preserve">Radi lakše pripreme i dostave ponude, naručitelj je izradio obrazac Izjave/Potvrde/Očitovanja koju potpisuje osoba ovlaštena za zastupanje ponuditelja, a koji je sastavni dio ove Dokumentacije o nabavi:  </w:t>
      </w:r>
      <w:r>
        <w:rPr>
          <w:lang w:val="hr-HR" w:bidi="hr-HR"/>
        </w:rPr>
        <w:t xml:space="preserve">Obrazac -  Rok </w:t>
      </w:r>
      <w:r w:rsidR="0011138C">
        <w:rPr>
          <w:lang w:val="hr-HR" w:bidi="hr-HR"/>
        </w:rPr>
        <w:t>plaćanja</w:t>
      </w:r>
      <w:r w:rsidRPr="00D36F70">
        <w:rPr>
          <w:lang w:val="hr-HR" w:bidi="hr-HR"/>
        </w:rPr>
        <w:t>.</w:t>
      </w:r>
    </w:p>
    <w:p w14:paraId="63AE7ADA" w14:textId="77777777" w:rsidR="00105A99" w:rsidRPr="00D36F70" w:rsidRDefault="00105A99" w:rsidP="00105A99">
      <w:pPr>
        <w:pStyle w:val="Tijeloteksta"/>
        <w:rPr>
          <w:lang w:val="hr-HR" w:bidi="hr-HR"/>
        </w:rPr>
      </w:pPr>
    </w:p>
    <w:p w14:paraId="37ABDAEE" w14:textId="578D6E76" w:rsidR="00105A99" w:rsidRPr="00D36F70" w:rsidRDefault="00105A99" w:rsidP="00105A99">
      <w:pPr>
        <w:pStyle w:val="Tijeloteksta"/>
        <w:rPr>
          <w:lang w:val="hr-HR" w:bidi="hr-HR"/>
        </w:rPr>
      </w:pPr>
      <w:r>
        <w:rPr>
          <w:lang w:val="hr-HR" w:bidi="hr-HR"/>
        </w:rPr>
        <w:t>Umjesto navedenog obras</w:t>
      </w:r>
      <w:r w:rsidRPr="00D36F70">
        <w:rPr>
          <w:lang w:val="hr-HR" w:bidi="hr-HR"/>
        </w:rPr>
        <w:t xml:space="preserve">ca, </w:t>
      </w:r>
      <w:r>
        <w:rPr>
          <w:lang w:val="hr-HR" w:bidi="hr-HR"/>
        </w:rPr>
        <w:t xml:space="preserve"> </w:t>
      </w:r>
      <w:r w:rsidRPr="00D36F70">
        <w:rPr>
          <w:lang w:val="hr-HR" w:bidi="hr-HR"/>
        </w:rPr>
        <w:t xml:space="preserve">ponuditelji mogu izraditi i svoju Izjavu/Potvrdu/Očitovanje, uz uvjet da se iz navedene Izjave može </w:t>
      </w:r>
      <w:r>
        <w:rPr>
          <w:lang w:val="hr-HR" w:bidi="hr-HR"/>
        </w:rPr>
        <w:t xml:space="preserve">jasno i </w:t>
      </w:r>
      <w:r w:rsidRPr="00D36F70">
        <w:rPr>
          <w:lang w:val="hr-HR" w:bidi="hr-HR"/>
        </w:rPr>
        <w:t xml:space="preserve">nedvosmisleno utvrditi koji je ponuđeni rok </w:t>
      </w:r>
      <w:r w:rsidR="0011138C">
        <w:rPr>
          <w:lang w:val="hr-HR" w:bidi="hr-HR"/>
        </w:rPr>
        <w:t>plaćanja</w:t>
      </w:r>
      <w:r w:rsidRPr="00D36F70">
        <w:rPr>
          <w:lang w:val="hr-HR" w:bidi="hr-HR"/>
        </w:rPr>
        <w:t xml:space="preserve">, te da navedenu Izjavu/Potvrdu/Očitovanje potpiše ovlaštena osoba ponuditelja. </w:t>
      </w:r>
    </w:p>
    <w:p w14:paraId="56FABF37" w14:textId="55B716E5" w:rsidR="00105A99" w:rsidRPr="00D36F70" w:rsidRDefault="00105A99" w:rsidP="00105A99">
      <w:pPr>
        <w:pStyle w:val="Tijeloteksta"/>
        <w:rPr>
          <w:b/>
          <w:lang w:val="hr-HR" w:bidi="hr-HR"/>
        </w:rPr>
      </w:pPr>
      <w:r w:rsidRPr="00D36F70">
        <w:rPr>
          <w:b/>
          <w:lang w:val="hr-HR" w:bidi="hr-HR"/>
        </w:rPr>
        <w:t xml:space="preserve">Navedeni obrazac : </w:t>
      </w:r>
      <w:r>
        <w:rPr>
          <w:b/>
          <w:lang w:val="hr-HR" w:bidi="hr-HR"/>
        </w:rPr>
        <w:t xml:space="preserve">    </w:t>
      </w:r>
      <w:r w:rsidRPr="00D36F70">
        <w:rPr>
          <w:b/>
          <w:lang w:val="hr-HR" w:bidi="hr-HR"/>
        </w:rPr>
        <w:t xml:space="preserve">Rok </w:t>
      </w:r>
      <w:r w:rsidR="0011138C">
        <w:rPr>
          <w:b/>
          <w:lang w:val="hr-HR" w:bidi="hr-HR"/>
        </w:rPr>
        <w:t>plaćanja</w:t>
      </w:r>
      <w:r w:rsidRPr="00D36F70">
        <w:rPr>
          <w:b/>
          <w:lang w:val="hr-HR" w:bidi="hr-HR"/>
        </w:rPr>
        <w:t xml:space="preserve">, </w:t>
      </w:r>
      <w:r>
        <w:rPr>
          <w:b/>
          <w:lang w:val="hr-HR" w:bidi="hr-HR"/>
        </w:rPr>
        <w:t xml:space="preserve">   </w:t>
      </w:r>
      <w:r w:rsidRPr="00D36F70">
        <w:rPr>
          <w:b/>
          <w:lang w:val="hr-HR" w:bidi="hr-HR"/>
        </w:rPr>
        <w:t>ponuditelji su obvezni priložiti u ponudi kao njezin sastavni dio.</w:t>
      </w:r>
    </w:p>
    <w:p w14:paraId="6C868A41" w14:textId="77777777" w:rsidR="00105A99" w:rsidRPr="00D36F70" w:rsidRDefault="00105A99" w:rsidP="00105A99">
      <w:pPr>
        <w:pStyle w:val="Tijeloteksta"/>
        <w:rPr>
          <w:lang w:val="hr-HR" w:bidi="hr-HR"/>
        </w:rPr>
      </w:pPr>
    </w:p>
    <w:p w14:paraId="0072C153" w14:textId="0E7E3069" w:rsidR="00105A99" w:rsidRPr="00A5630E" w:rsidRDefault="00105A99" w:rsidP="00105A99">
      <w:pPr>
        <w:autoSpaceDE w:val="0"/>
        <w:autoSpaceDN w:val="0"/>
        <w:adjustRightInd w:val="0"/>
        <w:ind w:right="-11"/>
        <w:jc w:val="both"/>
        <w:rPr>
          <w:rFonts w:ascii="Times New Roman" w:hAnsi="Times New Roman"/>
          <w:sz w:val="24"/>
          <w:szCs w:val="24"/>
          <w:lang w:eastAsia="sl-SI"/>
        </w:rPr>
      </w:pPr>
      <w:r w:rsidRPr="00A5630E">
        <w:rPr>
          <w:rFonts w:ascii="Times New Roman" w:hAnsi="Times New Roman"/>
          <w:sz w:val="24"/>
          <w:szCs w:val="24"/>
          <w:lang w:bidi="hr-HR"/>
        </w:rPr>
        <w:lastRenderedPageBreak/>
        <w:t xml:space="preserve">Rok </w:t>
      </w:r>
      <w:r w:rsidR="0011138C">
        <w:rPr>
          <w:rFonts w:ascii="Times New Roman" w:hAnsi="Times New Roman"/>
          <w:sz w:val="24"/>
          <w:szCs w:val="24"/>
          <w:lang w:bidi="hr-HR"/>
        </w:rPr>
        <w:t>plaćanja</w:t>
      </w:r>
      <w:r w:rsidRPr="00A5630E">
        <w:rPr>
          <w:rFonts w:ascii="Times New Roman" w:hAnsi="Times New Roman"/>
          <w:sz w:val="24"/>
          <w:szCs w:val="24"/>
          <w:lang w:bidi="hr-HR"/>
        </w:rPr>
        <w:t xml:space="preserve"> koji je ponuditelj ponudio u ponudi, a koji je i kriterij za odabir ekonomski najpovoljnije ponude, počinje teći od  prvog sljedećeg dana koji slijedi nakon dana zaprimanja </w:t>
      </w:r>
      <w:r w:rsidR="0011138C">
        <w:rPr>
          <w:rFonts w:ascii="Times New Roman" w:hAnsi="Times New Roman"/>
          <w:sz w:val="24"/>
          <w:szCs w:val="24"/>
          <w:lang w:bidi="hr-HR"/>
        </w:rPr>
        <w:t>računa kod naručitelja</w:t>
      </w:r>
      <w:r w:rsidRPr="00A5630E">
        <w:rPr>
          <w:rFonts w:ascii="Times New Roman" w:hAnsi="Times New Roman"/>
          <w:sz w:val="24"/>
          <w:szCs w:val="24"/>
          <w:lang w:bidi="hr-HR"/>
        </w:rPr>
        <w:t>.</w:t>
      </w:r>
    </w:p>
    <w:p w14:paraId="4AAF1177" w14:textId="77777777" w:rsidR="009A1E52" w:rsidRPr="00AD1882" w:rsidRDefault="009A1E52" w:rsidP="006F4EAE">
      <w:pPr>
        <w:spacing w:after="0" w:line="240" w:lineRule="auto"/>
        <w:jc w:val="both"/>
        <w:rPr>
          <w:rFonts w:ascii="Times New Roman" w:hAnsi="Times New Roman"/>
          <w:color w:val="000000"/>
          <w:sz w:val="24"/>
          <w:szCs w:val="24"/>
          <w:lang w:eastAsia="hr-HR"/>
        </w:rPr>
      </w:pPr>
    </w:p>
    <w:p w14:paraId="7019DFE7" w14:textId="2657D372"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6.</w:t>
      </w:r>
      <w:r w:rsidR="001941EF">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Jezik i pismo na kojem se izrađuje ponuda ili njezin dio:</w:t>
      </w:r>
    </w:p>
    <w:p w14:paraId="2BAFA5EB" w14:textId="77777777" w:rsidR="006F4EAE" w:rsidRPr="00671205" w:rsidRDefault="006F4EAE" w:rsidP="006F4EAE">
      <w:pPr>
        <w:shd w:val="clear" w:color="auto" w:fill="FFFFFF"/>
        <w:jc w:val="both"/>
        <w:rPr>
          <w:rFonts w:ascii="Times New Roman" w:hAnsi="Times New Roman"/>
          <w:sz w:val="24"/>
        </w:rPr>
      </w:pPr>
      <w:r w:rsidRPr="00671205">
        <w:rPr>
          <w:rFonts w:ascii="Times New Roman" w:hAnsi="Times New Roman"/>
          <w:sz w:val="24"/>
        </w:rPr>
        <w:t>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odnosno isti su se uvriježili u hrvatskom jeziku kao tuđice.</w:t>
      </w:r>
    </w:p>
    <w:p w14:paraId="0C7CEBBC" w14:textId="77777777" w:rsidR="006F4EAE" w:rsidRPr="00671205" w:rsidRDefault="006F4EAE" w:rsidP="006F4EAE">
      <w:pPr>
        <w:shd w:val="clear" w:color="auto" w:fill="FFFFFF"/>
        <w:jc w:val="both"/>
        <w:rPr>
          <w:rFonts w:ascii="Times New Roman" w:hAnsi="Times New Roman"/>
          <w:sz w:val="24"/>
        </w:rPr>
      </w:pPr>
      <w:r w:rsidRPr="00671205">
        <w:rPr>
          <w:rFonts w:ascii="Times New Roman" w:hAnsi="Times New Roman"/>
          <w:sz w:val="24"/>
        </w:rPr>
        <w:t>Ponuditelji se obvezuju ponudu, zajedno s pripadajućom dokumentacijom, izraditi na hrvatskom jeziku i latiničnom pismu. Naručitelju je prihvatljivo da, isto kao što je i sam u Dokumentaciji o nabavi naveo neke stručne izraze na engleskom jeziku, Ponuditelji u svojim ponudama primijene i neke stručne izraze na engleskom jeziku ili drugom jeziku za koje ne navedu prijevod na hrvatski jezik uz uvjet da navedeni izrazi imaju međunarodnu i višejezičnu primjenu te za iste nema adekvatan prijevod na hrvatski jezik ili su isti razumljivi i na drugom jeziku. Takva ponuda će isto tako biti ocijenjena kao valjana. Nadalje, ukoliko su neki od dijelova ponude tražene Dokumentacijom o nabavi na nekom od stranih jezika ponuditelj je dužan dostaviti i prijevod na hrvatski jezik izvršen po ovlaštenom sudskom tumaču.</w:t>
      </w:r>
    </w:p>
    <w:p w14:paraId="2F6C4A17" w14:textId="77777777" w:rsidR="006F4EAE" w:rsidRPr="00671205" w:rsidRDefault="006F4EAE" w:rsidP="006F4EAE">
      <w:pPr>
        <w:shd w:val="clear" w:color="auto" w:fill="FFFFFF"/>
        <w:jc w:val="both"/>
        <w:rPr>
          <w:rFonts w:ascii="Times New Roman" w:hAnsi="Times New Roman"/>
          <w:sz w:val="24"/>
        </w:rPr>
      </w:pPr>
      <w:r w:rsidRPr="00671205">
        <w:rPr>
          <w:rFonts w:ascii="Times New Roman" w:hAnsi="Times New Roman"/>
          <w:sz w:val="24"/>
        </w:rPr>
        <w:t xml:space="preserve">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Ukoliko ponudu podnosi ponuditelj koji ima poslovni </w:t>
      </w:r>
      <w:proofErr w:type="spellStart"/>
      <w:r w:rsidRPr="00671205">
        <w:rPr>
          <w:rFonts w:ascii="Times New Roman" w:hAnsi="Times New Roman"/>
          <w:sz w:val="24"/>
        </w:rPr>
        <w:t>nastan</w:t>
      </w:r>
      <w:proofErr w:type="spellEnd"/>
      <w:r w:rsidRPr="00671205">
        <w:rPr>
          <w:rFonts w:ascii="Times New Roman" w:hAnsi="Times New Roman"/>
          <w:sz w:val="24"/>
        </w:rPr>
        <w:t xml:space="preserve"> izvan Republike Hrvatske, on osim gornje mogućnosti ima pravo dostaviti prijevod dokumenata izvršen po ovlaštenoj osobi u zemlji njegovog poslovnog </w:t>
      </w:r>
      <w:proofErr w:type="spellStart"/>
      <w:r w:rsidRPr="00671205">
        <w:rPr>
          <w:rFonts w:ascii="Times New Roman" w:hAnsi="Times New Roman"/>
          <w:sz w:val="24"/>
        </w:rPr>
        <w:t>nastana</w:t>
      </w:r>
      <w:proofErr w:type="spellEnd"/>
      <w:r w:rsidRPr="00671205">
        <w:rPr>
          <w:rFonts w:ascii="Times New Roman" w:hAnsi="Times New Roman"/>
          <w:sz w:val="24"/>
        </w:rPr>
        <w:t xml:space="preserve"> uz obvezu izrade navedenog prijevoda i sadržaja istoga u skladu s propisima zemlje poslovnog </w:t>
      </w:r>
      <w:proofErr w:type="spellStart"/>
      <w:r w:rsidRPr="00671205">
        <w:rPr>
          <w:rFonts w:ascii="Times New Roman" w:hAnsi="Times New Roman"/>
          <w:sz w:val="24"/>
        </w:rPr>
        <w:t>na</w:t>
      </w:r>
      <w:r>
        <w:rPr>
          <w:rFonts w:ascii="Times New Roman" w:hAnsi="Times New Roman"/>
          <w:sz w:val="24"/>
        </w:rPr>
        <w:t>s</w:t>
      </w:r>
      <w:r w:rsidRPr="00671205">
        <w:rPr>
          <w:rFonts w:ascii="Times New Roman" w:hAnsi="Times New Roman"/>
          <w:sz w:val="24"/>
        </w:rPr>
        <w:t>tana</w:t>
      </w:r>
      <w:proofErr w:type="spellEnd"/>
      <w:r w:rsidRPr="00671205">
        <w:rPr>
          <w:rFonts w:ascii="Times New Roman" w:hAnsi="Times New Roman"/>
          <w:sz w:val="24"/>
        </w:rPr>
        <w:t xml:space="preserve"> Ponuditelja.</w:t>
      </w:r>
    </w:p>
    <w:p w14:paraId="68631012" w14:textId="3636B7CD" w:rsidR="006F4EAE" w:rsidRDefault="006F4EAE" w:rsidP="006F4EAE">
      <w:pPr>
        <w:spacing w:after="0" w:line="240" w:lineRule="auto"/>
        <w:jc w:val="both"/>
        <w:rPr>
          <w:rFonts w:ascii="Times New Roman" w:eastAsia="Times New Roman" w:hAnsi="Times New Roman"/>
          <w:sz w:val="24"/>
          <w:szCs w:val="24"/>
          <w:lang w:eastAsia="hr-HR"/>
        </w:rPr>
      </w:pPr>
    </w:p>
    <w:p w14:paraId="6C36128E" w14:textId="77777777" w:rsidR="00411278" w:rsidRPr="00AD1882" w:rsidRDefault="00411278" w:rsidP="006F4EAE">
      <w:pPr>
        <w:spacing w:after="0" w:line="240" w:lineRule="auto"/>
        <w:jc w:val="both"/>
        <w:rPr>
          <w:rFonts w:ascii="Times New Roman" w:eastAsia="Times New Roman" w:hAnsi="Times New Roman"/>
          <w:sz w:val="24"/>
          <w:szCs w:val="24"/>
          <w:lang w:eastAsia="hr-HR"/>
        </w:rPr>
      </w:pPr>
    </w:p>
    <w:p w14:paraId="3B6C79D3" w14:textId="4171B839"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6.</w:t>
      </w:r>
      <w:r w:rsidR="001941EF">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Rok valjanosti ponude:</w:t>
      </w:r>
    </w:p>
    <w:p w14:paraId="4B8A7416" w14:textId="44759DEF" w:rsidR="006F4EAE" w:rsidRDefault="006F4EAE" w:rsidP="006F4EAE">
      <w:pPr>
        <w:pStyle w:val="Bezproreda"/>
        <w:jc w:val="both"/>
        <w:rPr>
          <w:rFonts w:ascii="Times New Roman" w:hAnsi="Times New Roman"/>
          <w:sz w:val="24"/>
          <w:szCs w:val="24"/>
        </w:rPr>
      </w:pPr>
      <w:r w:rsidRPr="00AD1882">
        <w:rPr>
          <w:rFonts w:ascii="Times New Roman" w:hAnsi="Times New Roman"/>
          <w:sz w:val="24"/>
          <w:szCs w:val="24"/>
        </w:rPr>
        <w:t>Rok valjanosti ponude je najmanje</w:t>
      </w:r>
      <w:r w:rsidR="00965E97">
        <w:rPr>
          <w:rFonts w:ascii="Times New Roman" w:hAnsi="Times New Roman"/>
          <w:sz w:val="24"/>
          <w:szCs w:val="24"/>
        </w:rPr>
        <w:t xml:space="preserve">  </w:t>
      </w:r>
      <w:r w:rsidR="001174E6">
        <w:rPr>
          <w:rFonts w:ascii="Times New Roman" w:hAnsi="Times New Roman"/>
          <w:color w:val="000000" w:themeColor="text1"/>
          <w:sz w:val="24"/>
          <w:szCs w:val="24"/>
        </w:rPr>
        <w:t>9</w:t>
      </w:r>
      <w:r w:rsidR="00085E2E" w:rsidRPr="00965E97">
        <w:rPr>
          <w:rFonts w:ascii="Times New Roman" w:hAnsi="Times New Roman"/>
          <w:color w:val="000000" w:themeColor="text1"/>
          <w:sz w:val="24"/>
          <w:szCs w:val="24"/>
        </w:rPr>
        <w:t>0</w:t>
      </w:r>
      <w:r w:rsidRPr="00965E97">
        <w:rPr>
          <w:rFonts w:ascii="Times New Roman" w:hAnsi="Times New Roman"/>
          <w:color w:val="000000" w:themeColor="text1"/>
          <w:sz w:val="24"/>
          <w:szCs w:val="24"/>
        </w:rPr>
        <w:t xml:space="preserve"> dana.</w:t>
      </w:r>
      <w:r w:rsidRPr="00AD1882">
        <w:rPr>
          <w:rFonts w:ascii="Times New Roman" w:hAnsi="Times New Roman"/>
          <w:sz w:val="24"/>
          <w:szCs w:val="24"/>
        </w:rPr>
        <w:t xml:space="preserve"> Na zahtjev naručitelja, ponuditelj može produžiti rok valjanosti svoje ponude.</w:t>
      </w:r>
    </w:p>
    <w:p w14:paraId="6F38BC81" w14:textId="77777777" w:rsidR="008A61D4" w:rsidRPr="00AD1882" w:rsidRDefault="008A61D4" w:rsidP="006F4EAE">
      <w:pPr>
        <w:pStyle w:val="Bezproreda"/>
        <w:jc w:val="both"/>
        <w:rPr>
          <w:rFonts w:ascii="Times New Roman" w:hAnsi="Times New Roman"/>
          <w:sz w:val="24"/>
          <w:szCs w:val="24"/>
        </w:rPr>
      </w:pPr>
    </w:p>
    <w:p w14:paraId="49FA1C32" w14:textId="4FC11436" w:rsidR="00015E50" w:rsidRDefault="006F4EAE" w:rsidP="00B15C94">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3D313C20" w14:textId="24DC6FAB" w:rsidR="008600D9" w:rsidRDefault="008600D9" w:rsidP="00B15C94">
      <w:pPr>
        <w:pStyle w:val="Bezproreda"/>
        <w:jc w:val="both"/>
        <w:rPr>
          <w:rFonts w:ascii="Times New Roman" w:hAnsi="Times New Roman"/>
          <w:sz w:val="24"/>
          <w:szCs w:val="24"/>
        </w:rPr>
      </w:pPr>
    </w:p>
    <w:p w14:paraId="37B4B702" w14:textId="77777777" w:rsidR="008600D9" w:rsidRPr="00AD1882" w:rsidRDefault="008600D9" w:rsidP="00B15C94">
      <w:pPr>
        <w:pStyle w:val="Bezproreda"/>
        <w:jc w:val="both"/>
        <w:rPr>
          <w:rFonts w:ascii="Times New Roman" w:hAnsi="Times New Roman"/>
          <w:sz w:val="24"/>
          <w:szCs w:val="24"/>
        </w:rPr>
      </w:pPr>
    </w:p>
    <w:p w14:paraId="046F6D0A" w14:textId="3F52D242"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6.</w:t>
      </w:r>
      <w:r w:rsidR="001941EF">
        <w:rPr>
          <w:rFonts w:ascii="Times New Roman" w:hAnsi="Times New Roman"/>
          <w:b/>
          <w:sz w:val="24"/>
          <w:szCs w:val="24"/>
        </w:rPr>
        <w:t>10</w:t>
      </w:r>
      <w:r w:rsidRPr="00AD1882">
        <w:rPr>
          <w:rFonts w:ascii="Times New Roman" w:hAnsi="Times New Roman"/>
          <w:b/>
          <w:sz w:val="24"/>
          <w:szCs w:val="24"/>
        </w:rPr>
        <w:t>. Navod da se smatra da ponuda dostavljena elektroničkim sredstvima komunikacije putem EOJN RH obvezuje ponuditelja u roku valjanosti ponude neovisno o tome je li potpisana ili nije te da naručitelj ne smije odbiti takvu ponudu samo zbog tog razloga:</w:t>
      </w:r>
    </w:p>
    <w:p w14:paraId="41B6DA6C"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lastRenderedPageBreak/>
        <w:t>Smatra se da ponuda dostavljena elektroničkim sredstvima komunikacije putem EOJN RH obvezuje ponuditelja u roku valjanosti ponude neovisno o tome je li potpisana ili nije te naručitelj ne smije odbiti takvu ponudu samo zbog tog razloga.</w:t>
      </w:r>
    </w:p>
    <w:p w14:paraId="1EE62725" w14:textId="77777777" w:rsidR="006F4EAE" w:rsidRPr="00AD1882" w:rsidRDefault="006F4EAE" w:rsidP="006F4EAE">
      <w:pPr>
        <w:pStyle w:val="Bezproreda"/>
        <w:rPr>
          <w:rFonts w:ascii="Times New Roman" w:hAnsi="Times New Roman"/>
          <w:b/>
          <w:sz w:val="24"/>
          <w:szCs w:val="24"/>
        </w:rPr>
      </w:pPr>
    </w:p>
    <w:p w14:paraId="7E787BF9" w14:textId="77777777" w:rsidR="006F4EAE" w:rsidRPr="00AD1882" w:rsidRDefault="006F4EAE" w:rsidP="006F4EAE">
      <w:pPr>
        <w:pStyle w:val="Bezproreda"/>
        <w:rPr>
          <w:rFonts w:ascii="Times New Roman" w:hAnsi="Times New Roman"/>
          <w:b/>
          <w:sz w:val="24"/>
          <w:szCs w:val="24"/>
        </w:rPr>
      </w:pPr>
    </w:p>
    <w:p w14:paraId="6F38EEDF" w14:textId="77777777" w:rsidR="006F4EAE" w:rsidRPr="00AD1882" w:rsidRDefault="006F4EAE" w:rsidP="006F4EAE">
      <w:pPr>
        <w:pStyle w:val="Bezproreda"/>
        <w:rPr>
          <w:rFonts w:ascii="Times New Roman" w:hAnsi="Times New Roman"/>
          <w:b/>
          <w:sz w:val="24"/>
          <w:szCs w:val="24"/>
        </w:rPr>
      </w:pPr>
    </w:p>
    <w:p w14:paraId="7630E51B" w14:textId="77777777" w:rsidR="006F4EAE" w:rsidRPr="00AD1882" w:rsidRDefault="006F4EAE" w:rsidP="006F4EAE">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14:paraId="4CD24600" w14:textId="77777777" w:rsidR="006F4EAE" w:rsidRPr="00AD1882" w:rsidRDefault="006F4EAE" w:rsidP="006F4EAE">
      <w:pPr>
        <w:pStyle w:val="Bezproreda"/>
        <w:rPr>
          <w:rFonts w:ascii="Times New Roman" w:hAnsi="Times New Roman"/>
          <w:b/>
          <w:sz w:val="28"/>
          <w:szCs w:val="28"/>
        </w:rPr>
      </w:pPr>
    </w:p>
    <w:p w14:paraId="043385DA" w14:textId="2CB5369A" w:rsidR="00D46A0D" w:rsidRDefault="006F4EAE" w:rsidP="00D46A0D">
      <w:pPr>
        <w:spacing w:after="0" w:line="240" w:lineRule="auto"/>
        <w:jc w:val="both"/>
        <w:rPr>
          <w:rFonts w:ascii="Times New Roman" w:eastAsia="Times New Roman" w:hAnsi="Times New Roman"/>
          <w:b/>
          <w:color w:val="000000" w:themeColor="text1"/>
          <w:sz w:val="24"/>
          <w:szCs w:val="24"/>
          <w:lang w:eastAsia="hr-HR"/>
        </w:rPr>
      </w:pPr>
      <w:r w:rsidRPr="00A718FB">
        <w:rPr>
          <w:rFonts w:ascii="Times New Roman" w:eastAsia="Times New Roman" w:hAnsi="Times New Roman"/>
          <w:b/>
          <w:color w:val="000000" w:themeColor="text1"/>
          <w:sz w:val="24"/>
          <w:szCs w:val="24"/>
          <w:lang w:eastAsia="hr-HR"/>
        </w:rPr>
        <w:t>7.1.</w:t>
      </w:r>
      <w:r w:rsidRPr="00A718FB">
        <w:rPr>
          <w:rFonts w:ascii="Times New Roman" w:eastAsia="Times New Roman" w:hAnsi="Times New Roman"/>
          <w:b/>
          <w:color w:val="000000" w:themeColor="text1"/>
          <w:sz w:val="24"/>
          <w:szCs w:val="24"/>
          <w:lang w:eastAsia="hr-HR"/>
        </w:rPr>
        <w:tab/>
      </w:r>
      <w:r w:rsidR="00D46A0D">
        <w:rPr>
          <w:rFonts w:ascii="Times New Roman" w:eastAsia="Times New Roman" w:hAnsi="Times New Roman"/>
          <w:b/>
          <w:color w:val="000000" w:themeColor="text1"/>
          <w:sz w:val="24"/>
          <w:szCs w:val="24"/>
          <w:lang w:eastAsia="hr-HR"/>
        </w:rPr>
        <w:t xml:space="preserve">Naknada </w:t>
      </w:r>
      <w:r w:rsidR="003C1CDB">
        <w:rPr>
          <w:rFonts w:ascii="Times New Roman" w:eastAsia="Times New Roman" w:hAnsi="Times New Roman"/>
          <w:b/>
          <w:color w:val="000000" w:themeColor="text1"/>
          <w:sz w:val="24"/>
          <w:szCs w:val="24"/>
          <w:lang w:eastAsia="hr-HR"/>
        </w:rPr>
        <w:t>z</w:t>
      </w:r>
      <w:r w:rsidR="00D46A0D">
        <w:rPr>
          <w:rFonts w:ascii="Times New Roman" w:eastAsia="Times New Roman" w:hAnsi="Times New Roman"/>
          <w:b/>
          <w:color w:val="000000" w:themeColor="text1"/>
          <w:sz w:val="24"/>
          <w:szCs w:val="24"/>
          <w:lang w:eastAsia="hr-HR"/>
        </w:rPr>
        <w:t>a izradu ponude</w:t>
      </w:r>
    </w:p>
    <w:p w14:paraId="46993266" w14:textId="77777777" w:rsidR="00D46A0D" w:rsidRDefault="00D46A0D" w:rsidP="00D46A0D">
      <w:pPr>
        <w:spacing w:after="0" w:line="240" w:lineRule="auto"/>
        <w:jc w:val="both"/>
        <w:rPr>
          <w:rFonts w:ascii="Times New Roman" w:hAnsi="Times New Roman"/>
          <w:bCs/>
          <w:sz w:val="24"/>
        </w:rPr>
      </w:pPr>
    </w:p>
    <w:p w14:paraId="0E9CC30F" w14:textId="1FF13964" w:rsidR="006F4EAE" w:rsidRPr="00D46A0D" w:rsidRDefault="006F4EAE" w:rsidP="00D46A0D">
      <w:pPr>
        <w:spacing w:after="0" w:line="240" w:lineRule="auto"/>
        <w:jc w:val="both"/>
        <w:rPr>
          <w:rFonts w:ascii="Times New Roman" w:hAnsi="Times New Roman"/>
          <w:bCs/>
          <w:sz w:val="24"/>
        </w:rPr>
      </w:pPr>
      <w:r w:rsidRPr="00F6361C">
        <w:rPr>
          <w:rFonts w:ascii="Times New Roman" w:hAnsi="Times New Roman"/>
          <w:sz w:val="24"/>
        </w:rPr>
        <w:t xml:space="preserve">Trošak izrade i </w:t>
      </w:r>
      <w:r>
        <w:rPr>
          <w:rFonts w:ascii="Times New Roman" w:hAnsi="Times New Roman"/>
          <w:sz w:val="24"/>
        </w:rPr>
        <w:t xml:space="preserve"> podnošenja ponude cijelosti snosi  Ponuditelj.</w:t>
      </w:r>
    </w:p>
    <w:p w14:paraId="2EF3CA73" w14:textId="77777777" w:rsidR="006F4EAE" w:rsidRDefault="006F4EAE" w:rsidP="006F4EAE">
      <w:pPr>
        <w:shd w:val="clear" w:color="auto" w:fill="FFFFFF"/>
        <w:jc w:val="both"/>
        <w:rPr>
          <w:rFonts w:ascii="Times New Roman" w:hAnsi="Times New Roman"/>
          <w:sz w:val="24"/>
        </w:rPr>
      </w:pPr>
      <w:r w:rsidRPr="00B21FEA">
        <w:rPr>
          <w:rFonts w:ascii="Times New Roman" w:hAnsi="Times New Roman"/>
          <w:sz w:val="24"/>
        </w:rPr>
        <w:t>Ponude se izrađuju bez posebne naknade, budući da sukladno članku 14. Pravilnika ovim postupkom javne nabave nije predviđena dostava</w:t>
      </w:r>
      <w:r>
        <w:rPr>
          <w:rFonts w:ascii="Times New Roman" w:hAnsi="Times New Roman"/>
          <w:sz w:val="24"/>
        </w:rPr>
        <w:t xml:space="preserve"> uzoraka ili posebnih uradaka</w:t>
      </w:r>
    </w:p>
    <w:p w14:paraId="59AA79DD" w14:textId="77777777" w:rsidR="006F4EAE" w:rsidRPr="00B21FEA" w:rsidRDefault="006F4EAE" w:rsidP="006F4EAE">
      <w:pPr>
        <w:shd w:val="clear" w:color="auto" w:fill="FFFFFF"/>
        <w:jc w:val="both"/>
        <w:rPr>
          <w:rFonts w:ascii="Times New Roman" w:hAnsi="Times New Roman"/>
          <w:sz w:val="24"/>
        </w:rPr>
      </w:pPr>
    </w:p>
    <w:p w14:paraId="7C11F630" w14:textId="77777777" w:rsidR="006F4EAE" w:rsidRPr="00755414" w:rsidRDefault="006F4EAE" w:rsidP="00D46A0D">
      <w:pPr>
        <w:spacing w:after="0"/>
        <w:rPr>
          <w:b/>
          <w:bCs/>
          <w:sz w:val="24"/>
          <w:lang w:eastAsia="x-none"/>
        </w:rPr>
      </w:pPr>
      <w:r w:rsidRPr="00AD1882">
        <w:rPr>
          <w:rFonts w:ascii="Times New Roman" w:hAnsi="Times New Roman"/>
          <w:b/>
          <w:sz w:val="24"/>
          <w:szCs w:val="24"/>
        </w:rPr>
        <w:t>7.2.</w:t>
      </w:r>
      <w:r w:rsidRPr="00AD1882">
        <w:rPr>
          <w:rFonts w:ascii="Times New Roman" w:hAnsi="Times New Roman"/>
          <w:b/>
          <w:sz w:val="24"/>
          <w:szCs w:val="24"/>
        </w:rPr>
        <w:tab/>
        <w:t>Naznaka o namjeri korištenja opcije odvijanja postupaka u više faza koje slijede jedna za drugom, kako bi se smanjio broj ponuda ili rješenja:</w:t>
      </w:r>
    </w:p>
    <w:p w14:paraId="581E86A6" w14:textId="77777777" w:rsidR="006F4EAE" w:rsidRPr="00AD1882" w:rsidRDefault="006F4EAE" w:rsidP="00D46A0D">
      <w:pPr>
        <w:pStyle w:val="Bezproreda"/>
        <w:rPr>
          <w:rFonts w:ascii="Times New Roman" w:hAnsi="Times New Roman"/>
          <w:sz w:val="24"/>
          <w:szCs w:val="24"/>
        </w:rPr>
      </w:pPr>
      <w:r w:rsidRPr="00AD1882">
        <w:rPr>
          <w:rFonts w:ascii="Times New Roman" w:hAnsi="Times New Roman"/>
          <w:sz w:val="24"/>
          <w:szCs w:val="24"/>
        </w:rPr>
        <w:t>Nije primjenjivo.</w:t>
      </w:r>
    </w:p>
    <w:p w14:paraId="262067D9" w14:textId="77777777" w:rsidR="006F4EAE" w:rsidRDefault="006F4EAE" w:rsidP="006F4EAE">
      <w:pPr>
        <w:pStyle w:val="Bezproreda"/>
        <w:rPr>
          <w:rFonts w:ascii="Times New Roman" w:hAnsi="Times New Roman"/>
          <w:sz w:val="24"/>
          <w:szCs w:val="24"/>
        </w:rPr>
      </w:pPr>
    </w:p>
    <w:p w14:paraId="443CA5A1" w14:textId="77777777" w:rsidR="006F4EAE" w:rsidRPr="00AD1882" w:rsidRDefault="006F4EAE" w:rsidP="006F4EAE">
      <w:pPr>
        <w:pStyle w:val="Bezproreda"/>
        <w:rPr>
          <w:rFonts w:ascii="Times New Roman" w:hAnsi="Times New Roman"/>
          <w:sz w:val="24"/>
          <w:szCs w:val="24"/>
        </w:rPr>
      </w:pPr>
    </w:p>
    <w:p w14:paraId="65AAFB5C" w14:textId="77777777" w:rsidR="006F4EAE" w:rsidRPr="00A0586A" w:rsidRDefault="006F4EAE" w:rsidP="006F4EAE">
      <w:pPr>
        <w:pStyle w:val="Bezproreda"/>
        <w:rPr>
          <w:rFonts w:ascii="Times New Roman" w:hAnsi="Times New Roman"/>
          <w:b/>
          <w:sz w:val="24"/>
          <w:szCs w:val="24"/>
        </w:rPr>
      </w:pPr>
      <w:r w:rsidRPr="00A0586A">
        <w:rPr>
          <w:rFonts w:ascii="Times New Roman" w:hAnsi="Times New Roman"/>
          <w:b/>
          <w:sz w:val="24"/>
          <w:szCs w:val="24"/>
        </w:rPr>
        <w:t>7.3.</w:t>
      </w:r>
      <w:r w:rsidRPr="00A0586A">
        <w:rPr>
          <w:rFonts w:ascii="Times New Roman" w:hAnsi="Times New Roman"/>
          <w:b/>
          <w:sz w:val="24"/>
          <w:szCs w:val="24"/>
        </w:rPr>
        <w:tab/>
        <w:t>Norme osiguranja kvalitete ili norme upravljanja okolišem:</w:t>
      </w:r>
    </w:p>
    <w:p w14:paraId="6B79EB82" w14:textId="77777777" w:rsidR="006F4EAE" w:rsidRDefault="006F4EAE" w:rsidP="006F4EAE">
      <w:pPr>
        <w:pStyle w:val="Bezproreda"/>
        <w:rPr>
          <w:rFonts w:ascii="Times New Roman" w:hAnsi="Times New Roman"/>
          <w:sz w:val="24"/>
          <w:szCs w:val="24"/>
        </w:rPr>
      </w:pPr>
      <w:r>
        <w:rPr>
          <w:rFonts w:ascii="Times New Roman" w:hAnsi="Times New Roman"/>
          <w:sz w:val="24"/>
          <w:szCs w:val="24"/>
        </w:rPr>
        <w:t>Ne primjenjuje se.</w:t>
      </w:r>
    </w:p>
    <w:p w14:paraId="3F4CDA6E" w14:textId="5DBCFAA0" w:rsidR="006F4EAE" w:rsidRDefault="006F4EAE" w:rsidP="006F4EAE">
      <w:pPr>
        <w:pStyle w:val="Bezproreda"/>
        <w:rPr>
          <w:rFonts w:ascii="Times New Roman" w:hAnsi="Times New Roman"/>
          <w:sz w:val="24"/>
          <w:szCs w:val="24"/>
        </w:rPr>
      </w:pPr>
    </w:p>
    <w:p w14:paraId="35E7C177" w14:textId="77777777" w:rsidR="00B15C94" w:rsidRPr="00AD1882" w:rsidRDefault="00B15C94" w:rsidP="006F4EAE">
      <w:pPr>
        <w:pStyle w:val="Bezproreda"/>
        <w:rPr>
          <w:rFonts w:ascii="Times New Roman" w:hAnsi="Times New Roman"/>
          <w:sz w:val="24"/>
          <w:szCs w:val="24"/>
        </w:rPr>
      </w:pPr>
    </w:p>
    <w:p w14:paraId="02647FB6"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7.4.</w:t>
      </w:r>
      <w:r w:rsidRPr="00AD1882">
        <w:rPr>
          <w:rFonts w:ascii="Times New Roman" w:hAnsi="Times New Roman"/>
          <w:b/>
          <w:sz w:val="24"/>
          <w:szCs w:val="24"/>
        </w:rPr>
        <w:tab/>
        <w:t>Broj gospodarskih subjekta koji će biti stranke okvirnog sporazuma, u slučaju okvirnog sporazuma s više gospodarskih su subjekata:</w:t>
      </w:r>
    </w:p>
    <w:p w14:paraId="6484231C" w14:textId="77777777"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Nije primjenjivo</w:t>
      </w:r>
      <w:r>
        <w:rPr>
          <w:rFonts w:ascii="Times New Roman" w:hAnsi="Times New Roman"/>
          <w:sz w:val="24"/>
          <w:szCs w:val="24"/>
        </w:rPr>
        <w:t>,  Okvirni sporazum se sklapa s jednim gospodarskim subjektom.</w:t>
      </w:r>
    </w:p>
    <w:p w14:paraId="3C43D9A4" w14:textId="16F5B6F1" w:rsidR="006F4EAE" w:rsidRDefault="006F4EAE" w:rsidP="006F4EAE">
      <w:pPr>
        <w:pStyle w:val="Bezproreda"/>
        <w:rPr>
          <w:rFonts w:ascii="Times New Roman" w:hAnsi="Times New Roman"/>
          <w:sz w:val="24"/>
          <w:szCs w:val="24"/>
        </w:rPr>
      </w:pPr>
    </w:p>
    <w:p w14:paraId="6B7804AE" w14:textId="77777777" w:rsidR="00B15C94" w:rsidRPr="00AD1882" w:rsidRDefault="00B15C94" w:rsidP="006F4EAE">
      <w:pPr>
        <w:pStyle w:val="Bezproreda"/>
        <w:rPr>
          <w:rFonts w:ascii="Times New Roman" w:hAnsi="Times New Roman"/>
          <w:sz w:val="24"/>
          <w:szCs w:val="24"/>
        </w:rPr>
      </w:pPr>
    </w:p>
    <w:p w14:paraId="12014BB6"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7.5.</w:t>
      </w:r>
      <w:r w:rsidRPr="00AD1882">
        <w:rPr>
          <w:rFonts w:ascii="Times New Roman" w:hAnsi="Times New Roman"/>
          <w:b/>
          <w:sz w:val="24"/>
          <w:szCs w:val="24"/>
        </w:rPr>
        <w:tab/>
        <w:t>Rok na koji se sklapa okvirni sporazum te obrazloženje razloga za trajanje okvirnog sporazuma duže od četiri, odnosno osam godina:</w:t>
      </w:r>
    </w:p>
    <w:p w14:paraId="56C24481" w14:textId="16861E12" w:rsidR="006F4EAE" w:rsidRPr="00AD1882" w:rsidRDefault="006F4EAE" w:rsidP="006F4EAE">
      <w:pPr>
        <w:pStyle w:val="Bezproreda"/>
        <w:rPr>
          <w:rFonts w:ascii="Times New Roman" w:hAnsi="Times New Roman"/>
          <w:sz w:val="24"/>
          <w:szCs w:val="24"/>
        </w:rPr>
      </w:pPr>
      <w:r>
        <w:rPr>
          <w:rFonts w:ascii="Times New Roman" w:hAnsi="Times New Roman"/>
          <w:sz w:val="24"/>
          <w:szCs w:val="24"/>
        </w:rPr>
        <w:t xml:space="preserve">Okvirni sporazum se sklapa na rok od </w:t>
      </w:r>
      <w:r w:rsidR="00D46A0D">
        <w:rPr>
          <w:rFonts w:ascii="Times New Roman" w:hAnsi="Times New Roman"/>
          <w:sz w:val="24"/>
          <w:szCs w:val="24"/>
        </w:rPr>
        <w:t xml:space="preserve"> tri   (3)</w:t>
      </w:r>
      <w:r>
        <w:rPr>
          <w:rFonts w:ascii="Times New Roman" w:hAnsi="Times New Roman"/>
          <w:sz w:val="24"/>
          <w:szCs w:val="24"/>
        </w:rPr>
        <w:t xml:space="preserve"> godin</w:t>
      </w:r>
      <w:r w:rsidR="00D46A0D">
        <w:rPr>
          <w:rFonts w:ascii="Times New Roman" w:hAnsi="Times New Roman"/>
          <w:sz w:val="24"/>
          <w:szCs w:val="24"/>
        </w:rPr>
        <w:t>e</w:t>
      </w:r>
      <w:r>
        <w:rPr>
          <w:rFonts w:ascii="Times New Roman" w:hAnsi="Times New Roman"/>
          <w:sz w:val="24"/>
          <w:szCs w:val="24"/>
        </w:rPr>
        <w:t xml:space="preserve">, </w:t>
      </w:r>
      <w:r w:rsidR="001941EF">
        <w:rPr>
          <w:rFonts w:ascii="Times New Roman" w:hAnsi="Times New Roman"/>
          <w:sz w:val="24"/>
          <w:szCs w:val="24"/>
        </w:rPr>
        <w:t xml:space="preserve"> </w:t>
      </w:r>
      <w:r>
        <w:rPr>
          <w:rFonts w:ascii="Times New Roman" w:hAnsi="Times New Roman"/>
          <w:sz w:val="24"/>
          <w:szCs w:val="24"/>
        </w:rPr>
        <w:t>što je u okviru navoda članka 362. stavak 2. Zakona o javnoj nabavi.</w:t>
      </w:r>
    </w:p>
    <w:p w14:paraId="75CAFC53" w14:textId="76586BD6" w:rsidR="006F4EAE" w:rsidRDefault="006F4EAE" w:rsidP="006F4EAE">
      <w:pPr>
        <w:pStyle w:val="Bezproreda"/>
        <w:rPr>
          <w:rFonts w:ascii="Times New Roman" w:hAnsi="Times New Roman"/>
          <w:sz w:val="24"/>
          <w:szCs w:val="24"/>
        </w:rPr>
      </w:pPr>
    </w:p>
    <w:p w14:paraId="392DEED9" w14:textId="77777777" w:rsidR="00B15C94" w:rsidRPr="00AD1882" w:rsidRDefault="00B15C94" w:rsidP="006F4EAE">
      <w:pPr>
        <w:pStyle w:val="Bezproreda"/>
        <w:rPr>
          <w:rFonts w:ascii="Times New Roman" w:hAnsi="Times New Roman"/>
          <w:sz w:val="24"/>
          <w:szCs w:val="24"/>
        </w:rPr>
      </w:pPr>
    </w:p>
    <w:p w14:paraId="073EF8D6"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7.6.</w:t>
      </w:r>
      <w:r w:rsidRPr="00AD1882">
        <w:rPr>
          <w:rFonts w:ascii="Times New Roman" w:hAnsi="Times New Roman"/>
          <w:b/>
          <w:sz w:val="24"/>
          <w:szCs w:val="24"/>
        </w:rPr>
        <w:tab/>
        <w:t>Način sklapanja ugovora na temelju okvirnog sporazuma:</w:t>
      </w:r>
    </w:p>
    <w:p w14:paraId="15DCE6D0" w14:textId="4729614E" w:rsidR="006F4EAE" w:rsidRPr="00D849D1" w:rsidRDefault="006F4EAE" w:rsidP="006F4EAE">
      <w:pPr>
        <w:jc w:val="both"/>
        <w:rPr>
          <w:rFonts w:ascii="Times New Roman" w:hAnsi="Times New Roman"/>
          <w:sz w:val="24"/>
          <w:szCs w:val="24"/>
        </w:rPr>
      </w:pPr>
      <w:r w:rsidRPr="00D849D1">
        <w:rPr>
          <w:rFonts w:ascii="Times New Roman" w:hAnsi="Times New Roman"/>
          <w:sz w:val="24"/>
          <w:szCs w:val="24"/>
        </w:rPr>
        <w:t xml:space="preserve">Okvirni sporazum sklapa se za razdoblje od </w:t>
      </w:r>
      <w:r>
        <w:rPr>
          <w:rFonts w:ascii="Times New Roman" w:hAnsi="Times New Roman"/>
          <w:sz w:val="24"/>
          <w:szCs w:val="24"/>
        </w:rPr>
        <w:t xml:space="preserve"> </w:t>
      </w:r>
      <w:r w:rsidR="00D46A0D">
        <w:rPr>
          <w:rFonts w:ascii="Times New Roman" w:hAnsi="Times New Roman"/>
          <w:sz w:val="24"/>
          <w:szCs w:val="24"/>
        </w:rPr>
        <w:t>3</w:t>
      </w:r>
      <w:r w:rsidRPr="00D849D1">
        <w:rPr>
          <w:rFonts w:ascii="Times New Roman" w:hAnsi="Times New Roman"/>
          <w:sz w:val="24"/>
          <w:szCs w:val="24"/>
        </w:rPr>
        <w:t xml:space="preserve"> </w:t>
      </w:r>
      <w:r>
        <w:rPr>
          <w:rFonts w:ascii="Times New Roman" w:hAnsi="Times New Roman"/>
          <w:sz w:val="24"/>
          <w:szCs w:val="24"/>
        </w:rPr>
        <w:t xml:space="preserve">( </w:t>
      </w:r>
      <w:r w:rsidR="00D46A0D">
        <w:rPr>
          <w:rFonts w:ascii="Times New Roman" w:hAnsi="Times New Roman"/>
          <w:sz w:val="24"/>
          <w:szCs w:val="24"/>
        </w:rPr>
        <w:t>tri</w:t>
      </w:r>
      <w:r>
        <w:rPr>
          <w:rFonts w:ascii="Times New Roman" w:hAnsi="Times New Roman"/>
          <w:sz w:val="24"/>
          <w:szCs w:val="24"/>
        </w:rPr>
        <w:t xml:space="preserve"> )</w:t>
      </w:r>
      <w:r w:rsidRPr="00D849D1">
        <w:rPr>
          <w:rFonts w:ascii="Times New Roman" w:hAnsi="Times New Roman"/>
          <w:sz w:val="24"/>
          <w:szCs w:val="24"/>
        </w:rPr>
        <w:t xml:space="preserve"> godin</w:t>
      </w:r>
      <w:r w:rsidR="00D46A0D">
        <w:rPr>
          <w:rFonts w:ascii="Times New Roman" w:hAnsi="Times New Roman"/>
          <w:sz w:val="24"/>
          <w:szCs w:val="24"/>
        </w:rPr>
        <w:t>e</w:t>
      </w:r>
      <w:r w:rsidRPr="00D849D1">
        <w:rPr>
          <w:rFonts w:ascii="Times New Roman" w:hAnsi="Times New Roman"/>
          <w:sz w:val="24"/>
          <w:szCs w:val="24"/>
        </w:rPr>
        <w:t xml:space="preserve"> i tijekom navedenog razdoblja se predviđa sklapanje pojedinačnih ugovora o javnoj nabavi na godinu dana. Međutim, prema potrebi Naručitelja moguće je sklapanje ugovora i na drugačiji način – za konkretne stavke Troškovnika i za kraće razdoblje. Ugovor će se sklapati s jednim gospodarskim subjektom s kojim se sklopi Okvirni sporazum. </w:t>
      </w:r>
    </w:p>
    <w:p w14:paraId="568F6E76" w14:textId="24D030E2" w:rsidR="006F4EAE" w:rsidRPr="00D849D1" w:rsidRDefault="006F4EAE" w:rsidP="006F4EAE">
      <w:pPr>
        <w:jc w:val="both"/>
        <w:rPr>
          <w:rFonts w:ascii="Times New Roman" w:hAnsi="Times New Roman"/>
          <w:sz w:val="24"/>
          <w:szCs w:val="24"/>
        </w:rPr>
      </w:pPr>
      <w:r w:rsidRPr="00096C1D">
        <w:rPr>
          <w:rFonts w:ascii="Times New Roman" w:hAnsi="Times New Roman"/>
          <w:color w:val="000000" w:themeColor="text1"/>
          <w:sz w:val="24"/>
          <w:szCs w:val="24"/>
        </w:rPr>
        <w:t xml:space="preserve">Početak </w:t>
      </w:r>
      <w:r w:rsidR="00096C1D" w:rsidRPr="00096C1D">
        <w:rPr>
          <w:rFonts w:ascii="Times New Roman" w:hAnsi="Times New Roman"/>
          <w:color w:val="000000" w:themeColor="text1"/>
          <w:sz w:val="24"/>
          <w:szCs w:val="24"/>
        </w:rPr>
        <w:t>pružanja usluga predmetne nabave</w:t>
      </w:r>
      <w:r w:rsidRPr="00D849D1">
        <w:rPr>
          <w:rFonts w:ascii="Times New Roman" w:hAnsi="Times New Roman"/>
          <w:sz w:val="24"/>
          <w:szCs w:val="24"/>
        </w:rPr>
        <w:t xml:space="preserve"> slijedit će nakon sklapanja pojedinačnih ugovora na temelju Okvirnog sporazuma.</w:t>
      </w:r>
    </w:p>
    <w:p w14:paraId="578D87D9" w14:textId="77777777" w:rsidR="006F4EAE" w:rsidRPr="00D849D1"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 xml:space="preserve">Sukladno članku 147. stavku 2. ZJN 2016. svaki ugovor o javnoj nabavi na temelju Okvirnog sporazuma mora biti sklopljen prije isteka roka na koji je sklopljen Okvirni sporazum, ali </w:t>
      </w:r>
      <w:r w:rsidRPr="00D849D1">
        <w:rPr>
          <w:rFonts w:ascii="Times New Roman" w:hAnsi="Times New Roman"/>
          <w:sz w:val="24"/>
          <w:szCs w:val="24"/>
        </w:rPr>
        <w:lastRenderedPageBreak/>
        <w:t>trajanje pojedinog ugovora neće i ne smije biti dulje od 12 mjeseci od isteka roka na koji je Okvirni sporazum sklopljen.</w:t>
      </w:r>
    </w:p>
    <w:p w14:paraId="6BA167A5" w14:textId="7A603336" w:rsidR="006F4EAE"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 xml:space="preserve">Naručitelj će u svakom ugovoru koji će biti sklopljen na temelju Okvirnog sporazuma odrediti trajanje ugovora i obuhvat </w:t>
      </w:r>
      <w:r w:rsidR="00B34E62">
        <w:rPr>
          <w:rFonts w:ascii="Times New Roman" w:hAnsi="Times New Roman"/>
          <w:sz w:val="24"/>
          <w:szCs w:val="24"/>
        </w:rPr>
        <w:t>pružanja usluga</w:t>
      </w:r>
      <w:r w:rsidRPr="00D849D1">
        <w:rPr>
          <w:rFonts w:ascii="Times New Roman" w:hAnsi="Times New Roman"/>
          <w:sz w:val="24"/>
          <w:szCs w:val="24"/>
        </w:rPr>
        <w:t xml:space="preserve"> (stavke troškovnika) koji će biti predmet ugovora. Obuhvat </w:t>
      </w:r>
      <w:r w:rsidR="00B34E62">
        <w:rPr>
          <w:rFonts w:ascii="Times New Roman" w:hAnsi="Times New Roman"/>
          <w:sz w:val="24"/>
          <w:szCs w:val="24"/>
        </w:rPr>
        <w:t>usluga</w:t>
      </w:r>
      <w:r w:rsidRPr="00D849D1">
        <w:rPr>
          <w:rFonts w:ascii="Times New Roman" w:hAnsi="Times New Roman"/>
          <w:sz w:val="24"/>
          <w:szCs w:val="24"/>
        </w:rPr>
        <w:t xml:space="preserve"> u okviru ugovora o javnoj nabavi na temelju okvirnog sporazuma i trajanje pojedinog ugovora će biti realan i odgovarat će potrebama naručitelja i mogućnosti </w:t>
      </w:r>
      <w:r w:rsidR="00B34E62">
        <w:rPr>
          <w:rFonts w:ascii="Times New Roman" w:hAnsi="Times New Roman"/>
          <w:sz w:val="24"/>
          <w:szCs w:val="24"/>
        </w:rPr>
        <w:t xml:space="preserve"> pružatelja usluga</w:t>
      </w:r>
      <w:r w:rsidRPr="00D849D1">
        <w:rPr>
          <w:rFonts w:ascii="Times New Roman" w:hAnsi="Times New Roman"/>
          <w:sz w:val="24"/>
          <w:szCs w:val="24"/>
        </w:rPr>
        <w:t xml:space="preserve">, </w:t>
      </w:r>
      <w:r w:rsidR="00B34E62">
        <w:rPr>
          <w:rFonts w:ascii="Times New Roman" w:hAnsi="Times New Roman"/>
          <w:sz w:val="24"/>
          <w:szCs w:val="24"/>
        </w:rPr>
        <w:t xml:space="preserve"> </w:t>
      </w:r>
      <w:r w:rsidRPr="00D849D1">
        <w:rPr>
          <w:rFonts w:ascii="Times New Roman" w:hAnsi="Times New Roman"/>
          <w:sz w:val="24"/>
          <w:szCs w:val="24"/>
        </w:rPr>
        <w:t>uz uvjet da sv</w:t>
      </w:r>
      <w:r w:rsidR="00B34E62">
        <w:rPr>
          <w:rFonts w:ascii="Times New Roman" w:hAnsi="Times New Roman"/>
          <w:sz w:val="24"/>
          <w:szCs w:val="24"/>
        </w:rPr>
        <w:t>e</w:t>
      </w:r>
      <w:r w:rsidRPr="00D849D1">
        <w:rPr>
          <w:rFonts w:ascii="Times New Roman" w:hAnsi="Times New Roman"/>
          <w:sz w:val="24"/>
          <w:szCs w:val="24"/>
        </w:rPr>
        <w:t xml:space="preserve"> </w:t>
      </w:r>
      <w:r w:rsidR="00B34E62">
        <w:rPr>
          <w:rFonts w:ascii="Times New Roman" w:hAnsi="Times New Roman"/>
          <w:sz w:val="24"/>
          <w:szCs w:val="24"/>
        </w:rPr>
        <w:t xml:space="preserve">usluge </w:t>
      </w:r>
      <w:r w:rsidRPr="00D849D1">
        <w:rPr>
          <w:rFonts w:ascii="Times New Roman" w:hAnsi="Times New Roman"/>
          <w:sz w:val="24"/>
          <w:szCs w:val="24"/>
        </w:rPr>
        <w:t xml:space="preserve"> koj</w:t>
      </w:r>
      <w:r w:rsidR="00B34E62">
        <w:rPr>
          <w:rFonts w:ascii="Times New Roman" w:hAnsi="Times New Roman"/>
          <w:sz w:val="24"/>
          <w:szCs w:val="24"/>
        </w:rPr>
        <w:t>e</w:t>
      </w:r>
      <w:r w:rsidRPr="00D849D1">
        <w:rPr>
          <w:rFonts w:ascii="Times New Roman" w:hAnsi="Times New Roman"/>
          <w:sz w:val="24"/>
          <w:szCs w:val="24"/>
        </w:rPr>
        <w:t xml:space="preserve"> su predmet ovog postupka javne nabave budu </w:t>
      </w:r>
      <w:r w:rsidR="00B34E62">
        <w:rPr>
          <w:rFonts w:ascii="Times New Roman" w:hAnsi="Times New Roman"/>
          <w:sz w:val="24"/>
          <w:szCs w:val="24"/>
        </w:rPr>
        <w:t xml:space="preserve">pružene </w:t>
      </w:r>
      <w:r w:rsidRPr="00D849D1">
        <w:rPr>
          <w:rFonts w:ascii="Times New Roman" w:hAnsi="Times New Roman"/>
          <w:sz w:val="24"/>
          <w:szCs w:val="24"/>
        </w:rPr>
        <w:t xml:space="preserve"> u ugovorenom roku.</w:t>
      </w:r>
    </w:p>
    <w:p w14:paraId="2A1220A6" w14:textId="77777777" w:rsidR="006F4EAE" w:rsidRPr="00AD1882" w:rsidRDefault="006F4EAE" w:rsidP="006F4EAE">
      <w:pPr>
        <w:pStyle w:val="Bezproreda"/>
        <w:rPr>
          <w:rFonts w:ascii="Times New Roman" w:hAnsi="Times New Roman"/>
          <w:sz w:val="24"/>
          <w:szCs w:val="24"/>
        </w:rPr>
      </w:pPr>
    </w:p>
    <w:p w14:paraId="147B55F3"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7.7.</w:t>
      </w:r>
      <w:r w:rsidRPr="00AD1882">
        <w:rPr>
          <w:rFonts w:ascii="Times New Roman" w:hAnsi="Times New Roman"/>
          <w:b/>
          <w:sz w:val="24"/>
          <w:szCs w:val="24"/>
        </w:rPr>
        <w:tab/>
        <w:t>Navod obvezuje li okvirni sporazum stranke na izvršenje okvirnog sporazuma:</w:t>
      </w:r>
    </w:p>
    <w:p w14:paraId="5A9D165B" w14:textId="22EC2703" w:rsidR="006F4EAE" w:rsidRPr="00883D07" w:rsidRDefault="006F4EAE" w:rsidP="006F4EAE">
      <w:pPr>
        <w:jc w:val="both"/>
        <w:rPr>
          <w:rFonts w:ascii="Times New Roman" w:hAnsi="Times New Roman"/>
          <w:color w:val="000000" w:themeColor="text1"/>
          <w:sz w:val="24"/>
          <w:szCs w:val="24"/>
        </w:rPr>
      </w:pPr>
      <w:r w:rsidRPr="00883D07">
        <w:rPr>
          <w:rFonts w:ascii="Times New Roman" w:hAnsi="Times New Roman"/>
          <w:color w:val="000000" w:themeColor="text1"/>
          <w:sz w:val="24"/>
          <w:szCs w:val="24"/>
        </w:rPr>
        <w:t>Okvirni sporazum  obvezuje Naručitelja na izvršenje Okvirnog sporazuma.</w:t>
      </w:r>
    </w:p>
    <w:p w14:paraId="576F7B0C" w14:textId="77777777" w:rsidR="006F4EAE" w:rsidRPr="00AD1882" w:rsidRDefault="006F4EAE" w:rsidP="006F4EAE">
      <w:pPr>
        <w:pStyle w:val="Bezproreda"/>
        <w:rPr>
          <w:rFonts w:ascii="Times New Roman" w:hAnsi="Times New Roman"/>
          <w:sz w:val="24"/>
          <w:szCs w:val="24"/>
        </w:rPr>
      </w:pPr>
    </w:p>
    <w:p w14:paraId="6AD05AF7"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t>7.8.</w:t>
      </w:r>
      <w:r w:rsidRPr="00AD1882">
        <w:rPr>
          <w:rFonts w:ascii="Times New Roman" w:hAnsi="Times New Roman"/>
          <w:b/>
          <w:sz w:val="24"/>
          <w:szCs w:val="24"/>
        </w:rPr>
        <w:tab/>
        <w:t>Naznaka svih naručitelja u čije ime se sklapa okvirni sporazum:</w:t>
      </w:r>
    </w:p>
    <w:p w14:paraId="563EAD3D" w14:textId="77777777" w:rsidR="006F4EAE" w:rsidRPr="00E243BB" w:rsidRDefault="006F4EAE" w:rsidP="006F4EAE">
      <w:pPr>
        <w:pStyle w:val="Bezproreda"/>
        <w:rPr>
          <w:rFonts w:ascii="Times New Roman" w:hAnsi="Times New Roman"/>
          <w:bCs/>
          <w:sz w:val="24"/>
          <w:szCs w:val="24"/>
        </w:rPr>
      </w:pPr>
      <w:r w:rsidRPr="00E243BB">
        <w:rPr>
          <w:rFonts w:ascii="Times New Roman" w:hAnsi="Times New Roman"/>
          <w:bCs/>
          <w:sz w:val="24"/>
          <w:szCs w:val="24"/>
        </w:rPr>
        <w:t>Vodovod i kanalizacija d.o.o. Ogulin, I</w:t>
      </w:r>
      <w:r>
        <w:rPr>
          <w:rFonts w:ascii="Times New Roman" w:hAnsi="Times New Roman"/>
          <w:bCs/>
          <w:sz w:val="24"/>
          <w:szCs w:val="24"/>
        </w:rPr>
        <w:t>vana</w:t>
      </w:r>
      <w:r w:rsidRPr="00E243BB">
        <w:rPr>
          <w:rFonts w:ascii="Times New Roman" w:hAnsi="Times New Roman"/>
          <w:bCs/>
          <w:sz w:val="24"/>
          <w:szCs w:val="24"/>
        </w:rPr>
        <w:t xml:space="preserve"> G</w:t>
      </w:r>
      <w:r>
        <w:rPr>
          <w:rFonts w:ascii="Times New Roman" w:hAnsi="Times New Roman"/>
          <w:bCs/>
          <w:sz w:val="24"/>
          <w:szCs w:val="24"/>
        </w:rPr>
        <w:t>orana</w:t>
      </w:r>
      <w:r w:rsidRPr="00E243BB">
        <w:rPr>
          <w:rFonts w:ascii="Times New Roman" w:hAnsi="Times New Roman"/>
          <w:bCs/>
          <w:sz w:val="24"/>
          <w:szCs w:val="24"/>
        </w:rPr>
        <w:t xml:space="preserve"> Kovačića 14.</w:t>
      </w:r>
    </w:p>
    <w:p w14:paraId="3D88F293" w14:textId="4ED0599D" w:rsidR="006F4EAE" w:rsidRDefault="006F4EAE" w:rsidP="006F4EAE">
      <w:pPr>
        <w:pStyle w:val="Bezproreda"/>
        <w:rPr>
          <w:rFonts w:ascii="Times New Roman" w:hAnsi="Times New Roman"/>
          <w:sz w:val="24"/>
          <w:szCs w:val="24"/>
        </w:rPr>
      </w:pPr>
    </w:p>
    <w:p w14:paraId="2A0AAC0F" w14:textId="77777777" w:rsidR="009D5753" w:rsidRPr="00AD1882" w:rsidRDefault="009D5753" w:rsidP="006F4EAE">
      <w:pPr>
        <w:pStyle w:val="Bezproreda"/>
        <w:rPr>
          <w:rFonts w:ascii="Times New Roman" w:hAnsi="Times New Roman"/>
          <w:sz w:val="24"/>
          <w:szCs w:val="24"/>
        </w:rPr>
      </w:pPr>
    </w:p>
    <w:p w14:paraId="49CEBD14"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t>7.9.</w:t>
      </w:r>
      <w:r w:rsidRPr="00AD1882">
        <w:rPr>
          <w:rFonts w:ascii="Times New Roman" w:hAnsi="Times New Roman"/>
          <w:b/>
          <w:sz w:val="24"/>
          <w:szCs w:val="24"/>
        </w:rPr>
        <w:tab/>
        <w:t>Drugi uvjeti koji će biti korišteni prilikom sklapanja ugovora na temelju okvirnog sporazuma:</w:t>
      </w:r>
    </w:p>
    <w:p w14:paraId="1B3893A4" w14:textId="77777777" w:rsidR="006F4EAE" w:rsidRPr="00D849D1"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14:paraId="6484B937" w14:textId="35FA623B" w:rsidR="006F4EAE" w:rsidRPr="00BB465C" w:rsidRDefault="006F4EAE" w:rsidP="006F4EAE">
      <w:pPr>
        <w:shd w:val="clear" w:color="auto" w:fill="FFFFFF"/>
        <w:jc w:val="both"/>
        <w:rPr>
          <w:rFonts w:ascii="Times New Roman" w:hAnsi="Times New Roman"/>
          <w:sz w:val="24"/>
          <w:szCs w:val="24"/>
        </w:rPr>
      </w:pPr>
      <w:r w:rsidRPr="00D849D1">
        <w:rPr>
          <w:rFonts w:ascii="Times New Roman" w:hAnsi="Times New Roman"/>
          <w:sz w:val="24"/>
          <w:szCs w:val="24"/>
        </w:rPr>
        <w:t xml:space="preserve">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w:t>
      </w:r>
      <w:r w:rsidR="009D5753">
        <w:rPr>
          <w:rFonts w:ascii="Times New Roman" w:hAnsi="Times New Roman"/>
          <w:sz w:val="24"/>
          <w:szCs w:val="24"/>
        </w:rPr>
        <w:t>pružatelja usluga</w:t>
      </w:r>
      <w:r w:rsidRPr="00D849D1">
        <w:rPr>
          <w:rFonts w:ascii="Times New Roman" w:hAnsi="Times New Roman"/>
          <w:sz w:val="24"/>
          <w:szCs w:val="24"/>
        </w:rPr>
        <w:t>, uz uvjet da sv</w:t>
      </w:r>
      <w:r w:rsidR="009D5753">
        <w:rPr>
          <w:rFonts w:ascii="Times New Roman" w:hAnsi="Times New Roman"/>
          <w:sz w:val="24"/>
          <w:szCs w:val="24"/>
        </w:rPr>
        <w:t>e</w:t>
      </w:r>
      <w:r w:rsidRPr="00D849D1">
        <w:rPr>
          <w:rFonts w:ascii="Times New Roman" w:hAnsi="Times New Roman"/>
          <w:sz w:val="24"/>
          <w:szCs w:val="24"/>
        </w:rPr>
        <w:t xml:space="preserve"> </w:t>
      </w:r>
      <w:r w:rsidR="009D5753">
        <w:rPr>
          <w:rFonts w:ascii="Times New Roman" w:hAnsi="Times New Roman"/>
          <w:sz w:val="24"/>
          <w:szCs w:val="24"/>
        </w:rPr>
        <w:t>usluge</w:t>
      </w:r>
      <w:r w:rsidRPr="00D849D1">
        <w:rPr>
          <w:rFonts w:ascii="Times New Roman" w:hAnsi="Times New Roman"/>
          <w:sz w:val="24"/>
          <w:szCs w:val="24"/>
        </w:rPr>
        <w:t xml:space="preserve"> koj</w:t>
      </w:r>
      <w:r w:rsidR="009D5753">
        <w:rPr>
          <w:rFonts w:ascii="Times New Roman" w:hAnsi="Times New Roman"/>
          <w:sz w:val="24"/>
          <w:szCs w:val="24"/>
        </w:rPr>
        <w:t>e</w:t>
      </w:r>
      <w:r w:rsidRPr="00D849D1">
        <w:rPr>
          <w:rFonts w:ascii="Times New Roman" w:hAnsi="Times New Roman"/>
          <w:sz w:val="24"/>
          <w:szCs w:val="24"/>
        </w:rPr>
        <w:t xml:space="preserve"> su predmet ovog postupka javne nabave budu </w:t>
      </w:r>
      <w:r w:rsidR="009D5753">
        <w:rPr>
          <w:rFonts w:ascii="Times New Roman" w:hAnsi="Times New Roman"/>
          <w:sz w:val="24"/>
          <w:szCs w:val="24"/>
        </w:rPr>
        <w:t>izvršene</w:t>
      </w:r>
      <w:r w:rsidRPr="00D849D1">
        <w:rPr>
          <w:rFonts w:ascii="Times New Roman" w:hAnsi="Times New Roman"/>
          <w:sz w:val="24"/>
          <w:szCs w:val="24"/>
        </w:rPr>
        <w:t xml:space="preserve"> u ugovorenom roku.</w:t>
      </w:r>
    </w:p>
    <w:p w14:paraId="52C26D7D" w14:textId="77777777" w:rsidR="006F4EAE" w:rsidRPr="00AD1882" w:rsidRDefault="006F4EAE" w:rsidP="006F4EAE">
      <w:pPr>
        <w:pStyle w:val="Bezproreda"/>
        <w:rPr>
          <w:rFonts w:ascii="Times New Roman" w:hAnsi="Times New Roman"/>
          <w:sz w:val="24"/>
          <w:szCs w:val="24"/>
        </w:rPr>
      </w:pPr>
    </w:p>
    <w:p w14:paraId="07EF2D94"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7.10.</w:t>
      </w:r>
      <w:r w:rsidRPr="00AD1882">
        <w:rPr>
          <w:rFonts w:ascii="Times New Roman" w:hAnsi="Times New Roman"/>
          <w:b/>
          <w:sz w:val="24"/>
          <w:szCs w:val="24"/>
        </w:rPr>
        <w:tab/>
        <w:t>Podaci potrebni za provedbu elektroničke dražbe:</w:t>
      </w:r>
    </w:p>
    <w:p w14:paraId="7DB44015" w14:textId="77777777"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Nije primjenjivo.</w:t>
      </w:r>
    </w:p>
    <w:p w14:paraId="070B641D" w14:textId="77777777" w:rsidR="006F4EAE" w:rsidRDefault="006F4EAE" w:rsidP="006F4EAE">
      <w:pPr>
        <w:pStyle w:val="Bezproreda"/>
        <w:rPr>
          <w:rFonts w:ascii="Times New Roman" w:hAnsi="Times New Roman"/>
          <w:b/>
          <w:sz w:val="24"/>
          <w:szCs w:val="24"/>
        </w:rPr>
      </w:pPr>
    </w:p>
    <w:p w14:paraId="5B0C5106" w14:textId="77777777" w:rsidR="006F4EAE" w:rsidRPr="00AD1882" w:rsidRDefault="006F4EAE" w:rsidP="006F4EAE">
      <w:pPr>
        <w:pStyle w:val="Bezproreda"/>
        <w:rPr>
          <w:rFonts w:ascii="Times New Roman" w:hAnsi="Times New Roman"/>
          <w:b/>
          <w:sz w:val="24"/>
          <w:szCs w:val="24"/>
        </w:rPr>
      </w:pPr>
    </w:p>
    <w:p w14:paraId="028D3EA2" w14:textId="77777777" w:rsidR="006F4EAE" w:rsidRPr="00AD1882" w:rsidRDefault="006F4EAE" w:rsidP="006F4EAE">
      <w:pPr>
        <w:pStyle w:val="Bezproreda"/>
        <w:rPr>
          <w:rFonts w:ascii="Times New Roman" w:hAnsi="Times New Roman"/>
          <w:b/>
          <w:sz w:val="24"/>
          <w:szCs w:val="24"/>
          <w:lang w:eastAsia="x-none"/>
        </w:rPr>
      </w:pPr>
      <w:r w:rsidRPr="00AD1882">
        <w:rPr>
          <w:rFonts w:ascii="Times New Roman" w:hAnsi="Times New Roman"/>
          <w:b/>
          <w:sz w:val="24"/>
          <w:szCs w:val="24"/>
          <w:lang w:eastAsia="x-none"/>
        </w:rPr>
        <w:t>7.11.</w:t>
      </w:r>
      <w:r w:rsidRPr="00AD1882">
        <w:rPr>
          <w:rFonts w:ascii="Times New Roman" w:hAnsi="Times New Roman"/>
          <w:b/>
          <w:sz w:val="24"/>
          <w:szCs w:val="24"/>
          <w:lang w:eastAsia="x-none"/>
        </w:rPr>
        <w:tab/>
        <w:t>Odredbe koje se odnose na zajednicu gospodarskih subjekata (ponuditelja):</w:t>
      </w:r>
    </w:p>
    <w:p w14:paraId="7FA86C18" w14:textId="77777777" w:rsidR="006F4EAE" w:rsidRPr="00C57EB3" w:rsidRDefault="006F4EAE" w:rsidP="006F4EAE">
      <w:pPr>
        <w:shd w:val="clear" w:color="auto" w:fill="FFFFFF"/>
        <w:jc w:val="both"/>
        <w:rPr>
          <w:rFonts w:ascii="Times New Roman" w:hAnsi="Times New Roman"/>
          <w:sz w:val="24"/>
        </w:rPr>
      </w:pPr>
      <w:r w:rsidRPr="00C57EB3">
        <w:rPr>
          <w:rFonts w:ascii="Times New Roman" w:hAnsi="Times New Roman"/>
          <w:sz w:val="24"/>
        </w:rPr>
        <w:t>Više gospodarskih subjekata može se udružiti i dostaviti zajedničku ponudu, neovisno o uređenju njihova međusobnog odnosa.</w:t>
      </w:r>
    </w:p>
    <w:p w14:paraId="7B47CB1B" w14:textId="77777777" w:rsidR="006F4EAE" w:rsidRPr="00C57EB3" w:rsidRDefault="006F4EAE" w:rsidP="006F4EAE">
      <w:pPr>
        <w:shd w:val="clear" w:color="auto" w:fill="FFFFFF"/>
        <w:jc w:val="both"/>
        <w:rPr>
          <w:rFonts w:ascii="Times New Roman" w:hAnsi="Times New Roman"/>
          <w:sz w:val="24"/>
        </w:rPr>
      </w:pPr>
      <w:r w:rsidRPr="00C57EB3">
        <w:rPr>
          <w:rFonts w:ascii="Times New Roman" w:hAnsi="Times New Roman"/>
          <w:sz w:val="24"/>
        </w:rPr>
        <w:t xml:space="preserve">U slučaju Zajednice ponuditelja, Uvez ponude digitalno potpisuju svi članovi Zajednice ponuditelja. Uvez ponude može iznimno digitalno potpisati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biti ovjereno </w:t>
      </w:r>
      <w:r w:rsidRPr="00C57EB3">
        <w:rPr>
          <w:rFonts w:ascii="Times New Roman" w:hAnsi="Times New Roman"/>
          <w:sz w:val="24"/>
        </w:rPr>
        <w:lastRenderedPageBreak/>
        <w:t xml:space="preserve">kod javnog bilježnika zbog troškova), ali mora biti potpisano i ovjereno od strane svih članova Zajednice ponuditelja i mora biti priloženo ponudi kao njen sastavni dio. </w:t>
      </w:r>
    </w:p>
    <w:p w14:paraId="0C47BB6E" w14:textId="77777777" w:rsidR="006F4EAE" w:rsidRPr="00C57EB3" w:rsidRDefault="006F4EAE" w:rsidP="006F4EAE">
      <w:pPr>
        <w:shd w:val="clear" w:color="auto" w:fill="FFFFFF"/>
        <w:jc w:val="both"/>
        <w:rPr>
          <w:rFonts w:ascii="Times New Roman" w:hAnsi="Times New Roman"/>
          <w:b/>
          <w:sz w:val="24"/>
          <w:u w:val="single"/>
        </w:rPr>
      </w:pPr>
      <w:r w:rsidRPr="00C57EB3">
        <w:rPr>
          <w:rFonts w:ascii="Times New Roman" w:hAnsi="Times New Roman"/>
          <w:b/>
          <w:sz w:val="24"/>
          <w:u w:val="single"/>
        </w:rPr>
        <w:t>Sukladno članku 280. stavku 10 ZJN 2016., smatra se da ponuda (zajednice ponuditelja) dostavljena elektroničkim sredstvima komunikacije putem EOJN RH obvezuje ponuditelja u roku valjanosti ponude neovisno o tome je li potpisana ili nije te naručitelj ne smije odbiti takvu ponudu samo zbog toga razloga.</w:t>
      </w:r>
    </w:p>
    <w:p w14:paraId="36EE1EBD" w14:textId="77777777" w:rsidR="006F4EAE" w:rsidRPr="00C57EB3" w:rsidRDefault="006F4EAE" w:rsidP="006F4EAE">
      <w:pPr>
        <w:shd w:val="clear" w:color="auto" w:fill="FFFFFF"/>
        <w:jc w:val="both"/>
        <w:rPr>
          <w:rFonts w:ascii="Times New Roman" w:hAnsi="Times New Roman"/>
          <w:sz w:val="24"/>
        </w:rPr>
      </w:pPr>
      <w:r w:rsidRPr="00C57EB3">
        <w:rPr>
          <w:rFonts w:ascii="Times New Roman" w:hAnsi="Times New Roman"/>
          <w:sz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14:paraId="681DFFD7" w14:textId="77777777" w:rsidR="006F4EAE" w:rsidRPr="00C57EB3" w:rsidRDefault="006F4EAE" w:rsidP="006F4EAE">
      <w:pPr>
        <w:shd w:val="clear" w:color="auto" w:fill="FFFFFF"/>
        <w:jc w:val="both"/>
        <w:rPr>
          <w:rFonts w:ascii="Times New Roman" w:hAnsi="Times New Roman"/>
          <w:sz w:val="24"/>
        </w:rPr>
      </w:pPr>
      <w:r w:rsidRPr="00C57EB3">
        <w:rPr>
          <w:rFonts w:ascii="Times New Roman" w:hAnsi="Times New Roman"/>
          <w:b/>
          <w:sz w:val="24"/>
          <w:u w:val="single"/>
        </w:rPr>
        <w:t>Članovi Zajednice ponuditelja obvezni su u ponudi dostaviti određeni akt u mjeri u kojoj je to potrebno za zadovoljavajuće izvršenje Ugovora</w:t>
      </w:r>
      <w:r w:rsidRPr="00C57EB3">
        <w:rPr>
          <w:rFonts w:ascii="Times New Roman" w:hAnsi="Times New Roman"/>
          <w:sz w:val="24"/>
        </w:rPr>
        <w:t xml:space="preserve"> (npr. međusobni sporazum, ugovor o poslovnoj suradnji ili slično). Navedeni akt mora biti potpisan i ovjeren (samo ukoliko se u zemlji poslovnog </w:t>
      </w:r>
      <w:proofErr w:type="spellStart"/>
      <w:r w:rsidRPr="00C57EB3">
        <w:rPr>
          <w:rFonts w:ascii="Times New Roman" w:hAnsi="Times New Roman"/>
          <w:sz w:val="24"/>
        </w:rPr>
        <w:t>nastana</w:t>
      </w:r>
      <w:proofErr w:type="spellEnd"/>
      <w:r w:rsidRPr="00C57EB3">
        <w:rPr>
          <w:rFonts w:ascii="Times New Roman" w:hAnsi="Times New Roman"/>
          <w:sz w:val="24"/>
        </w:rPr>
        <w:t xml:space="preserve"> koristi pečat) od svih članova Zajednice ponuditelja. Navedenim aktom se trebaju riješiti međusobni odnosi članova Zajednice ponuditelja vezani uz izvršavanje ugovora, primjerice, dijelovi ugovora koje će izvršavati svaki član Zajednice ponuditelja (predmet ili količina, vrijednost ili postotni udio), obveze svakog člana Zajednice ponuditelja u ispunjenju ugovora, obavještavanje Naručitelja o promjenama vezanim uz potpisnike ugovora, način odvijanja komunikacije (koji član Zajednice na koji e-mail, fax i slično), način sklapanja ugovora i potpisnik ugovora, komunikacija vezana uz izvršavanje ugovora, izdavanje računa, plaćanje računa, potpisivanje primopredajnog zapisnika i ostala bitna pitanja. </w:t>
      </w:r>
    </w:p>
    <w:p w14:paraId="61ECCA5F" w14:textId="77777777" w:rsidR="006F4EAE" w:rsidRPr="00C57EB3" w:rsidRDefault="006F4EAE" w:rsidP="006F4EAE">
      <w:pPr>
        <w:shd w:val="clear" w:color="auto" w:fill="FFFFFF"/>
        <w:jc w:val="both"/>
        <w:rPr>
          <w:rFonts w:ascii="Times New Roman" w:hAnsi="Times New Roman"/>
          <w:sz w:val="24"/>
        </w:rPr>
      </w:pPr>
      <w:r w:rsidRPr="00C57EB3">
        <w:rPr>
          <w:rFonts w:ascii="Times New Roman" w:hAnsi="Times New Roman"/>
          <w:sz w:val="24"/>
        </w:rPr>
        <w:t>Odgovornost svakog pojedinog Ponuditelja iz Zajednice ponuditelja je solidarna. Ukoliko se Zajednica ponuditelja oslanja na sposobnost drugih subjekata radi dokazivanja ispunjavanja kriterija ekonomske i financijske sposobnosti (iz točke 16. ove dokumentacije o nabavi), drugi subjekti su solidarno odgovorni za izvršenje ugovora. Navedene odredbe će biti sastavni dio ugovora koji će sklopiti naručitelj s odabranom Zajednicom ponuditelja (ukoliko bude odabrana Zajednica ponuditelja).</w:t>
      </w:r>
    </w:p>
    <w:p w14:paraId="541C9499" w14:textId="77777777" w:rsidR="006F4EAE" w:rsidRPr="007D5D8D" w:rsidRDefault="006F4EAE" w:rsidP="006F4EAE">
      <w:pPr>
        <w:shd w:val="clear" w:color="auto" w:fill="FFFFFF"/>
        <w:rPr>
          <w:sz w:val="24"/>
        </w:rPr>
      </w:pPr>
    </w:p>
    <w:p w14:paraId="677D959C" w14:textId="77777777" w:rsidR="006F4EAE" w:rsidRDefault="006F4EAE" w:rsidP="006F4EAE">
      <w:pPr>
        <w:pStyle w:val="Naslov3"/>
        <w:rPr>
          <w:rFonts w:ascii="Times New Roman" w:hAnsi="Times New Roman"/>
          <w:b/>
          <w:color w:val="auto"/>
          <w:lang w:val="hr-HR"/>
        </w:rPr>
      </w:pPr>
    </w:p>
    <w:p w14:paraId="57E16E51" w14:textId="77777777" w:rsidR="006F4EAE" w:rsidRDefault="006F4EAE" w:rsidP="006F4EAE">
      <w:pPr>
        <w:pStyle w:val="Naslov3"/>
        <w:rPr>
          <w:rFonts w:ascii="Times New Roman" w:hAnsi="Times New Roman"/>
          <w:b/>
          <w:color w:val="auto"/>
          <w:lang w:val="hr-HR"/>
        </w:rPr>
      </w:pPr>
      <w:r w:rsidRPr="00AD1882">
        <w:rPr>
          <w:rFonts w:ascii="Times New Roman" w:hAnsi="Times New Roman"/>
          <w:b/>
          <w:color w:val="auto"/>
          <w:lang w:val="hr-HR"/>
        </w:rPr>
        <w:t>7.12.</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7E5201CC"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 xml:space="preserve">Javni naručitelj ne smije zahtijevati od gospodarskih subjekata da dio ugovora daju u podugovor ili da angažiraju određene </w:t>
      </w:r>
      <w:proofErr w:type="spellStart"/>
      <w:r w:rsidRPr="002009BB">
        <w:rPr>
          <w:rFonts w:ascii="Times New Roman" w:hAnsi="Times New Roman"/>
          <w:sz w:val="24"/>
        </w:rPr>
        <w:t>podugovaratelje</w:t>
      </w:r>
      <w:proofErr w:type="spellEnd"/>
      <w:r w:rsidRPr="002009BB">
        <w:rPr>
          <w:rFonts w:ascii="Times New Roman" w:hAnsi="Times New Roman"/>
          <w:sz w:val="24"/>
        </w:rPr>
        <w:t xml:space="preserve"> niti ih u tome ograničavati, osim ako posebnim propisom ili međunarodnim sporazumom nije drukčije određeno.</w:t>
      </w:r>
    </w:p>
    <w:p w14:paraId="2B1BF04A"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 xml:space="preserve">Ponuditelj je obvezan za svakog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dokazati da ne postoji razlog za isključenje iz točke </w:t>
      </w:r>
      <w:r>
        <w:rPr>
          <w:rFonts w:ascii="Times New Roman" w:hAnsi="Times New Roman"/>
          <w:sz w:val="24"/>
        </w:rPr>
        <w:t xml:space="preserve"> 3</w:t>
      </w:r>
      <w:r w:rsidRPr="002009BB">
        <w:rPr>
          <w:rFonts w:ascii="Times New Roman" w:hAnsi="Times New Roman"/>
          <w:sz w:val="24"/>
        </w:rPr>
        <w:t xml:space="preserve">. Dokumentacije o nabavi. </w:t>
      </w:r>
    </w:p>
    <w:p w14:paraId="69DE000D"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 xml:space="preserve">Ako javni naručitelj utvrdi da postoji osnova za isključenje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iz točke </w:t>
      </w:r>
      <w:r>
        <w:rPr>
          <w:rFonts w:ascii="Times New Roman" w:hAnsi="Times New Roman"/>
          <w:sz w:val="24"/>
        </w:rPr>
        <w:t>3</w:t>
      </w:r>
      <w:r w:rsidRPr="002009BB">
        <w:rPr>
          <w:rFonts w:ascii="Times New Roman" w:hAnsi="Times New Roman"/>
          <w:sz w:val="24"/>
        </w:rPr>
        <w:t xml:space="preserve">. Dokumentacije o nabavi, obvezan je od gospodarskog subjekta zatražiti zamjenu tog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u primjerenom roku, ne kraćem od pet dana.</w:t>
      </w:r>
    </w:p>
    <w:p w14:paraId="04B4E345"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lastRenderedPageBreak/>
        <w:t>Ponuditelj koji namjerava dati dio ugovora u podugovor obvezan je u ponudi:</w:t>
      </w:r>
    </w:p>
    <w:p w14:paraId="2A7F7ACD" w14:textId="77777777" w:rsidR="006F4EAE" w:rsidRPr="002009BB" w:rsidRDefault="006F4EAE" w:rsidP="006F4EAE">
      <w:pPr>
        <w:pStyle w:val="Odlomakpopisa"/>
        <w:numPr>
          <w:ilvl w:val="0"/>
          <w:numId w:val="37"/>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navesti koji dio ugovora namjerava dati u podugovor (predmet ili količina, vrijednost ili postotni udio),</w:t>
      </w:r>
    </w:p>
    <w:p w14:paraId="7796CECE" w14:textId="77777777" w:rsidR="006F4EAE" w:rsidRPr="002009BB" w:rsidRDefault="006F4EAE" w:rsidP="006F4EAE">
      <w:pPr>
        <w:pStyle w:val="Odlomakpopisa"/>
        <w:numPr>
          <w:ilvl w:val="0"/>
          <w:numId w:val="37"/>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navesti podatke o </w:t>
      </w:r>
      <w:proofErr w:type="spellStart"/>
      <w:r w:rsidRPr="002009BB">
        <w:rPr>
          <w:rFonts w:ascii="Times New Roman" w:hAnsi="Times New Roman" w:cs="Times New Roman"/>
          <w:sz w:val="24"/>
          <w:lang w:val="hr-HR"/>
        </w:rPr>
        <w:t>podugovarateljima</w:t>
      </w:r>
      <w:proofErr w:type="spellEnd"/>
      <w:r w:rsidRPr="002009BB">
        <w:rPr>
          <w:rFonts w:ascii="Times New Roman" w:hAnsi="Times New Roman" w:cs="Times New Roman"/>
          <w:sz w:val="24"/>
          <w:lang w:val="hr-HR"/>
        </w:rPr>
        <w:t xml:space="preserve"> (naziv ili tvrtka, sjedište, OIB ili nacionalni identifikacijski broj, broj računa, zakonski zastupnici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w:t>
      </w:r>
    </w:p>
    <w:p w14:paraId="6F88A7D9" w14:textId="77777777" w:rsidR="006F4EAE" w:rsidRPr="002009BB" w:rsidRDefault="006F4EAE" w:rsidP="006F4EAE">
      <w:pPr>
        <w:pStyle w:val="Odlomakpopisa"/>
        <w:numPr>
          <w:ilvl w:val="0"/>
          <w:numId w:val="37"/>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dostaviti ESPD - europsku jedinstvenu dokumentaciju o nabavi za svakog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w:t>
      </w:r>
    </w:p>
    <w:p w14:paraId="689C2924" w14:textId="77777777" w:rsidR="006F4EAE" w:rsidRPr="00C6484C" w:rsidRDefault="006F4EAE" w:rsidP="006F4EAE">
      <w:pPr>
        <w:shd w:val="clear" w:color="auto" w:fill="FFFFFF"/>
        <w:jc w:val="both"/>
        <w:rPr>
          <w:rFonts w:ascii="Times New Roman" w:hAnsi="Times New Roman"/>
          <w:b/>
          <w:sz w:val="24"/>
        </w:rPr>
      </w:pPr>
      <w:r w:rsidRPr="002009BB">
        <w:rPr>
          <w:rFonts w:ascii="Times New Roman" w:hAnsi="Times New Roman"/>
          <w:b/>
          <w:sz w:val="24"/>
        </w:rPr>
        <w:t xml:space="preserve">Ako ponuditelj dio Ugovora daje u podugovor, podaci o </w:t>
      </w:r>
      <w:proofErr w:type="spellStart"/>
      <w:r w:rsidRPr="002009BB">
        <w:rPr>
          <w:rFonts w:ascii="Times New Roman" w:hAnsi="Times New Roman"/>
          <w:b/>
          <w:sz w:val="24"/>
        </w:rPr>
        <w:t>podugovarateljima</w:t>
      </w:r>
      <w:proofErr w:type="spellEnd"/>
      <w:r w:rsidRPr="002009BB">
        <w:rPr>
          <w:rFonts w:ascii="Times New Roman" w:hAnsi="Times New Roman"/>
          <w:b/>
          <w:sz w:val="24"/>
        </w:rPr>
        <w:t xml:space="preserve"> (gornji podaci iz a) i b)) će biti navedeni u Ugovoru.</w:t>
      </w:r>
    </w:p>
    <w:p w14:paraId="49E326EA"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 xml:space="preserve">Naručitelj će neposredno plaćati </w:t>
      </w:r>
      <w:proofErr w:type="spellStart"/>
      <w:r w:rsidRPr="002009BB">
        <w:rPr>
          <w:rFonts w:ascii="Times New Roman" w:hAnsi="Times New Roman"/>
          <w:sz w:val="24"/>
        </w:rPr>
        <w:t>podugovaratelju</w:t>
      </w:r>
      <w:proofErr w:type="spellEnd"/>
      <w:r w:rsidRPr="002009BB">
        <w:rPr>
          <w:rFonts w:ascii="Times New Roman" w:hAnsi="Times New Roman"/>
          <w:sz w:val="24"/>
        </w:rPr>
        <w:t xml:space="preserve"> za dio ugovora koji je isti izvršio, osim u slučaju da Ponuditelj dokaže da su obveze prema </w:t>
      </w:r>
      <w:proofErr w:type="spellStart"/>
      <w:r w:rsidRPr="002009BB">
        <w:rPr>
          <w:rFonts w:ascii="Times New Roman" w:hAnsi="Times New Roman"/>
          <w:sz w:val="24"/>
        </w:rPr>
        <w:t>podugovaratelju</w:t>
      </w:r>
      <w:proofErr w:type="spellEnd"/>
      <w:r w:rsidRPr="002009BB">
        <w:rPr>
          <w:rFonts w:ascii="Times New Roman" w:hAnsi="Times New Roman"/>
          <w:sz w:val="24"/>
        </w:rPr>
        <w:t xml:space="preserve"> za taj dio ugovora već podmirene. </w:t>
      </w:r>
    </w:p>
    <w:p w14:paraId="2A58BADF" w14:textId="77777777" w:rsidR="006F4EAE" w:rsidRPr="002009BB" w:rsidRDefault="006F4EAE" w:rsidP="006F4EAE">
      <w:pPr>
        <w:shd w:val="clear" w:color="auto" w:fill="FFFFFF"/>
        <w:jc w:val="both"/>
        <w:rPr>
          <w:rFonts w:ascii="Times New Roman" w:hAnsi="Times New Roman"/>
          <w:sz w:val="24"/>
        </w:rPr>
      </w:pPr>
      <w:proofErr w:type="spellStart"/>
      <w:r w:rsidRPr="002009BB">
        <w:rPr>
          <w:rFonts w:ascii="Times New Roman" w:hAnsi="Times New Roman"/>
          <w:sz w:val="24"/>
        </w:rPr>
        <w:t>Podugovaratelj</w:t>
      </w:r>
      <w:proofErr w:type="spellEnd"/>
      <w:r w:rsidRPr="002009BB">
        <w:rPr>
          <w:rFonts w:ascii="Times New Roman" w:hAnsi="Times New Roman"/>
          <w:sz w:val="24"/>
        </w:rPr>
        <w:t xml:space="preserve"> </w:t>
      </w:r>
      <w:r w:rsidRPr="002009BB">
        <w:rPr>
          <w:rFonts w:ascii="Times New Roman" w:hAnsi="Times New Roman"/>
          <w:sz w:val="24"/>
          <w:u w:val="single"/>
        </w:rPr>
        <w:t>ispostavlja račun Ugovaratelju</w:t>
      </w:r>
      <w:r w:rsidRPr="002009BB">
        <w:rPr>
          <w:rFonts w:ascii="Times New Roman" w:hAnsi="Times New Roman"/>
          <w:sz w:val="24"/>
        </w:rPr>
        <w:t xml:space="preserve">, a Ugovaratelj mora svom računu ili situaciji </w:t>
      </w:r>
      <w:r w:rsidRPr="002009BB">
        <w:rPr>
          <w:rFonts w:ascii="Times New Roman" w:hAnsi="Times New Roman"/>
          <w:sz w:val="24"/>
          <w:u w:val="single"/>
        </w:rPr>
        <w:t>ispostavljenoj naručitelju</w:t>
      </w:r>
      <w:r w:rsidRPr="002009BB">
        <w:rPr>
          <w:rFonts w:ascii="Times New Roman" w:hAnsi="Times New Roman"/>
          <w:sz w:val="24"/>
        </w:rPr>
        <w:t xml:space="preserve"> priložiti račune ili situacije svojih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koje je prethodno potvrdio.</w:t>
      </w:r>
    </w:p>
    <w:p w14:paraId="2905CB04"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Ugovaratelj može tijekom izvršenja ugovora od Naručitelja zahtijevati:</w:t>
      </w:r>
    </w:p>
    <w:p w14:paraId="5E4A0F4D" w14:textId="77777777" w:rsidR="006F4EAE" w:rsidRPr="002009BB" w:rsidRDefault="006F4EAE" w:rsidP="006F4EAE">
      <w:pPr>
        <w:pStyle w:val="Odlomakpopisa"/>
        <w:numPr>
          <w:ilvl w:val="0"/>
          <w:numId w:val="38"/>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promjenu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 xml:space="preserve"> za onaj dio ugovora o javnoj nabavi koji je prethodno dao u podugovor,</w:t>
      </w:r>
    </w:p>
    <w:p w14:paraId="5A39D550" w14:textId="77777777" w:rsidR="006F4EAE" w:rsidRPr="002009BB" w:rsidRDefault="006F4EAE" w:rsidP="006F4EAE">
      <w:pPr>
        <w:pStyle w:val="Odlomakpopisa"/>
        <w:numPr>
          <w:ilvl w:val="0"/>
          <w:numId w:val="38"/>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uvođenje jednog ili više novih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 xml:space="preserve"> čiji ukupni udio ne smije prijeći 30% vrijednosti ugovora o javnoj nabavi bez poreza na dodanu vrijednost, neovisno o tome je li prethodno dao dio ugovora o javnoj nabavi u podugovor ili ne,</w:t>
      </w:r>
    </w:p>
    <w:p w14:paraId="77B93DD1" w14:textId="77777777" w:rsidR="006F4EAE" w:rsidRPr="002009BB" w:rsidRDefault="006F4EAE" w:rsidP="006F4EAE">
      <w:pPr>
        <w:pStyle w:val="Odlomakpopisa"/>
        <w:numPr>
          <w:ilvl w:val="0"/>
          <w:numId w:val="38"/>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preuzimanje izvršenja dijela Ugovora koji je prethodno dao u podugovor.</w:t>
      </w:r>
    </w:p>
    <w:p w14:paraId="18858060"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 xml:space="preserve">Uz zahtjev za promjenom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ugovaratelj Naručitelju dostavlja podatke o novom </w:t>
      </w:r>
      <w:proofErr w:type="spellStart"/>
      <w:r w:rsidRPr="002009BB">
        <w:rPr>
          <w:rFonts w:ascii="Times New Roman" w:hAnsi="Times New Roman"/>
          <w:sz w:val="24"/>
        </w:rPr>
        <w:t>podugovaratelju</w:t>
      </w:r>
      <w:proofErr w:type="spellEnd"/>
      <w:r w:rsidRPr="002009BB">
        <w:rPr>
          <w:rFonts w:ascii="Times New Roman" w:hAnsi="Times New Roman"/>
          <w:sz w:val="24"/>
        </w:rPr>
        <w:t xml:space="preserve"> i ESPD (Europsku jedinstvenu dokumentaciju o nabavi) za </w:t>
      </w:r>
      <w:proofErr w:type="spellStart"/>
      <w:r w:rsidRPr="002009BB">
        <w:rPr>
          <w:rFonts w:ascii="Times New Roman" w:hAnsi="Times New Roman"/>
          <w:sz w:val="24"/>
        </w:rPr>
        <w:t>podugovaratelja</w:t>
      </w:r>
      <w:proofErr w:type="spellEnd"/>
      <w:r w:rsidRPr="002009BB">
        <w:rPr>
          <w:rFonts w:ascii="Times New Roman" w:hAnsi="Times New Roman"/>
          <w:sz w:val="24"/>
        </w:rPr>
        <w:t>.</w:t>
      </w:r>
    </w:p>
    <w:p w14:paraId="549AA9AE"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Javni naručitelj neće odobriti zahtjev ugovaratelja:</w:t>
      </w:r>
    </w:p>
    <w:p w14:paraId="4C6C6B00" w14:textId="77777777" w:rsidR="006F4EAE" w:rsidRPr="002009BB" w:rsidRDefault="006F4EAE" w:rsidP="006F4EAE">
      <w:pPr>
        <w:numPr>
          <w:ilvl w:val="0"/>
          <w:numId w:val="39"/>
        </w:numPr>
        <w:shd w:val="clear" w:color="auto" w:fill="FFFFFF"/>
        <w:spacing w:after="0" w:line="240" w:lineRule="auto"/>
        <w:jc w:val="both"/>
        <w:rPr>
          <w:rFonts w:ascii="Times New Roman" w:hAnsi="Times New Roman"/>
          <w:sz w:val="24"/>
        </w:rPr>
      </w:pPr>
      <w:r w:rsidRPr="002009BB">
        <w:rPr>
          <w:rFonts w:ascii="Times New Roman" w:hAnsi="Times New Roman"/>
          <w:sz w:val="24"/>
        </w:rPr>
        <w:t xml:space="preserve">u slučaju zahtjeva za promjenom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za onaj dio ugovora koji je prethodno dao u podugovor i u slučaju zahtjeva za uvođenje jednog ili više novih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čiji ukupni udio ne smije prijeći 30% vrijednosti Ugovora bez PDV-a, neovisno o tome je li prethodno dao dio Ugovora u podugovor ili ne, ako se ugovaratelj u postupku javne nabave radi dokazivanja ispunjenja kriterija za odabir gospodarskog subjekta oslonio na sposobnost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kojeg sada mijenja, a novi </w:t>
      </w:r>
      <w:proofErr w:type="spellStart"/>
      <w:r w:rsidRPr="002009BB">
        <w:rPr>
          <w:rFonts w:ascii="Times New Roman" w:hAnsi="Times New Roman"/>
          <w:sz w:val="24"/>
        </w:rPr>
        <w:t>podugovaratelj</w:t>
      </w:r>
      <w:proofErr w:type="spellEnd"/>
      <w:r w:rsidRPr="002009BB">
        <w:rPr>
          <w:rFonts w:ascii="Times New Roman" w:hAnsi="Times New Roman"/>
          <w:sz w:val="24"/>
        </w:rPr>
        <w:t xml:space="preserve"> ne ispunjava iste uvjete, ili postoje osnove za isključenje,</w:t>
      </w:r>
    </w:p>
    <w:p w14:paraId="7651C353" w14:textId="77777777" w:rsidR="006F4EAE" w:rsidRPr="002009BB" w:rsidRDefault="006F4EAE" w:rsidP="006F4EAE">
      <w:pPr>
        <w:numPr>
          <w:ilvl w:val="0"/>
          <w:numId w:val="39"/>
        </w:numPr>
        <w:shd w:val="clear" w:color="auto" w:fill="FFFFFF"/>
        <w:spacing w:after="0" w:line="240" w:lineRule="auto"/>
        <w:jc w:val="both"/>
        <w:rPr>
          <w:rFonts w:ascii="Times New Roman" w:hAnsi="Times New Roman"/>
          <w:sz w:val="24"/>
        </w:rPr>
      </w:pPr>
      <w:r w:rsidRPr="002009BB">
        <w:rPr>
          <w:rFonts w:ascii="Times New Roman" w:hAnsi="Times New Roman"/>
          <w:sz w:val="24"/>
        </w:rPr>
        <w:t xml:space="preserve">u slučaju preuzimanje izvršenja dijela Ugovora koji je prethodno dao u podugovor, ako se ugovaratelj u postupku javne nabave radi dokazivanja ispunjenja kriterija za odabir gospodarskog subjekta oslonio na sposobnost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za izvršenje tog dijela, a ugovaratelj samostalno ne posjeduje takvu sposobnost, ili ako je taj dio ugovora već izvršen.</w:t>
      </w:r>
    </w:p>
    <w:p w14:paraId="39BF4FAC" w14:textId="77777777" w:rsidR="006F4EAE" w:rsidRPr="002009BB" w:rsidRDefault="006F4EAE" w:rsidP="006F4EAE">
      <w:pPr>
        <w:shd w:val="clear" w:color="auto" w:fill="FFFFFF"/>
        <w:jc w:val="both"/>
        <w:rPr>
          <w:rFonts w:ascii="Times New Roman" w:hAnsi="Times New Roman"/>
          <w:sz w:val="24"/>
        </w:rPr>
      </w:pPr>
    </w:p>
    <w:p w14:paraId="7B605186" w14:textId="77777777" w:rsidR="006F4EAE" w:rsidRPr="002009BB" w:rsidRDefault="006F4EAE" w:rsidP="006F4EAE">
      <w:pPr>
        <w:shd w:val="clear" w:color="auto" w:fill="FFFFFF"/>
        <w:jc w:val="both"/>
        <w:rPr>
          <w:rFonts w:ascii="Times New Roman" w:hAnsi="Times New Roman"/>
          <w:sz w:val="24"/>
        </w:rPr>
      </w:pPr>
      <w:r w:rsidRPr="002009BB">
        <w:rPr>
          <w:rFonts w:ascii="Times New Roman" w:hAnsi="Times New Roman"/>
          <w:sz w:val="24"/>
        </w:rPr>
        <w:t xml:space="preserve">Sudjelovanje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ne utječe na odgovornost ugovaratelja za izvršenje Ugovora. Ako se ponuditelj oslanja na sposobnost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radi dokazivanja ispunjavanja </w:t>
      </w:r>
      <w:r w:rsidRPr="002009BB">
        <w:rPr>
          <w:rFonts w:ascii="Times New Roman" w:hAnsi="Times New Roman"/>
          <w:sz w:val="24"/>
        </w:rPr>
        <w:lastRenderedPageBreak/>
        <w:t xml:space="preserve">kriterija ekonomske i financijske sposobnosti, </w:t>
      </w:r>
      <w:proofErr w:type="spellStart"/>
      <w:r w:rsidRPr="002009BB">
        <w:rPr>
          <w:rFonts w:ascii="Times New Roman" w:hAnsi="Times New Roman"/>
          <w:sz w:val="24"/>
        </w:rPr>
        <w:t>podugovaratelji</w:t>
      </w:r>
      <w:proofErr w:type="spellEnd"/>
      <w:r w:rsidRPr="002009BB">
        <w:rPr>
          <w:rFonts w:ascii="Times New Roman" w:hAnsi="Times New Roman"/>
          <w:sz w:val="24"/>
        </w:rPr>
        <w:t xml:space="preserve"> su solidarno odgovorni za izvršenje Ugovora. Navedena odredba će biti sastavni dio Ugovora koji će sklopiti naručitelj s odabranim ponuditeljem.</w:t>
      </w:r>
    </w:p>
    <w:p w14:paraId="39246BEE" w14:textId="77777777" w:rsidR="006F4EAE" w:rsidRPr="00AD1882" w:rsidRDefault="006F4EAE" w:rsidP="006F4EAE">
      <w:pPr>
        <w:pStyle w:val="Bezproreda"/>
        <w:jc w:val="both"/>
        <w:rPr>
          <w:rFonts w:ascii="Times New Roman" w:hAnsi="Times New Roman"/>
          <w:sz w:val="24"/>
          <w:szCs w:val="24"/>
        </w:rPr>
      </w:pPr>
    </w:p>
    <w:p w14:paraId="454D52D1" w14:textId="77777777"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7.1</w:t>
      </w:r>
      <w:r>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14:paraId="426EEF19"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34D75D63"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4526677F" w14:textId="77777777" w:rsidR="006F4EAE" w:rsidRDefault="006F4EAE" w:rsidP="006F4EAE">
      <w:pPr>
        <w:pStyle w:val="Bezproreda"/>
        <w:jc w:val="both"/>
        <w:rPr>
          <w:rFonts w:ascii="Times New Roman" w:hAnsi="Times New Roman"/>
          <w:b/>
          <w:sz w:val="24"/>
          <w:szCs w:val="24"/>
        </w:rPr>
      </w:pPr>
      <w:r w:rsidRPr="00AD1882">
        <w:rPr>
          <w:rFonts w:ascii="Times New Roman" w:hAnsi="Times New Roman"/>
          <w:sz w:val="24"/>
          <w:szCs w:val="24"/>
        </w:rPr>
        <w:tab/>
      </w:r>
      <w:r w:rsidRPr="00AD1882">
        <w:rPr>
          <w:rFonts w:ascii="Times New Roman" w:hAnsi="Times New Roman"/>
          <w:b/>
          <w:sz w:val="24"/>
          <w:szCs w:val="24"/>
        </w:rPr>
        <w:tab/>
      </w:r>
    </w:p>
    <w:p w14:paraId="6D5D4661" w14:textId="77777777" w:rsidR="006F4EAE" w:rsidRPr="00AD1882" w:rsidRDefault="006F4EAE" w:rsidP="006F4EAE">
      <w:pPr>
        <w:pStyle w:val="Bezproreda"/>
        <w:jc w:val="both"/>
        <w:rPr>
          <w:rFonts w:ascii="Times New Roman" w:hAnsi="Times New Roman"/>
          <w:color w:val="FF0000"/>
        </w:rPr>
      </w:pPr>
    </w:p>
    <w:p w14:paraId="2E61EFE0"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t>7.1</w:t>
      </w:r>
      <w:r>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14:paraId="7E3C28EE" w14:textId="77777777" w:rsidR="006F4EAE" w:rsidRPr="00AD1882" w:rsidRDefault="006F4EAE" w:rsidP="006F4EAE">
      <w:pPr>
        <w:pStyle w:val="Bezproreda"/>
        <w:rPr>
          <w:rFonts w:ascii="Times New Roman" w:hAnsi="Times New Roman"/>
          <w:b/>
          <w:sz w:val="24"/>
          <w:szCs w:val="24"/>
        </w:rPr>
      </w:pPr>
    </w:p>
    <w:p w14:paraId="64FB3A61" w14:textId="77777777" w:rsidR="006F4EAE" w:rsidRDefault="006F4EAE" w:rsidP="006F4EAE">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Pr="002E29C0">
        <w:rPr>
          <w:rFonts w:ascii="Times New Roman" w:eastAsia="Times New Roman" w:hAnsi="Times New Roman"/>
          <w:b/>
          <w:bCs/>
          <w:sz w:val="24"/>
          <w:szCs w:val="24"/>
          <w:u w:val="single"/>
          <w:lang w:eastAsia="hr-HR"/>
        </w:rPr>
        <w:t>Jamstvo za ozbiljnost ponude</w:t>
      </w:r>
      <w:r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14FB8843" w14:textId="77777777" w:rsidR="006F4EAE" w:rsidRDefault="006F4EAE" w:rsidP="006F4EAE">
      <w:pPr>
        <w:pStyle w:val="Bezproreda"/>
        <w:ind w:left="1080"/>
        <w:jc w:val="both"/>
        <w:rPr>
          <w:rFonts w:ascii="Times New Roman" w:eastAsia="Times New Roman" w:hAnsi="Times New Roman"/>
          <w:sz w:val="24"/>
          <w:szCs w:val="24"/>
          <w:u w:val="single"/>
          <w:lang w:eastAsia="hr-HR"/>
        </w:rPr>
      </w:pPr>
    </w:p>
    <w:p w14:paraId="10A730D5" w14:textId="77777777" w:rsidR="006F4EAE" w:rsidRDefault="006F4EAE" w:rsidP="006F4EAE">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79092195" w14:textId="6F3D8506" w:rsidR="006F4EAE" w:rsidRPr="00423824" w:rsidRDefault="006F4EAE" w:rsidP="006F4EAE">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w:t>
      </w:r>
      <w:r w:rsidR="00523C07">
        <w:rPr>
          <w:rFonts w:ascii="Times New Roman" w:hAnsi="Times New Roman"/>
          <w:b/>
          <w:sz w:val="24"/>
        </w:rPr>
        <w:t>30</w:t>
      </w:r>
      <w:r w:rsidRPr="00765283">
        <w:rPr>
          <w:rFonts w:ascii="Times New Roman" w:hAnsi="Times New Roman"/>
          <w:b/>
          <w:sz w:val="24"/>
        </w:rPr>
        <w:t>.000,00</w:t>
      </w:r>
      <w:r w:rsidRPr="00423824">
        <w:rPr>
          <w:rFonts w:ascii="Times New Roman" w:hAnsi="Times New Roman"/>
          <w:b/>
          <w:sz w:val="24"/>
        </w:rPr>
        <w:t xml:space="preserve"> kuna ili</w:t>
      </w:r>
    </w:p>
    <w:p w14:paraId="6E5A58E5" w14:textId="73971B07" w:rsidR="006F4EAE" w:rsidRDefault="006F4EAE" w:rsidP="006F4EAE">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00523C07">
        <w:rPr>
          <w:rFonts w:ascii="Times New Roman" w:eastAsia="Times New Roman" w:hAnsi="Times New Roman"/>
          <w:b/>
          <w:bCs/>
          <w:sz w:val="24"/>
          <w:szCs w:val="24"/>
          <w:lang w:eastAsia="hr-HR"/>
        </w:rPr>
        <w:t>30</w:t>
      </w:r>
      <w:r w:rsidRPr="00765283">
        <w:rPr>
          <w:rFonts w:ascii="Times New Roman" w:eastAsia="Times New Roman" w:hAnsi="Times New Roman"/>
          <w:b/>
          <w:bCs/>
          <w:sz w:val="24"/>
          <w:szCs w:val="24"/>
          <w:lang w:eastAsia="hr-HR"/>
        </w:rPr>
        <w:t>.000,00 kn</w:t>
      </w:r>
      <w:r w:rsidRPr="00AD1882">
        <w:rPr>
          <w:rFonts w:ascii="Times New Roman" w:eastAsia="Times New Roman" w:hAnsi="Times New Roman"/>
          <w:sz w:val="24"/>
          <w:szCs w:val="24"/>
          <w:lang w:eastAsia="hr-HR"/>
        </w:rPr>
        <w:t xml:space="preserve"> (IBAN: </w:t>
      </w:r>
      <w:r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14:paraId="1B114E7E" w14:textId="77777777" w:rsidR="006F4EAE" w:rsidRDefault="006F4EAE" w:rsidP="006F4EAE">
      <w:pPr>
        <w:pStyle w:val="Bezproreda"/>
        <w:jc w:val="both"/>
        <w:rPr>
          <w:rFonts w:ascii="Times New Roman" w:eastAsia="Times New Roman" w:hAnsi="Times New Roman"/>
          <w:sz w:val="24"/>
          <w:szCs w:val="24"/>
          <w:lang w:eastAsia="hr-HR"/>
        </w:rPr>
      </w:pPr>
    </w:p>
    <w:p w14:paraId="01FCF0A6" w14:textId="77777777" w:rsidR="006F4EAE" w:rsidRPr="00222CD1" w:rsidRDefault="006F4EAE" w:rsidP="006F4EAE">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Ponuditelji </w:t>
      </w:r>
      <w:r w:rsidRPr="005D2EAC">
        <w:rPr>
          <w:rFonts w:ascii="Times New Roman" w:hAnsi="Times New Roman"/>
          <w:b/>
          <w:bCs/>
          <w:sz w:val="24"/>
        </w:rPr>
        <w:t>moraju u svojoj ponudi</w:t>
      </w:r>
      <w:r w:rsidRPr="00222CD1">
        <w:rPr>
          <w:rFonts w:ascii="Times New Roman" w:hAnsi="Times New Roman"/>
          <w:sz w:val="24"/>
        </w:rPr>
        <w:t xml:space="preserve"> priložiti dokaz o uplati navedenog iznosa kao njen sastavni dio. Iz dostavljenog dokaza mora biti vidljivo da je transakcija izvršena (npr. izvod poslovnog računa ili slični dokaz).</w:t>
      </w:r>
    </w:p>
    <w:p w14:paraId="5FA8BE9C" w14:textId="77777777" w:rsidR="006F4EAE" w:rsidRDefault="006F4EAE" w:rsidP="006F4EAE">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ozbiljnost ponude ne smije biti kraće od roka valjanosti ponude. </w:t>
      </w:r>
    </w:p>
    <w:p w14:paraId="67A54A40" w14:textId="77777777" w:rsidR="006F4EAE" w:rsidRDefault="006F4EAE" w:rsidP="006F4EAE">
      <w:pPr>
        <w:pStyle w:val="Bezproreda"/>
        <w:jc w:val="both"/>
        <w:rPr>
          <w:rFonts w:ascii="Times New Roman" w:eastAsia="Times New Roman" w:hAnsi="Times New Roman"/>
          <w:sz w:val="24"/>
          <w:szCs w:val="24"/>
          <w:lang w:eastAsia="hr-HR"/>
        </w:rPr>
      </w:pPr>
    </w:p>
    <w:p w14:paraId="4B1E7974" w14:textId="7AE0FF06" w:rsidR="006F4EAE" w:rsidRPr="00B24326" w:rsidRDefault="006F4EAE" w:rsidP="006F4EAE">
      <w:pPr>
        <w:shd w:val="clear" w:color="auto" w:fill="FFFFFF"/>
        <w:jc w:val="both"/>
        <w:rPr>
          <w:rFonts w:ascii="Times New Roman" w:hAnsi="Times New Roman"/>
          <w:sz w:val="24"/>
        </w:rPr>
      </w:pPr>
      <w:r w:rsidRPr="00B24326">
        <w:rPr>
          <w:rFonts w:ascii="Times New Roman" w:hAnsi="Times New Roman"/>
          <w:b/>
          <w:sz w:val="24"/>
        </w:rPr>
        <w:t>Ukoliko ponudu podnosi Zajednica ponuditelja</w:t>
      </w:r>
      <w:r w:rsidRPr="00B24326">
        <w:rPr>
          <w:rFonts w:ascii="Times New Roman" w:hAnsi="Times New Roman"/>
          <w:sz w:val="24"/>
        </w:rPr>
        <w:t xml:space="preserve">, Naručitelju je prihvatljivo da jamstvo za ozbiljnost ponude od </w:t>
      </w:r>
      <w:r w:rsidR="004C35AE">
        <w:rPr>
          <w:rFonts w:ascii="Times New Roman" w:hAnsi="Times New Roman"/>
          <w:sz w:val="24"/>
        </w:rPr>
        <w:t xml:space="preserve"> </w:t>
      </w:r>
      <w:r w:rsidR="00453EA9">
        <w:rPr>
          <w:rFonts w:ascii="Times New Roman" w:hAnsi="Times New Roman"/>
          <w:b/>
          <w:sz w:val="24"/>
        </w:rPr>
        <w:t>3</w:t>
      </w:r>
      <w:r w:rsidRPr="00485ACB">
        <w:rPr>
          <w:rFonts w:ascii="Times New Roman" w:hAnsi="Times New Roman"/>
          <w:b/>
          <w:sz w:val="24"/>
        </w:rPr>
        <w:t>0.000,00</w:t>
      </w:r>
      <w:r w:rsidRPr="00B24326">
        <w:rPr>
          <w:rFonts w:ascii="Times New Roman" w:hAnsi="Times New Roman"/>
          <w:b/>
          <w:sz w:val="24"/>
        </w:rPr>
        <w:t xml:space="preserve"> kuna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sidR="004C35AE">
        <w:rPr>
          <w:rFonts w:ascii="Times New Roman" w:hAnsi="Times New Roman"/>
          <w:b/>
          <w:sz w:val="24"/>
        </w:rPr>
        <w:t>30</w:t>
      </w:r>
      <w:r w:rsidRPr="00485ACB">
        <w:rPr>
          <w:rFonts w:ascii="Times New Roman" w:hAnsi="Times New Roman"/>
          <w:b/>
          <w:sz w:val="24"/>
        </w:rPr>
        <w:t>.000,00</w:t>
      </w:r>
      <w:r w:rsidRPr="00B24326">
        <w:rPr>
          <w:rFonts w:ascii="Times New Roman" w:hAnsi="Times New Roman"/>
          <w:b/>
          <w:sz w:val="24"/>
        </w:rPr>
        <w:t xml:space="preserve"> kuna </w:t>
      </w:r>
      <w:r w:rsidRPr="00B24326">
        <w:rPr>
          <w:rFonts w:ascii="Times New Roman" w:hAnsi="Times New Roman"/>
          <w:sz w:val="24"/>
        </w:rPr>
        <w:t xml:space="preserve"> te da svaka odgovara uvjetima i zahtjevima iz ove točke Dokumentacije o nabavi.</w:t>
      </w:r>
    </w:p>
    <w:p w14:paraId="6B2628CF" w14:textId="77777777" w:rsidR="006F4EAE" w:rsidRPr="00B24326" w:rsidRDefault="006F4EAE" w:rsidP="006F4EAE">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 xml:space="preserve">mora biti navedeno da ponudu podnosi Zajednica ponuditelja, odnosno da je </w:t>
      </w:r>
      <w:r w:rsidRPr="00B24326">
        <w:rPr>
          <w:rFonts w:ascii="Times New Roman" w:hAnsi="Times New Roman"/>
          <w:b/>
          <w:sz w:val="24"/>
        </w:rPr>
        <w:lastRenderedPageBreak/>
        <w:t>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31F88CF4" w14:textId="77777777" w:rsidR="006F4EAE" w:rsidRDefault="006F4EAE" w:rsidP="006F4EAE">
      <w:pPr>
        <w:pStyle w:val="Bezproreda"/>
        <w:jc w:val="both"/>
        <w:rPr>
          <w:rFonts w:ascii="Times New Roman" w:eastAsia="Times New Roman" w:hAnsi="Times New Roman"/>
          <w:sz w:val="24"/>
          <w:szCs w:val="24"/>
          <w:lang w:eastAsia="hr-HR"/>
        </w:rPr>
      </w:pPr>
    </w:p>
    <w:p w14:paraId="27443AF1" w14:textId="77777777" w:rsidR="006F4EAE" w:rsidRDefault="006F4EAE" w:rsidP="006F4EAE">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7F960245" w14:textId="77777777" w:rsidR="006F4EAE" w:rsidRPr="00AD1882" w:rsidRDefault="006F4EAE" w:rsidP="006F4EAE">
      <w:pPr>
        <w:spacing w:after="0" w:line="240" w:lineRule="auto"/>
        <w:jc w:val="both"/>
        <w:rPr>
          <w:rFonts w:ascii="Times New Roman" w:eastAsia="Times New Roman" w:hAnsi="Times New Roman"/>
          <w:sz w:val="24"/>
          <w:szCs w:val="24"/>
          <w:lang w:eastAsia="hr-HR"/>
        </w:rPr>
      </w:pPr>
    </w:p>
    <w:p w14:paraId="38E1FF49" w14:textId="77777777" w:rsidR="006F4EAE" w:rsidRPr="00AD1882" w:rsidRDefault="006F4EAE" w:rsidP="006F4EAE">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510B74DA" w14:textId="77777777" w:rsidR="006F4EAE" w:rsidRPr="00AD1882" w:rsidRDefault="006F4EAE" w:rsidP="006F4EAE">
      <w:pPr>
        <w:spacing w:after="0" w:line="240" w:lineRule="auto"/>
        <w:ind w:left="720"/>
        <w:jc w:val="both"/>
        <w:rPr>
          <w:rFonts w:ascii="Times New Roman" w:eastAsia="Times New Roman" w:hAnsi="Times New Roman"/>
          <w:sz w:val="24"/>
          <w:szCs w:val="24"/>
          <w:lang w:eastAsia="hr-HR"/>
        </w:rPr>
      </w:pPr>
    </w:p>
    <w:p w14:paraId="3F8EA729" w14:textId="77777777" w:rsidR="006F4EAE" w:rsidRPr="00AD1882" w:rsidRDefault="006F4EAE" w:rsidP="006F4EAE">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5EAFB32C" w14:textId="77777777" w:rsidR="006F4EAE" w:rsidRDefault="006F4EAE" w:rsidP="006F4EAE">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157992AD" w14:textId="77777777" w:rsidR="006F4EAE" w:rsidRDefault="006F4EAE" w:rsidP="006F4EAE">
      <w:pPr>
        <w:spacing w:after="0" w:line="240" w:lineRule="auto"/>
        <w:jc w:val="both"/>
        <w:rPr>
          <w:rFonts w:ascii="Times New Roman" w:eastAsia="Times New Roman" w:hAnsi="Times New Roman"/>
          <w:sz w:val="24"/>
          <w:szCs w:val="24"/>
          <w:lang w:eastAsia="hr-HR"/>
        </w:rPr>
      </w:pPr>
    </w:p>
    <w:p w14:paraId="73FCBBB4" w14:textId="27688D39" w:rsidR="006F4EAE" w:rsidRPr="00A81804" w:rsidRDefault="006F4EAE" w:rsidP="006F4EAE">
      <w:pPr>
        <w:pStyle w:val="Zaglavlje"/>
        <w:jc w:val="both"/>
        <w:rPr>
          <w:rFonts w:ascii="Times New Roman" w:hAnsi="Times New Roman"/>
        </w:rPr>
      </w:pPr>
      <w:r w:rsidRPr="00A81804">
        <w:rPr>
          <w:rFonts w:ascii="Times New Roman" w:hAnsi="Times New Roman"/>
        </w:rPr>
        <w:t xml:space="preserve">Jamstvo za ozbiljnost ponude u obliku bjanko zadužnica dostavlja se odvojeno od elektroničke ponude,  u papirnatom obliku, u zatvorenoj omotnici na kojoj su navedeni podaci o ponuditelju s dodatkom: </w:t>
      </w:r>
    </w:p>
    <w:p w14:paraId="41B9E5D2" w14:textId="77777777" w:rsidR="006F4EAE" w:rsidRDefault="006F4EAE" w:rsidP="006F4EAE">
      <w:pPr>
        <w:shd w:val="clear" w:color="auto" w:fill="FFFFFF"/>
        <w:rPr>
          <w:rFonts w:ascii="Times New Roman" w:hAnsi="Times New Roman"/>
          <w:sz w:val="24"/>
        </w:rPr>
      </w:pPr>
    </w:p>
    <w:p w14:paraId="2CE69A3E" w14:textId="4D4B2DEF" w:rsidR="001569EB" w:rsidRPr="001569EB" w:rsidRDefault="006F4EAE" w:rsidP="001569EB">
      <w:pPr>
        <w:shd w:val="clear" w:color="auto" w:fill="FFFFFF"/>
        <w:rPr>
          <w:rFonts w:ascii="Times New Roman" w:hAnsi="Times New Roman"/>
          <w:sz w:val="24"/>
        </w:rPr>
      </w:pPr>
      <w:r>
        <w:rPr>
          <w:rFonts w:ascii="Times New Roman" w:hAnsi="Times New Roman"/>
          <w:sz w:val="24"/>
        </w:rPr>
        <w:t>-na prednjoj strani:</w:t>
      </w:r>
    </w:p>
    <w:p w14:paraId="25B81251" w14:textId="77777777" w:rsidR="001569EB" w:rsidRPr="00B6469B" w:rsidRDefault="001569EB" w:rsidP="001569EB">
      <w:pPr>
        <w:shd w:val="clear" w:color="auto" w:fill="FFFFFF"/>
        <w:jc w:val="center"/>
        <w:rPr>
          <w:rFonts w:ascii="Times New Roman" w:hAnsi="Times New Roman"/>
          <w:sz w:val="24"/>
          <w:szCs w:val="24"/>
        </w:rPr>
      </w:pPr>
      <w:r w:rsidRPr="00B6469B">
        <w:rPr>
          <w:rFonts w:ascii="Times New Roman" w:hAnsi="Times New Roman"/>
          <w:sz w:val="24"/>
          <w:szCs w:val="24"/>
        </w:rPr>
        <w:t>NARUČITELJ:</w:t>
      </w:r>
    </w:p>
    <w:p w14:paraId="21A38671" w14:textId="77777777" w:rsidR="001569EB" w:rsidRPr="00B6469B" w:rsidRDefault="001569EB" w:rsidP="001569EB">
      <w:pPr>
        <w:shd w:val="clear" w:color="auto" w:fill="FFFFFF"/>
        <w:jc w:val="center"/>
        <w:rPr>
          <w:rFonts w:ascii="Times New Roman" w:hAnsi="Times New Roman"/>
          <w:sz w:val="24"/>
          <w:szCs w:val="24"/>
        </w:rPr>
      </w:pPr>
      <w:r w:rsidRPr="00B6469B">
        <w:rPr>
          <w:rFonts w:ascii="Times New Roman" w:hAnsi="Times New Roman"/>
          <w:sz w:val="24"/>
          <w:szCs w:val="24"/>
        </w:rPr>
        <w:t>EVIDENCIJSKI BROJ NABAVE:</w:t>
      </w:r>
      <w:r>
        <w:rPr>
          <w:rFonts w:ascii="Times New Roman" w:hAnsi="Times New Roman"/>
          <w:sz w:val="24"/>
          <w:szCs w:val="24"/>
        </w:rPr>
        <w:t xml:space="preserve">  04 / 22 MV</w:t>
      </w:r>
    </w:p>
    <w:p w14:paraId="19696ECD" w14:textId="77777777" w:rsidR="001569EB" w:rsidRDefault="001569EB" w:rsidP="001569EB">
      <w:pPr>
        <w:shd w:val="clear" w:color="auto" w:fill="FFFFFF"/>
        <w:spacing w:after="0"/>
        <w:jc w:val="center"/>
        <w:rPr>
          <w:rFonts w:ascii="Times New Roman" w:hAnsi="Times New Roman"/>
          <w:sz w:val="24"/>
          <w:szCs w:val="24"/>
        </w:rPr>
      </w:pPr>
      <w:r w:rsidRPr="00B6469B">
        <w:rPr>
          <w:rFonts w:ascii="Times New Roman" w:hAnsi="Times New Roman"/>
          <w:sz w:val="24"/>
          <w:szCs w:val="24"/>
        </w:rPr>
        <w:t>„</w:t>
      </w:r>
      <w:r>
        <w:rPr>
          <w:rFonts w:ascii="Times New Roman" w:hAnsi="Times New Roman"/>
          <w:sz w:val="24"/>
          <w:szCs w:val="24"/>
        </w:rPr>
        <w:t xml:space="preserve">REDOVNO ODRŽAVANJE SUSTAVA KLORINACIJE NA </w:t>
      </w:r>
    </w:p>
    <w:p w14:paraId="48D08DB3" w14:textId="491E464C" w:rsidR="001569EB" w:rsidRPr="00B6469B" w:rsidRDefault="001569EB" w:rsidP="00AC79D3">
      <w:pPr>
        <w:shd w:val="clear" w:color="auto" w:fill="FFFFFF"/>
        <w:spacing w:after="0"/>
        <w:jc w:val="center"/>
        <w:rPr>
          <w:rFonts w:ascii="Times New Roman" w:hAnsi="Times New Roman"/>
          <w:sz w:val="24"/>
          <w:szCs w:val="24"/>
        </w:rPr>
      </w:pPr>
      <w:r>
        <w:rPr>
          <w:rFonts w:ascii="Times New Roman" w:hAnsi="Times New Roman"/>
          <w:sz w:val="24"/>
          <w:szCs w:val="24"/>
        </w:rPr>
        <w:t xml:space="preserve">  SUSTAVIMA VODOOPSKRBE</w:t>
      </w:r>
      <w:r w:rsidRPr="00B6469B">
        <w:rPr>
          <w:rFonts w:ascii="Times New Roman" w:hAnsi="Times New Roman"/>
          <w:sz w:val="24"/>
          <w:szCs w:val="24"/>
        </w:rPr>
        <w:t>„</w:t>
      </w:r>
    </w:p>
    <w:p w14:paraId="03D8D83C" w14:textId="77777777" w:rsidR="001569EB" w:rsidRPr="00B6469B" w:rsidRDefault="001569EB" w:rsidP="001569EB">
      <w:pPr>
        <w:shd w:val="clear" w:color="auto" w:fill="FFFFFF"/>
        <w:jc w:val="center"/>
        <w:rPr>
          <w:rFonts w:ascii="Times New Roman" w:hAnsi="Times New Roman"/>
          <w:sz w:val="24"/>
          <w:szCs w:val="24"/>
        </w:rPr>
      </w:pPr>
      <w:r w:rsidRPr="00B6469B">
        <w:rPr>
          <w:rFonts w:ascii="Times New Roman" w:hAnsi="Times New Roman"/>
          <w:sz w:val="24"/>
          <w:szCs w:val="24"/>
        </w:rPr>
        <w:t>„Dio/dijelovi ponude koji se dostavljaju odvojeno“</w:t>
      </w:r>
    </w:p>
    <w:p w14:paraId="30EC1EDC" w14:textId="77777777" w:rsidR="001569EB" w:rsidRPr="00B6469B" w:rsidRDefault="001569EB" w:rsidP="001569EB">
      <w:pPr>
        <w:shd w:val="clear" w:color="auto" w:fill="FFFFFF"/>
        <w:jc w:val="center"/>
        <w:rPr>
          <w:rFonts w:ascii="Times New Roman" w:hAnsi="Times New Roman"/>
          <w:sz w:val="24"/>
          <w:szCs w:val="24"/>
        </w:rPr>
      </w:pPr>
      <w:r w:rsidRPr="00B6469B">
        <w:rPr>
          <w:rFonts w:ascii="Times New Roman" w:hAnsi="Times New Roman"/>
          <w:sz w:val="24"/>
          <w:szCs w:val="24"/>
        </w:rPr>
        <w:t>››NE OTVARAJ‹‹</w:t>
      </w:r>
    </w:p>
    <w:p w14:paraId="6D68A613" w14:textId="77777777" w:rsidR="001569EB" w:rsidRPr="00B6469B" w:rsidRDefault="001569EB" w:rsidP="001569EB">
      <w:pPr>
        <w:numPr>
          <w:ilvl w:val="0"/>
          <w:numId w:val="35"/>
        </w:numPr>
        <w:shd w:val="clear" w:color="auto" w:fill="FFFFFF"/>
        <w:spacing w:after="160" w:line="259" w:lineRule="auto"/>
        <w:jc w:val="both"/>
        <w:rPr>
          <w:rFonts w:ascii="Times New Roman" w:hAnsi="Times New Roman"/>
          <w:sz w:val="24"/>
          <w:szCs w:val="24"/>
        </w:rPr>
      </w:pPr>
      <w:r w:rsidRPr="00B6469B">
        <w:rPr>
          <w:rFonts w:ascii="Times New Roman" w:hAnsi="Times New Roman"/>
          <w:sz w:val="24"/>
          <w:szCs w:val="24"/>
        </w:rPr>
        <w:t xml:space="preserve">na poleđini: </w:t>
      </w:r>
    </w:p>
    <w:p w14:paraId="62B82408" w14:textId="77777777" w:rsidR="001569EB" w:rsidRPr="00B6469B" w:rsidRDefault="001569EB" w:rsidP="001569EB">
      <w:pPr>
        <w:shd w:val="clear" w:color="auto" w:fill="FFFFFF"/>
        <w:jc w:val="center"/>
        <w:rPr>
          <w:rFonts w:ascii="Times New Roman" w:hAnsi="Times New Roman"/>
          <w:sz w:val="24"/>
          <w:szCs w:val="24"/>
        </w:rPr>
      </w:pPr>
      <w:r w:rsidRPr="00B6469B">
        <w:rPr>
          <w:rFonts w:ascii="Times New Roman" w:hAnsi="Times New Roman"/>
          <w:sz w:val="24"/>
          <w:szCs w:val="24"/>
        </w:rPr>
        <w:t>Naziv i adresa Ponuditelja</w:t>
      </w:r>
    </w:p>
    <w:p w14:paraId="75EEDD32" w14:textId="77777777" w:rsidR="006F4EAE" w:rsidRDefault="006F4EAE" w:rsidP="006F4EAE">
      <w:pPr>
        <w:spacing w:after="0" w:line="240" w:lineRule="auto"/>
        <w:jc w:val="both"/>
        <w:rPr>
          <w:rFonts w:ascii="Times New Roman" w:eastAsia="Times New Roman" w:hAnsi="Times New Roman"/>
          <w:sz w:val="24"/>
          <w:szCs w:val="24"/>
          <w:lang w:eastAsia="hr-HR"/>
        </w:rPr>
      </w:pPr>
    </w:p>
    <w:p w14:paraId="67A8B17C" w14:textId="77777777" w:rsidR="006F4EAE" w:rsidRPr="00AD1882" w:rsidRDefault="006F4EAE" w:rsidP="006F4EAE">
      <w:pPr>
        <w:spacing w:after="0" w:line="240" w:lineRule="auto"/>
        <w:jc w:val="both"/>
        <w:rPr>
          <w:rFonts w:ascii="Times New Roman" w:eastAsia="Times New Roman" w:hAnsi="Times New Roman"/>
          <w:sz w:val="24"/>
          <w:szCs w:val="24"/>
          <w:lang w:eastAsia="hr-HR"/>
        </w:rPr>
      </w:pPr>
    </w:p>
    <w:p w14:paraId="4DADD8A8" w14:textId="77777777" w:rsidR="006F4EAE" w:rsidRPr="00AD1882" w:rsidRDefault="006F4EAE" w:rsidP="006F4EAE">
      <w:pPr>
        <w:spacing w:after="0" w:line="240" w:lineRule="auto"/>
        <w:jc w:val="both"/>
        <w:rPr>
          <w:rFonts w:ascii="Times New Roman" w:eastAsia="Times New Roman" w:hAnsi="Times New Roman"/>
          <w:sz w:val="24"/>
          <w:szCs w:val="24"/>
          <w:lang w:eastAsia="hr-HR"/>
        </w:rPr>
      </w:pPr>
    </w:p>
    <w:p w14:paraId="215D937A" w14:textId="77777777" w:rsidR="006F4EAE" w:rsidRDefault="006F4EAE" w:rsidP="006F4EAE">
      <w:pPr>
        <w:jc w:val="both"/>
        <w:rPr>
          <w:rFonts w:ascii="Times New Roman" w:eastAsia="Times New Roman" w:hAnsi="Times New Roman"/>
          <w:sz w:val="24"/>
          <w:szCs w:val="24"/>
          <w:lang w:eastAsia="hr-HR"/>
        </w:rPr>
      </w:pPr>
      <w:r>
        <w:rPr>
          <w:rFonts w:ascii="Times New Roman" w:eastAsia="Times New Roman" w:hAnsi="Times New Roman"/>
          <w:b/>
          <w:bCs/>
          <w:sz w:val="24"/>
          <w:szCs w:val="24"/>
          <w:u w:val="single"/>
          <w:lang w:eastAsia="hr-HR"/>
        </w:rPr>
        <w:t xml:space="preserve">2. </w:t>
      </w:r>
      <w:r w:rsidRPr="00795568">
        <w:rPr>
          <w:rFonts w:ascii="Times New Roman" w:eastAsia="Times New Roman" w:hAnsi="Times New Roman"/>
          <w:b/>
          <w:bCs/>
          <w:sz w:val="24"/>
          <w:szCs w:val="24"/>
          <w:u w:val="single"/>
          <w:lang w:eastAsia="hr-HR"/>
        </w:rPr>
        <w:t>Jamstvo za uredno ispunjenje okvirnog sporazuma budući  da okvirni sporazum obvezuje na izvršenje, za slučaj povrede ugovornih obveza</w:t>
      </w:r>
      <w:r w:rsidRPr="00795568">
        <w:rPr>
          <w:rFonts w:ascii="Times New Roman" w:eastAsia="Times New Roman" w:hAnsi="Times New Roman"/>
          <w:sz w:val="24"/>
          <w:szCs w:val="24"/>
          <w:u w:val="single"/>
          <w:lang w:eastAsia="hr-HR"/>
        </w:rPr>
        <w:t>.</w:t>
      </w:r>
      <w:r w:rsidRPr="00795568">
        <w:rPr>
          <w:rFonts w:ascii="Times New Roman" w:eastAsia="Times New Roman" w:hAnsi="Times New Roman"/>
          <w:sz w:val="24"/>
          <w:szCs w:val="24"/>
          <w:lang w:eastAsia="hr-HR"/>
        </w:rPr>
        <w:t xml:space="preserve"> </w:t>
      </w:r>
    </w:p>
    <w:p w14:paraId="1DEF7F1F" w14:textId="77777777" w:rsidR="006F4EAE" w:rsidRPr="000A106A" w:rsidRDefault="006F4EAE" w:rsidP="006F4EAE">
      <w:pPr>
        <w:jc w:val="both"/>
        <w:rPr>
          <w:rFonts w:ascii="Times New Roman" w:hAnsi="Times New Roman"/>
          <w:sz w:val="24"/>
        </w:rPr>
      </w:pPr>
      <w:r w:rsidRPr="000A106A">
        <w:rPr>
          <w:rFonts w:ascii="Times New Roman" w:hAnsi="Times New Roman"/>
          <w:sz w:val="24"/>
        </w:rPr>
        <w:t xml:space="preserve">Odabrani gospodarski subjekt s kojim će naručitelj sklopiti Okvirni sporazum, obvezan je nakon sklapanja Okvirnog sporazuma u roku od 10 dana od dana sklapanja (obostranog </w:t>
      </w:r>
      <w:r w:rsidRPr="000A106A">
        <w:rPr>
          <w:rFonts w:ascii="Times New Roman" w:hAnsi="Times New Roman"/>
          <w:sz w:val="24"/>
        </w:rPr>
        <w:lastRenderedPageBreak/>
        <w:t>potpisa okvirnog sporazuma), dostaviti Naručitelju (u sjedište Naručitelja) jamstvo za uredno ispunjenje okvirnog sporazuma za slučaj povrede ugovornih obveza.</w:t>
      </w:r>
    </w:p>
    <w:p w14:paraId="07EC8CE6" w14:textId="78E47E27" w:rsidR="006F4EAE" w:rsidRPr="000A106A" w:rsidRDefault="006F4EAE" w:rsidP="006F4EAE">
      <w:pPr>
        <w:jc w:val="both"/>
        <w:rPr>
          <w:rFonts w:ascii="Times New Roman" w:hAnsi="Times New Roman"/>
          <w:sz w:val="24"/>
        </w:rPr>
      </w:pPr>
      <w:r w:rsidRPr="000A106A">
        <w:rPr>
          <w:rFonts w:ascii="Times New Roman" w:hAnsi="Times New Roman"/>
          <w:sz w:val="24"/>
        </w:rPr>
        <w:t xml:space="preserve">Jamstvo za uredno ispunjenje okvirnog sporazuma treba biti u obliku izvorne bankarske garancije na poziv koja mora biti neopoziva, bezuvjetna i plativa na „prvi pisani poziv“, te na iznos </w:t>
      </w:r>
      <w:r w:rsidR="001569EB">
        <w:rPr>
          <w:rFonts w:ascii="Times New Roman" w:hAnsi="Times New Roman"/>
          <w:sz w:val="24"/>
        </w:rPr>
        <w:t xml:space="preserve"> </w:t>
      </w:r>
      <w:r w:rsidRPr="000A106A">
        <w:rPr>
          <w:rFonts w:ascii="Times New Roman" w:hAnsi="Times New Roman"/>
          <w:sz w:val="24"/>
        </w:rPr>
        <w:t>od</w:t>
      </w:r>
      <w:r w:rsidR="001569EB">
        <w:rPr>
          <w:rFonts w:ascii="Times New Roman" w:hAnsi="Times New Roman"/>
          <w:sz w:val="24"/>
        </w:rPr>
        <w:t xml:space="preserve">  </w:t>
      </w:r>
      <w:r w:rsidRPr="000A106A">
        <w:rPr>
          <w:rFonts w:ascii="Times New Roman" w:hAnsi="Times New Roman"/>
          <w:sz w:val="24"/>
        </w:rPr>
        <w:t xml:space="preserve"> 10% </w:t>
      </w:r>
      <w:r w:rsidR="001569EB">
        <w:rPr>
          <w:rFonts w:ascii="Times New Roman" w:hAnsi="Times New Roman"/>
          <w:sz w:val="24"/>
        </w:rPr>
        <w:t xml:space="preserve">  </w:t>
      </w:r>
      <w:r w:rsidRPr="000A106A">
        <w:rPr>
          <w:rFonts w:ascii="Times New Roman" w:hAnsi="Times New Roman"/>
          <w:sz w:val="24"/>
        </w:rPr>
        <w:t>vrijednosti Okvirnog sporazuma (bez PDV-a)</w:t>
      </w:r>
      <w:r w:rsidR="000D0C38">
        <w:rPr>
          <w:rFonts w:ascii="Times New Roman" w:hAnsi="Times New Roman"/>
          <w:sz w:val="24"/>
        </w:rPr>
        <w:t>,  sa rokom važenja 60 dana duljim od ugovorenog roka izvršenja predmeta nabave</w:t>
      </w:r>
      <w:r w:rsidRPr="000A106A">
        <w:rPr>
          <w:rFonts w:ascii="Times New Roman" w:hAnsi="Times New Roman"/>
          <w:sz w:val="24"/>
        </w:rPr>
        <w:t>.</w:t>
      </w:r>
    </w:p>
    <w:p w14:paraId="18E615B8" w14:textId="7E97CCE9" w:rsidR="006F4EAE" w:rsidRDefault="006F4EAE" w:rsidP="006F4EAE">
      <w:pPr>
        <w:jc w:val="both"/>
        <w:rPr>
          <w:rFonts w:ascii="Times New Roman" w:hAnsi="Times New Roman"/>
          <w:sz w:val="24"/>
        </w:rPr>
      </w:pPr>
      <w:r w:rsidRPr="000A106A">
        <w:rPr>
          <w:rFonts w:ascii="Times New Roman" w:hAnsi="Times New Roman"/>
          <w:sz w:val="24"/>
        </w:rPr>
        <w:t>Bankarska garancija na poziv kao jamstvo za uredno ispunjenje okvirnog sporazuma mora glasiti na Naručitelja.</w:t>
      </w:r>
    </w:p>
    <w:p w14:paraId="209D020E" w14:textId="2348B60E" w:rsidR="00FC4AF9" w:rsidRPr="000A106A" w:rsidRDefault="00FC4AF9" w:rsidP="006F4EAE">
      <w:pPr>
        <w:jc w:val="both"/>
        <w:rPr>
          <w:rFonts w:ascii="Times New Roman" w:hAnsi="Times New Roman"/>
          <w:sz w:val="24"/>
        </w:rPr>
      </w:pPr>
      <w:r>
        <w:rPr>
          <w:rFonts w:ascii="Times New Roman" w:hAnsi="Times New Roman"/>
          <w:sz w:val="24"/>
        </w:rPr>
        <w:t xml:space="preserve">Umjesto bankarske garancije ponuditelj može dostaviti potvrdu o uplati novčanog pologa u  iznosu 10% ugovorene vrijednosti (bez PDV-a) na žiro račun naručitelja, IBAN: </w:t>
      </w:r>
      <w:r w:rsidRPr="0056053E">
        <w:rPr>
          <w:rFonts w:ascii="Times New Roman" w:hAnsi="Times New Roman"/>
          <w:sz w:val="24"/>
          <w:szCs w:val="24"/>
        </w:rPr>
        <w:t>HR6623400091110037844  kod PBZ</w:t>
      </w:r>
    </w:p>
    <w:p w14:paraId="0A820CBB" w14:textId="6B11B9D1" w:rsidR="006F4EAE" w:rsidRPr="000A106A" w:rsidRDefault="006F4EAE" w:rsidP="006F4EAE">
      <w:pPr>
        <w:tabs>
          <w:tab w:val="left" w:pos="284"/>
        </w:tabs>
        <w:jc w:val="both"/>
        <w:rPr>
          <w:rFonts w:ascii="Times New Roman" w:hAnsi="Times New Roman"/>
          <w:sz w:val="24"/>
        </w:rPr>
      </w:pPr>
      <w:r w:rsidRPr="000A106A">
        <w:rPr>
          <w:rFonts w:ascii="Times New Roman" w:hAnsi="Times New Roman"/>
          <w:sz w:val="24"/>
        </w:rPr>
        <w:t xml:space="preserve">Osim u obliku bankarske garancije na poziv </w:t>
      </w:r>
      <w:r w:rsidR="00FC4AF9">
        <w:rPr>
          <w:rFonts w:ascii="Times New Roman" w:hAnsi="Times New Roman"/>
          <w:sz w:val="24"/>
        </w:rPr>
        <w:t>ili novčanog pologa o</w:t>
      </w:r>
      <w:r w:rsidRPr="000A106A">
        <w:rPr>
          <w:rFonts w:ascii="Times New Roman" w:hAnsi="Times New Roman"/>
          <w:sz w:val="24"/>
        </w:rPr>
        <w:t xml:space="preserve">dabrani ponuditelj može dostaviti jamstvo za uredno ispunjenje okvirnog sporazuma za slučaj povrede ugovornih obveza </w:t>
      </w:r>
      <w:r w:rsidRPr="000A106A">
        <w:rPr>
          <w:rFonts w:ascii="Times New Roman" w:hAnsi="Times New Roman"/>
          <w:sz w:val="24"/>
          <w:u w:val="single"/>
        </w:rPr>
        <w:t>i u obliku zadužnice ili bjanko zadužnice</w:t>
      </w:r>
      <w:r w:rsidRPr="000A106A">
        <w:rPr>
          <w:rFonts w:ascii="Times New Roman" w:hAnsi="Times New Roman"/>
          <w:sz w:val="24"/>
        </w:rPr>
        <w:t>.</w:t>
      </w:r>
    </w:p>
    <w:p w14:paraId="3A2F0680" w14:textId="77777777" w:rsidR="006F4EAE" w:rsidRPr="000A106A" w:rsidRDefault="006F4EAE" w:rsidP="006F4EAE">
      <w:pPr>
        <w:tabs>
          <w:tab w:val="left" w:pos="284"/>
        </w:tabs>
        <w:jc w:val="both"/>
        <w:rPr>
          <w:rFonts w:ascii="Times New Roman" w:hAnsi="Times New Roman"/>
          <w:sz w:val="24"/>
        </w:rPr>
      </w:pPr>
      <w:r w:rsidRPr="000A106A">
        <w:rPr>
          <w:rFonts w:ascii="Times New Roman" w:hAnsi="Times New Roman"/>
          <w:sz w:val="24"/>
        </w:rPr>
        <w:t>Bjanko zadužnicu treba popuniti sukladno Pravilniku o obliku i sadržaju bjanko zadužnice (NN 115/12), s javnobilježnički ovjerovljenim potpisom osobe ovlaštene za zastupanje, a Zadužnicu treba popuniti sukladno Pravilniku o obliku i sadržaju zadužnice (NN 115/12).</w:t>
      </w:r>
    </w:p>
    <w:p w14:paraId="15359114" w14:textId="77777777" w:rsidR="006F4EAE" w:rsidRPr="00533FD7" w:rsidRDefault="006F4EAE" w:rsidP="006F4EAE">
      <w:pPr>
        <w:tabs>
          <w:tab w:val="left" w:pos="284"/>
        </w:tabs>
        <w:jc w:val="both"/>
        <w:rPr>
          <w:rFonts w:ascii="Times New Roman" w:hAnsi="Times New Roman"/>
          <w:sz w:val="24"/>
        </w:rPr>
      </w:pPr>
      <w:r w:rsidRPr="000A106A">
        <w:rPr>
          <w:rFonts w:ascii="Times New Roman" w:hAnsi="Times New Roman"/>
          <w:sz w:val="24"/>
        </w:rPr>
        <w:t>Naručitelj će aktivirati jamstvo za uredno ispunjenje okvirnog sporazuma za slučaj povrede ugovornih obveza u ukupnom iznosu, u slučaju:</w:t>
      </w:r>
    </w:p>
    <w:p w14:paraId="24FA9DFE" w14:textId="77777777" w:rsidR="006F4EAE" w:rsidRPr="000A106A" w:rsidRDefault="006F4EAE" w:rsidP="006F4EAE">
      <w:pPr>
        <w:numPr>
          <w:ilvl w:val="0"/>
          <w:numId w:val="40"/>
        </w:numPr>
        <w:spacing w:after="0" w:line="240" w:lineRule="auto"/>
        <w:ind w:left="426" w:hanging="426"/>
        <w:jc w:val="both"/>
        <w:rPr>
          <w:rFonts w:ascii="Times New Roman" w:hAnsi="Times New Roman"/>
          <w:sz w:val="24"/>
        </w:rPr>
      </w:pPr>
      <w:r w:rsidRPr="000A106A">
        <w:rPr>
          <w:rFonts w:ascii="Times New Roman" w:hAnsi="Times New Roman"/>
          <w:sz w:val="24"/>
        </w:rPr>
        <w:t>da Ponuditelj odbije potpisati ugovor o javnoj nabavi temeljem Okvirnog sporazuma, da odbije potpisati isti u roku koji je odredio naručitelj, a koji rok mora biti realan i moguć,</w:t>
      </w:r>
    </w:p>
    <w:p w14:paraId="3D8BE0D5" w14:textId="77777777" w:rsidR="006F4EAE" w:rsidRPr="000A106A" w:rsidRDefault="006F4EAE" w:rsidP="006F4EAE">
      <w:pPr>
        <w:numPr>
          <w:ilvl w:val="0"/>
          <w:numId w:val="40"/>
        </w:numPr>
        <w:spacing w:after="0" w:line="240" w:lineRule="auto"/>
        <w:ind w:left="426" w:hanging="426"/>
        <w:jc w:val="both"/>
        <w:rPr>
          <w:rFonts w:ascii="Times New Roman" w:hAnsi="Times New Roman"/>
          <w:sz w:val="24"/>
        </w:rPr>
      </w:pPr>
      <w:r w:rsidRPr="000A106A">
        <w:rPr>
          <w:rFonts w:ascii="Times New Roman" w:hAnsi="Times New Roman"/>
          <w:sz w:val="24"/>
        </w:rPr>
        <w:t>za slučaj povrede ugovornih obveza (koje za posljedicu imaju neispunjenje ugovora ili neuredno ispunjenje) navedenih bilo u Okvirnom sporazumu bilo u ugovoru sklopljenom na temelju Okvirnog sporazuma,</w:t>
      </w:r>
    </w:p>
    <w:p w14:paraId="3A3D10C3" w14:textId="77777777" w:rsidR="006F4EAE" w:rsidRPr="000A106A" w:rsidRDefault="006F4EAE" w:rsidP="006F4EAE">
      <w:pPr>
        <w:numPr>
          <w:ilvl w:val="0"/>
          <w:numId w:val="40"/>
        </w:numPr>
        <w:spacing w:after="0" w:line="240" w:lineRule="auto"/>
        <w:ind w:left="426" w:hanging="426"/>
        <w:jc w:val="both"/>
        <w:rPr>
          <w:rFonts w:ascii="Times New Roman" w:hAnsi="Times New Roman"/>
          <w:sz w:val="24"/>
        </w:rPr>
      </w:pPr>
      <w:r w:rsidRPr="000A106A">
        <w:rPr>
          <w:rFonts w:ascii="Times New Roman" w:hAnsi="Times New Roman"/>
          <w:sz w:val="24"/>
        </w:rPr>
        <w:t>da prije isteka Okvirnog sporazuma i jamstva za uredno ispunjenje okvirnog sporazuma, ne dostavi novo produženo jamstvo za uredno ispunjenje Okvirnog sporazuma u slučaju da se prije isteka Okvirnog sporazuma sklopi ugovor čije se izvršenje proteže i nakon isteka Okvirnog sporazuma.</w:t>
      </w:r>
    </w:p>
    <w:p w14:paraId="53B8EA52" w14:textId="77777777" w:rsidR="006F4EAE" w:rsidRPr="000A106A" w:rsidRDefault="006F4EAE" w:rsidP="006F4EAE">
      <w:pPr>
        <w:rPr>
          <w:rFonts w:ascii="Times New Roman" w:hAnsi="Times New Roman"/>
        </w:rPr>
      </w:pPr>
    </w:p>
    <w:p w14:paraId="780231B0" w14:textId="77777777" w:rsidR="006F4EAE" w:rsidRPr="000A106A" w:rsidRDefault="006F4EAE" w:rsidP="006F4EAE">
      <w:pPr>
        <w:jc w:val="both"/>
        <w:rPr>
          <w:rFonts w:ascii="Times New Roman" w:hAnsi="Times New Roman"/>
          <w:sz w:val="24"/>
        </w:rPr>
      </w:pPr>
      <w:r w:rsidRPr="000A106A">
        <w:rPr>
          <w:rFonts w:ascii="Times New Roman" w:hAnsi="Times New Roman"/>
          <w:sz w:val="24"/>
        </w:rPr>
        <w:t xml:space="preserve">Ako jamstvo za uredno ispunjenje okvirnog sporazuma za slučaj povrede ugovornih obveza ne bude naplaćeno Naručitelj će ga vratiti odabranom Ponuditelju nakon proteka roka na koji je okvirni sporazum sklopljen i </w:t>
      </w:r>
      <w:proofErr w:type="spellStart"/>
      <w:r w:rsidRPr="000A106A">
        <w:rPr>
          <w:rFonts w:ascii="Times New Roman" w:hAnsi="Times New Roman"/>
          <w:sz w:val="24"/>
        </w:rPr>
        <w:t>respiro</w:t>
      </w:r>
      <w:proofErr w:type="spellEnd"/>
      <w:r w:rsidRPr="000A106A">
        <w:rPr>
          <w:rFonts w:ascii="Times New Roman" w:hAnsi="Times New Roman"/>
          <w:sz w:val="24"/>
        </w:rPr>
        <w:t xml:space="preserve"> perioda od 30 dana, a presliku jamstva pohraniti. </w:t>
      </w:r>
      <w:r w:rsidRPr="00533FD7">
        <w:rPr>
          <w:rFonts w:ascii="Times New Roman" w:hAnsi="Times New Roman"/>
          <w:sz w:val="24"/>
        </w:rPr>
        <w:t>U slučaju da Naručitelj, sukladno članku 147. stavak 2.</w:t>
      </w:r>
      <w:r>
        <w:rPr>
          <w:rFonts w:ascii="Times New Roman" w:hAnsi="Times New Roman"/>
          <w:sz w:val="24"/>
        </w:rPr>
        <w:t xml:space="preserve"> Zakona o javnoj nabavi</w:t>
      </w:r>
      <w:r w:rsidRPr="00533FD7">
        <w:rPr>
          <w:rFonts w:ascii="Times New Roman" w:hAnsi="Times New Roman"/>
          <w:sz w:val="24"/>
        </w:rPr>
        <w:t>, sklopi ugovor o javnoj nabavi na temelju Okvirnog sporazuma na period koji se proteže nakon isteka Okvirnog sporazuma (dopušteno je do 12 mjeseci od isteka Okvirnog sporazuma), odabrani Ponuditelj se obvezuje dostaviti novo, produženo jamstvo u istom obliku koje minimalno mora važiti dok traje zadnji ugovor sklopljen na temelju Okvirnog sporazuma.</w:t>
      </w:r>
    </w:p>
    <w:p w14:paraId="7E521042" w14:textId="36357224" w:rsidR="006F4EAE" w:rsidRPr="00460378" w:rsidRDefault="006F4EAE" w:rsidP="00460378">
      <w:pPr>
        <w:shd w:val="clear" w:color="auto" w:fill="FFFFFF"/>
        <w:jc w:val="both"/>
        <w:rPr>
          <w:rFonts w:ascii="Times New Roman" w:hAnsi="Times New Roman"/>
          <w:sz w:val="24"/>
        </w:rPr>
      </w:pPr>
      <w:r w:rsidRPr="000A106A">
        <w:rPr>
          <w:rFonts w:ascii="Times New Roman" w:hAnsi="Times New Roman"/>
          <w:sz w:val="24"/>
        </w:rPr>
        <w:t>Neovisno o traženom sredstvu jamstva koje je naručitelj odredio u dokumentaciji o nabavi, gospodarski subjekt može uplatiti novčani polog u traženom iznosu.</w:t>
      </w:r>
    </w:p>
    <w:p w14:paraId="2D46AA71" w14:textId="2F35C664" w:rsidR="006F4EAE" w:rsidRPr="00933D6F" w:rsidRDefault="006F4EAE" w:rsidP="006F4EAE">
      <w:pPr>
        <w:jc w:val="both"/>
        <w:rPr>
          <w:rFonts w:ascii="Times New Roman" w:eastAsia="Times New Roman" w:hAnsi="Times New Roman"/>
          <w:color w:val="FF0000"/>
          <w:sz w:val="24"/>
          <w:szCs w:val="24"/>
          <w:lang w:eastAsia="hr-HR"/>
        </w:rPr>
      </w:pPr>
      <w:r w:rsidRPr="005515E6">
        <w:rPr>
          <w:rFonts w:ascii="Times New Roman" w:eastAsia="Times New Roman" w:hAnsi="Times New Roman"/>
          <w:b/>
          <w:bCs/>
          <w:sz w:val="24"/>
          <w:szCs w:val="24"/>
          <w:lang w:eastAsia="hr-HR"/>
        </w:rPr>
        <w:lastRenderedPageBreak/>
        <w:t xml:space="preserve">3. </w:t>
      </w:r>
      <w:r w:rsidRPr="005515E6">
        <w:rPr>
          <w:rFonts w:ascii="Times New Roman" w:eastAsia="Times New Roman" w:hAnsi="Times New Roman"/>
          <w:b/>
          <w:bCs/>
          <w:sz w:val="24"/>
          <w:szCs w:val="24"/>
          <w:u w:val="single"/>
          <w:lang w:eastAsia="hr-HR"/>
        </w:rPr>
        <w:t>Jamstvo za otklanjanje nedostataka u jamstvenom roku</w:t>
      </w:r>
      <w:r w:rsidRPr="00AD1882">
        <w:rPr>
          <w:rFonts w:ascii="Times New Roman" w:eastAsia="Times New Roman" w:hAnsi="Times New Roman"/>
          <w:sz w:val="24"/>
          <w:szCs w:val="24"/>
          <w:u w:val="single"/>
          <w:lang w:eastAsia="hr-HR"/>
        </w:rPr>
        <w:t xml:space="preserve">, </w:t>
      </w:r>
      <w:r w:rsidR="003548B6">
        <w:rPr>
          <w:rFonts w:ascii="Times New Roman" w:eastAsia="Times New Roman" w:hAnsi="Times New Roman"/>
          <w:sz w:val="24"/>
          <w:szCs w:val="24"/>
          <w:u w:val="single"/>
          <w:lang w:eastAsia="hr-HR"/>
        </w:rPr>
        <w:t xml:space="preserve"> </w:t>
      </w:r>
      <w:r w:rsidRPr="00AD1882">
        <w:rPr>
          <w:rFonts w:ascii="Times New Roman" w:eastAsia="Times New Roman" w:hAnsi="Times New Roman"/>
          <w:sz w:val="24"/>
          <w:szCs w:val="24"/>
          <w:u w:val="single"/>
          <w:lang w:eastAsia="hr-HR"/>
        </w:rPr>
        <w:t xml:space="preserve">za slučaj da </w:t>
      </w:r>
      <w:proofErr w:type="spellStart"/>
      <w:r w:rsidRPr="00AD1882">
        <w:rPr>
          <w:rFonts w:ascii="Times New Roman" w:eastAsia="Times New Roman" w:hAnsi="Times New Roman"/>
          <w:sz w:val="24"/>
          <w:szCs w:val="24"/>
          <w:u w:val="single"/>
          <w:lang w:eastAsia="hr-HR"/>
        </w:rPr>
        <w:t>nalogoprimac</w:t>
      </w:r>
      <w:proofErr w:type="spellEnd"/>
      <w:r w:rsidRPr="00AD1882">
        <w:rPr>
          <w:rFonts w:ascii="Times New Roman" w:eastAsia="Times New Roman" w:hAnsi="Times New Roman"/>
          <w:sz w:val="24"/>
          <w:szCs w:val="24"/>
          <w:u w:val="single"/>
          <w:lang w:eastAsia="hr-HR"/>
        </w:rPr>
        <w:t xml:space="preserve"> u jamstvenom roku ne ispuni obveze otklanjanja nedostataka koje ima po osnovi jamstva ili s naslova naknade štete. </w:t>
      </w:r>
      <w:r w:rsidR="003548B6">
        <w:rPr>
          <w:rFonts w:ascii="Times New Roman" w:eastAsia="Times New Roman" w:hAnsi="Times New Roman"/>
          <w:sz w:val="24"/>
          <w:szCs w:val="24"/>
          <w:u w:val="single"/>
          <w:lang w:eastAsia="hr-HR"/>
        </w:rPr>
        <w:t xml:space="preserve"> </w:t>
      </w:r>
      <w:r w:rsidRPr="00AD1882">
        <w:rPr>
          <w:rFonts w:ascii="Times New Roman" w:eastAsia="Times New Roman" w:hAnsi="Times New Roman"/>
          <w:sz w:val="24"/>
          <w:szCs w:val="24"/>
          <w:lang w:eastAsia="hr-HR"/>
        </w:rPr>
        <w:t xml:space="preserve">Ponuditelj s kojim će biti sklopljen Ugovor, dužan je prilikom potpisivanja primopredajnog zapisnika o izvršenim </w:t>
      </w:r>
      <w:r w:rsidR="00463210">
        <w:rPr>
          <w:rFonts w:ascii="Times New Roman" w:eastAsia="Times New Roman" w:hAnsi="Times New Roman"/>
          <w:sz w:val="24"/>
          <w:szCs w:val="24"/>
          <w:lang w:eastAsia="hr-HR"/>
        </w:rPr>
        <w:t>uslugama</w:t>
      </w:r>
      <w:r w:rsidRPr="00AD1882">
        <w:rPr>
          <w:rFonts w:ascii="Times New Roman" w:eastAsia="Times New Roman" w:hAnsi="Times New Roman"/>
          <w:sz w:val="24"/>
          <w:szCs w:val="24"/>
          <w:lang w:eastAsia="hr-HR"/>
        </w:rPr>
        <w:t>, dostaviti naručitelju zadužnicu</w:t>
      </w:r>
      <w:r>
        <w:rPr>
          <w:rFonts w:ascii="Times New Roman" w:eastAsia="Times New Roman" w:hAnsi="Times New Roman"/>
          <w:sz w:val="24"/>
          <w:szCs w:val="24"/>
          <w:lang w:eastAsia="hr-HR"/>
        </w:rPr>
        <w:t xml:space="preserve"> ili bjanko zadužnicu</w:t>
      </w:r>
      <w:r w:rsidRPr="00AD1882">
        <w:rPr>
          <w:rFonts w:ascii="Times New Roman" w:eastAsia="Times New Roman" w:hAnsi="Times New Roman"/>
          <w:sz w:val="24"/>
          <w:szCs w:val="24"/>
          <w:lang w:eastAsia="hr-HR"/>
        </w:rPr>
        <w:t xml:space="preserve"> ovjerenu kod javnog bilježnika za otklanjanje nedostataka u jamstvenom roku na iznos od </w:t>
      </w:r>
      <w:r>
        <w:rPr>
          <w:rFonts w:ascii="Times New Roman" w:eastAsia="Times New Roman" w:hAnsi="Times New Roman"/>
          <w:sz w:val="24"/>
          <w:szCs w:val="24"/>
          <w:lang w:eastAsia="hr-HR"/>
        </w:rPr>
        <w:t xml:space="preserve">  </w:t>
      </w:r>
      <w:r w:rsidR="003548B6">
        <w:rPr>
          <w:rFonts w:ascii="Times New Roman" w:eastAsia="Times New Roman" w:hAnsi="Times New Roman"/>
          <w:color w:val="000000" w:themeColor="text1"/>
          <w:sz w:val="24"/>
          <w:szCs w:val="24"/>
          <w:lang w:eastAsia="hr-HR"/>
        </w:rPr>
        <w:t>1</w:t>
      </w:r>
      <w:r w:rsidRPr="00485ACB">
        <w:rPr>
          <w:rFonts w:ascii="Times New Roman" w:eastAsia="Times New Roman" w:hAnsi="Times New Roman"/>
          <w:color w:val="000000" w:themeColor="text1"/>
          <w:sz w:val="24"/>
          <w:szCs w:val="24"/>
          <w:lang w:eastAsia="hr-HR"/>
        </w:rPr>
        <w:t>00.000,00 kuna</w:t>
      </w:r>
      <w:r w:rsidRPr="00933D6F">
        <w:rPr>
          <w:rFonts w:ascii="Times New Roman" w:eastAsia="Times New Roman" w:hAnsi="Times New Roman"/>
          <w:color w:val="FF0000"/>
          <w:sz w:val="24"/>
          <w:szCs w:val="24"/>
          <w:lang w:eastAsia="hr-HR"/>
        </w:rPr>
        <w:t>.</w:t>
      </w:r>
    </w:p>
    <w:p w14:paraId="0B056B46" w14:textId="116F8C2C" w:rsidR="006F4EAE" w:rsidRPr="00AD1882" w:rsidRDefault="006F4EAE" w:rsidP="006F4EAE">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Iznos jamstava iz zadužnice Naručitelj će naplatiti ukoliko u tijeku trajanja jamstvenog roka Naručitelj utvrdi nedostatke na izvršenim </w:t>
      </w:r>
      <w:r w:rsidR="00463210">
        <w:rPr>
          <w:rFonts w:ascii="Times New Roman" w:eastAsia="Times New Roman" w:hAnsi="Times New Roman"/>
          <w:sz w:val="24"/>
          <w:szCs w:val="24"/>
          <w:lang w:eastAsia="hr-HR"/>
        </w:rPr>
        <w:t>uslugama</w:t>
      </w:r>
      <w:r w:rsidRPr="00AD1882">
        <w:rPr>
          <w:rFonts w:ascii="Times New Roman" w:eastAsia="Times New Roman" w:hAnsi="Times New Roman"/>
          <w:sz w:val="24"/>
          <w:szCs w:val="24"/>
          <w:lang w:eastAsia="hr-HR"/>
        </w:rPr>
        <w:t>,</w:t>
      </w:r>
      <w:r w:rsidR="00463210">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a ponuditelj uočene nedostatke ne ukloni u primjerenom roku.</w:t>
      </w:r>
    </w:p>
    <w:p w14:paraId="69F11513" w14:textId="77777777" w:rsidR="006F4EAE" w:rsidRPr="00AD1882" w:rsidRDefault="006F4EAE" w:rsidP="006F4EAE">
      <w:pPr>
        <w:spacing w:after="0" w:line="240" w:lineRule="auto"/>
        <w:jc w:val="both"/>
        <w:rPr>
          <w:rFonts w:ascii="Times New Roman" w:eastAsia="Times New Roman" w:hAnsi="Times New Roman"/>
          <w:sz w:val="24"/>
          <w:szCs w:val="24"/>
          <w:lang w:eastAsia="hr-HR"/>
        </w:rPr>
      </w:pPr>
    </w:p>
    <w:p w14:paraId="60C26007" w14:textId="77777777" w:rsidR="006F4EAE" w:rsidRDefault="006F4EAE" w:rsidP="006F4EAE">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Jamstveni rok za uklanjanje nedostataka počinje teći od dana potpisa primopredajnog zapisnika</w:t>
      </w:r>
      <w:r>
        <w:rPr>
          <w:rFonts w:ascii="Times New Roman" w:eastAsia="Times New Roman" w:hAnsi="Times New Roman"/>
          <w:sz w:val="24"/>
          <w:szCs w:val="24"/>
          <w:lang w:eastAsia="hr-HR"/>
        </w:rPr>
        <w:t>.</w:t>
      </w:r>
    </w:p>
    <w:p w14:paraId="1BEADC7D" w14:textId="77777777" w:rsidR="006F4EAE" w:rsidRDefault="006F4EAE" w:rsidP="006F4EAE">
      <w:pPr>
        <w:spacing w:after="0" w:line="240" w:lineRule="auto"/>
        <w:jc w:val="both"/>
        <w:rPr>
          <w:rFonts w:ascii="Times New Roman" w:eastAsia="Times New Roman" w:hAnsi="Times New Roman"/>
          <w:sz w:val="24"/>
          <w:szCs w:val="24"/>
          <w:lang w:eastAsia="hr-HR"/>
        </w:rPr>
      </w:pPr>
    </w:p>
    <w:p w14:paraId="1C196920" w14:textId="12E40382" w:rsidR="006F4EAE" w:rsidRPr="00F2354F" w:rsidRDefault="006F4EAE" w:rsidP="006F4EAE">
      <w:pPr>
        <w:jc w:val="both"/>
        <w:rPr>
          <w:rFonts w:ascii="Times New Roman" w:hAnsi="Times New Roman"/>
          <w:sz w:val="24"/>
        </w:rPr>
      </w:pPr>
      <w:r w:rsidRPr="000E0562">
        <w:rPr>
          <w:rFonts w:ascii="Times New Roman" w:hAnsi="Times New Roman"/>
          <w:sz w:val="24"/>
        </w:rPr>
        <w:t xml:space="preserve">Jamstvo za otklanjanje nedostataka u jamstvenom roku se odnosi na  isporučenu i ugrađenu  </w:t>
      </w:r>
      <w:r w:rsidR="00F82E1D">
        <w:rPr>
          <w:rFonts w:ascii="Times New Roman" w:hAnsi="Times New Roman"/>
          <w:sz w:val="24"/>
        </w:rPr>
        <w:t xml:space="preserve"> </w:t>
      </w:r>
      <w:r w:rsidRPr="000E0562">
        <w:rPr>
          <w:rFonts w:ascii="Times New Roman" w:hAnsi="Times New Roman"/>
          <w:sz w:val="24"/>
        </w:rPr>
        <w:t>oprema</w:t>
      </w:r>
      <w:r w:rsidR="00F82E1D">
        <w:rPr>
          <w:rFonts w:ascii="Times New Roman" w:hAnsi="Times New Roman"/>
          <w:sz w:val="24"/>
        </w:rPr>
        <w:t xml:space="preserve"> i</w:t>
      </w:r>
      <w:r w:rsidRPr="000E0562">
        <w:rPr>
          <w:rFonts w:ascii="Times New Roman" w:hAnsi="Times New Roman"/>
          <w:sz w:val="24"/>
        </w:rPr>
        <w:t xml:space="preserve"> materijal, te počinje teći od dana uspješne primopredaje</w:t>
      </w:r>
      <w:r w:rsidR="00463210">
        <w:rPr>
          <w:rFonts w:ascii="Times New Roman" w:hAnsi="Times New Roman"/>
          <w:sz w:val="24"/>
        </w:rPr>
        <w:t xml:space="preserve"> izvršenih</w:t>
      </w:r>
      <w:r w:rsidRPr="000E0562">
        <w:rPr>
          <w:rFonts w:ascii="Times New Roman" w:hAnsi="Times New Roman"/>
          <w:sz w:val="24"/>
        </w:rPr>
        <w:t xml:space="preserve"> </w:t>
      </w:r>
      <w:r w:rsidR="00463210">
        <w:rPr>
          <w:rFonts w:ascii="Times New Roman" w:hAnsi="Times New Roman"/>
          <w:sz w:val="24"/>
        </w:rPr>
        <w:t>usluga.</w:t>
      </w:r>
    </w:p>
    <w:p w14:paraId="3169E090" w14:textId="31A4A881" w:rsidR="006F4EAE" w:rsidRPr="00D3532C" w:rsidRDefault="006F4EAE" w:rsidP="006F4EAE">
      <w:pPr>
        <w:jc w:val="both"/>
        <w:rPr>
          <w:rFonts w:ascii="Times New Roman" w:hAnsi="Times New Roman"/>
          <w:color w:val="000000" w:themeColor="text1"/>
          <w:sz w:val="24"/>
        </w:rPr>
      </w:pPr>
      <w:r w:rsidRPr="00D3532C">
        <w:rPr>
          <w:rFonts w:ascii="Times New Roman" w:hAnsi="Times New Roman"/>
          <w:color w:val="000000" w:themeColor="text1"/>
          <w:sz w:val="24"/>
        </w:rPr>
        <w:t xml:space="preserve">Odabrani ponuditelj se obvezuje prilikom primopredaje predati Naručitelju ovjerene jamstvene listove za onu opremu i materijale za koju je jamstvo predviđeno. </w:t>
      </w:r>
    </w:p>
    <w:p w14:paraId="45D8AF22" w14:textId="12147CED" w:rsidR="006F4EAE" w:rsidRPr="00F2354F" w:rsidRDefault="006F4EAE" w:rsidP="006F4EAE">
      <w:pPr>
        <w:jc w:val="both"/>
        <w:rPr>
          <w:rFonts w:ascii="Times New Roman" w:hAnsi="Times New Roman"/>
          <w:sz w:val="24"/>
        </w:rPr>
      </w:pPr>
      <w:r w:rsidRPr="00F2354F">
        <w:rPr>
          <w:rFonts w:ascii="Times New Roman" w:hAnsi="Times New Roman"/>
          <w:sz w:val="24"/>
        </w:rPr>
        <w:t>Odabrani ponuditelj se obvezuje u jamstvenom roku otkloniti sve eventualne nedostatke  do kojih je došlo nesolidnom izvedbom ili ugradnjom nekvalitetne opreme i materijala, o svom trošku i u roku koji mu pisanim putem odredi Naručitelj.</w:t>
      </w:r>
    </w:p>
    <w:p w14:paraId="24C37562" w14:textId="77777777" w:rsidR="006F4EAE" w:rsidRPr="00914032" w:rsidRDefault="006F4EAE" w:rsidP="006F4EAE">
      <w:pPr>
        <w:jc w:val="both"/>
        <w:rPr>
          <w:rFonts w:ascii="Times New Roman" w:hAnsi="Times New Roman"/>
          <w:sz w:val="24"/>
        </w:rPr>
      </w:pPr>
      <w:r w:rsidRPr="00914032">
        <w:rPr>
          <w:rFonts w:ascii="Times New Roman" w:hAnsi="Times New Roman"/>
          <w:sz w:val="24"/>
        </w:rPr>
        <w:t>U slučaju sklapanja ugovora sa zajednicom ponuditelja jamstvo za otklanjanje nedostataka u jamstvenom roku može dostaviti bilo koji član iz zajednice gospodarskih subjekata, u cijelosti ili parcijalno s članom/</w:t>
      </w:r>
      <w:proofErr w:type="spellStart"/>
      <w:r w:rsidRPr="00914032">
        <w:rPr>
          <w:rFonts w:ascii="Times New Roman" w:hAnsi="Times New Roman"/>
          <w:sz w:val="24"/>
        </w:rPr>
        <w:t>vima</w:t>
      </w:r>
      <w:proofErr w:type="spellEnd"/>
      <w:r w:rsidRPr="00914032">
        <w:rPr>
          <w:rFonts w:ascii="Times New Roman" w:hAnsi="Times New Roman"/>
          <w:sz w:val="24"/>
        </w:rPr>
        <w:t>, pod uvjetom da jamstvo za otklanjanje nedostataka u jamstvenom roku, u bilo kojem slučaju, treba biti u oblicima i iznosima navedenima u prethodnom stavku.</w:t>
      </w:r>
    </w:p>
    <w:p w14:paraId="797AF5C2" w14:textId="77777777" w:rsidR="006F4EAE" w:rsidRPr="000E0562" w:rsidRDefault="006F4EAE" w:rsidP="006F4EAE">
      <w:pPr>
        <w:jc w:val="both"/>
        <w:rPr>
          <w:rFonts w:ascii="Times New Roman" w:hAnsi="Times New Roman"/>
          <w:sz w:val="24"/>
        </w:rPr>
      </w:pPr>
      <w:r w:rsidRPr="00914032">
        <w:rPr>
          <w:rFonts w:ascii="Times New Roman" w:hAnsi="Times New Roman"/>
          <w:sz w:val="24"/>
        </w:rPr>
        <w:t>Ukoliko Ugovaratelj ne dostavi jamstvo za otklanjanje nedostataka u jamstvenom roku, Naručitelj ima pravo naplatiti jamstvo za uredno ispunjenje Ugovora.</w:t>
      </w:r>
    </w:p>
    <w:p w14:paraId="7D33066A" w14:textId="77777777" w:rsidR="006F4EAE" w:rsidRPr="000E0562" w:rsidRDefault="006F4EAE" w:rsidP="006F4EAE">
      <w:pPr>
        <w:jc w:val="both"/>
        <w:rPr>
          <w:rFonts w:ascii="Times New Roman" w:hAnsi="Times New Roman"/>
          <w:sz w:val="24"/>
        </w:rPr>
      </w:pPr>
      <w:r w:rsidRPr="00914032">
        <w:rPr>
          <w:rFonts w:ascii="Times New Roman" w:hAnsi="Times New Roman"/>
          <w:sz w:val="24"/>
        </w:rPr>
        <w:t>Dostavljanjem jamstva za otklanjanje nedostataka u jamstvenom roku Naručitelju, Ugovaratelju se vraća jamstvo za uredno ispunjenje Ugovora.</w:t>
      </w:r>
    </w:p>
    <w:p w14:paraId="298A02ED" w14:textId="77777777" w:rsidR="006F4EAE" w:rsidRPr="000E0562" w:rsidRDefault="006F4EAE" w:rsidP="006F4EAE">
      <w:pPr>
        <w:jc w:val="both"/>
        <w:rPr>
          <w:rFonts w:ascii="Times New Roman" w:hAnsi="Times New Roman"/>
          <w:sz w:val="24"/>
        </w:rPr>
      </w:pPr>
      <w:r w:rsidRPr="00914032">
        <w:rPr>
          <w:rFonts w:ascii="Times New Roman" w:hAnsi="Times New Roman"/>
          <w:sz w:val="24"/>
        </w:rPr>
        <w:t xml:space="preserve">Bjanko zadužnicu treba popuniti sukladno Pravilniku o obliku i sadržaju bjanko zadužnice (NN 115/12), s javnobilježnički ovjerovljenim potpisom osobe ovlaštene za zastupanje, a Zadužnicu treba popuniti sukladno Pravilniku o obliku i sadržaju zadužnice (NN 115/12). </w:t>
      </w:r>
    </w:p>
    <w:p w14:paraId="2E9EFFA9" w14:textId="77777777" w:rsidR="006F4EAE" w:rsidRPr="00914032" w:rsidRDefault="006F4EAE" w:rsidP="006F4EAE">
      <w:pPr>
        <w:autoSpaceDE w:val="0"/>
        <w:autoSpaceDN w:val="0"/>
        <w:adjustRightInd w:val="0"/>
        <w:spacing w:after="120"/>
        <w:jc w:val="both"/>
        <w:rPr>
          <w:rFonts w:ascii="Times New Roman" w:hAnsi="Times New Roman"/>
          <w:sz w:val="24"/>
          <w:lang w:eastAsia="sl-SI"/>
        </w:rPr>
      </w:pPr>
      <w:r w:rsidRPr="00914032">
        <w:rPr>
          <w:rFonts w:ascii="Times New Roman" w:hAnsi="Times New Roman"/>
          <w:sz w:val="24"/>
          <w:lang w:eastAsia="sl-SI"/>
        </w:rPr>
        <w:t>U slučaju sklapanja ugovora sa zajednicom gospodarskih subjekata jamstvo za otklanjanje nedostataka u jamstvenom roku može dostaviti bilo koji član zajednice gospodarskih subjekata, u cijelosti ili parcijalno s članom/</w:t>
      </w:r>
      <w:proofErr w:type="spellStart"/>
      <w:r w:rsidRPr="00914032">
        <w:rPr>
          <w:rFonts w:ascii="Times New Roman" w:hAnsi="Times New Roman"/>
          <w:sz w:val="24"/>
          <w:lang w:eastAsia="sl-SI"/>
        </w:rPr>
        <w:t>vima</w:t>
      </w:r>
      <w:proofErr w:type="spellEnd"/>
      <w:r w:rsidRPr="00914032">
        <w:rPr>
          <w:rFonts w:ascii="Times New Roman" w:hAnsi="Times New Roman"/>
          <w:sz w:val="24"/>
          <w:lang w:eastAsia="sl-SI"/>
        </w:rPr>
        <w:t>, pod uvjetom da jamstvo za otklanjanje nedostataka u jamstvenom roku, u bilo kojem slučaju, treba biti u navedenim oblicima i iznosima.</w:t>
      </w:r>
    </w:p>
    <w:p w14:paraId="24C2CDC3" w14:textId="77777777" w:rsidR="006F4EAE" w:rsidRDefault="006F4EAE" w:rsidP="006F4EAE">
      <w:pPr>
        <w:pStyle w:val="Bezproreda"/>
        <w:rPr>
          <w:rFonts w:ascii="Times New Roman" w:hAnsi="Times New Roman"/>
          <w:b/>
          <w:sz w:val="24"/>
          <w:szCs w:val="24"/>
        </w:rPr>
      </w:pPr>
    </w:p>
    <w:p w14:paraId="605C83BC" w14:textId="545D1A0F" w:rsidR="006F4EAE" w:rsidRDefault="006F4EAE" w:rsidP="006F4EAE">
      <w:pPr>
        <w:pStyle w:val="Bezproreda"/>
        <w:rPr>
          <w:rFonts w:ascii="Times New Roman" w:hAnsi="Times New Roman"/>
          <w:b/>
          <w:sz w:val="24"/>
          <w:szCs w:val="24"/>
        </w:rPr>
      </w:pPr>
    </w:p>
    <w:p w14:paraId="12BD8F7D" w14:textId="77777777" w:rsidR="00603980" w:rsidRPr="00AD1882" w:rsidRDefault="00603980" w:rsidP="006F4EAE">
      <w:pPr>
        <w:pStyle w:val="Bezproreda"/>
        <w:rPr>
          <w:rFonts w:ascii="Times New Roman" w:hAnsi="Times New Roman"/>
          <w:b/>
          <w:sz w:val="24"/>
          <w:szCs w:val="24"/>
        </w:rPr>
      </w:pPr>
    </w:p>
    <w:p w14:paraId="4547D615" w14:textId="7B33F70A"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lastRenderedPageBreak/>
        <w:t>7.1</w:t>
      </w:r>
      <w:r>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Datum, vrijeme i mjesto javnog otvaranja ponuda:</w:t>
      </w:r>
    </w:p>
    <w:p w14:paraId="13992DA7" w14:textId="77777777" w:rsidR="008B31DB" w:rsidRDefault="008B31DB" w:rsidP="006F4EAE">
      <w:pPr>
        <w:pStyle w:val="Bezproreda"/>
        <w:rPr>
          <w:rFonts w:ascii="Times New Roman" w:hAnsi="Times New Roman"/>
          <w:b/>
          <w:sz w:val="24"/>
          <w:szCs w:val="24"/>
        </w:rPr>
      </w:pPr>
    </w:p>
    <w:p w14:paraId="1CD7D004" w14:textId="77777777" w:rsidR="008B31DB" w:rsidRDefault="006F4EAE" w:rsidP="006F4EAE">
      <w:pPr>
        <w:shd w:val="clear" w:color="auto" w:fill="FFFFFF"/>
        <w:jc w:val="both"/>
        <w:rPr>
          <w:rFonts w:ascii="Times New Roman" w:hAnsi="Times New Roman"/>
          <w:sz w:val="24"/>
        </w:rPr>
      </w:pPr>
      <w:r w:rsidRPr="009C546E">
        <w:rPr>
          <w:rFonts w:ascii="Times New Roman" w:hAnsi="Times New Roman"/>
          <w:sz w:val="24"/>
        </w:rPr>
        <w:t xml:space="preserve">Ponuda se sastavlja i dostavlja u elektroničkom obliku, a elektronička ponuda mora biti dostavljena, odnosno predana u EOJN RH najkasnije </w:t>
      </w:r>
      <w:r w:rsidRPr="00165269">
        <w:rPr>
          <w:rFonts w:ascii="Times New Roman" w:hAnsi="Times New Roman"/>
          <w:color w:val="000000" w:themeColor="text1"/>
          <w:sz w:val="24"/>
        </w:rPr>
        <w:t>do</w:t>
      </w:r>
      <w:r w:rsidR="004D52E4" w:rsidRPr="00165269">
        <w:rPr>
          <w:rFonts w:ascii="Times New Roman" w:hAnsi="Times New Roman"/>
          <w:color w:val="000000" w:themeColor="text1"/>
          <w:sz w:val="24"/>
        </w:rPr>
        <w:t xml:space="preserve">   </w:t>
      </w:r>
      <w:r w:rsidR="00165269" w:rsidRPr="00924F7E">
        <w:rPr>
          <w:rFonts w:ascii="Times New Roman" w:hAnsi="Times New Roman"/>
          <w:b/>
          <w:bCs/>
          <w:color w:val="000000" w:themeColor="text1"/>
          <w:sz w:val="24"/>
          <w:u w:val="single"/>
        </w:rPr>
        <w:t>03</w:t>
      </w:r>
      <w:r w:rsidRPr="00924F7E">
        <w:rPr>
          <w:rFonts w:ascii="Times New Roman" w:hAnsi="Times New Roman"/>
          <w:b/>
          <w:bCs/>
          <w:color w:val="000000" w:themeColor="text1"/>
          <w:sz w:val="24"/>
          <w:u w:val="single"/>
        </w:rPr>
        <w:t>.</w:t>
      </w:r>
      <w:r w:rsidR="004D52E4" w:rsidRPr="00924F7E">
        <w:rPr>
          <w:rFonts w:ascii="Times New Roman" w:hAnsi="Times New Roman"/>
          <w:b/>
          <w:color w:val="000000" w:themeColor="text1"/>
          <w:sz w:val="24"/>
          <w:u w:val="single"/>
        </w:rPr>
        <w:t>05</w:t>
      </w:r>
      <w:r w:rsidRPr="00924F7E">
        <w:rPr>
          <w:rFonts w:ascii="Times New Roman" w:hAnsi="Times New Roman"/>
          <w:b/>
          <w:color w:val="000000" w:themeColor="text1"/>
          <w:sz w:val="24"/>
          <w:u w:val="single"/>
        </w:rPr>
        <w:t>.20</w:t>
      </w:r>
      <w:r w:rsidR="004D52E4" w:rsidRPr="00924F7E">
        <w:rPr>
          <w:rFonts w:ascii="Times New Roman" w:hAnsi="Times New Roman"/>
          <w:b/>
          <w:color w:val="000000" w:themeColor="text1"/>
          <w:sz w:val="24"/>
          <w:u w:val="single"/>
        </w:rPr>
        <w:t>22</w:t>
      </w:r>
      <w:r w:rsidRPr="00924F7E">
        <w:rPr>
          <w:rFonts w:ascii="Times New Roman" w:hAnsi="Times New Roman"/>
          <w:b/>
          <w:color w:val="000000" w:themeColor="text1"/>
          <w:sz w:val="24"/>
          <w:u w:val="single"/>
        </w:rPr>
        <w:t>.</w:t>
      </w:r>
      <w:r w:rsidRPr="00924F7E">
        <w:rPr>
          <w:rFonts w:ascii="Times New Roman" w:hAnsi="Times New Roman"/>
          <w:b/>
          <w:sz w:val="24"/>
          <w:u w:val="single"/>
        </w:rPr>
        <w:t xml:space="preserve"> godine  do 10:00 sati</w:t>
      </w:r>
      <w:r w:rsidRPr="009C546E">
        <w:rPr>
          <w:rFonts w:ascii="Times New Roman" w:hAnsi="Times New Roman"/>
          <w:b/>
          <w:sz w:val="24"/>
        </w:rPr>
        <w:t xml:space="preserve">, </w:t>
      </w:r>
      <w:r w:rsidRPr="009C546E">
        <w:rPr>
          <w:rFonts w:ascii="Times New Roman" w:hAnsi="Times New Roman"/>
          <w:sz w:val="24"/>
        </w:rPr>
        <w:t xml:space="preserve">kada počinje javno otvaranje ponuda. U navedenom slučaju i svi dijelovi ponude koji ne mogu biti predani zajedno s ponudom u elektroničkom obliku </w:t>
      </w:r>
      <w:r w:rsidRPr="009C546E">
        <w:rPr>
          <w:rFonts w:ascii="Times New Roman" w:hAnsi="Times New Roman"/>
          <w:b/>
          <w:sz w:val="24"/>
          <w:u w:val="single"/>
        </w:rPr>
        <w:t xml:space="preserve">moraju biti zaprimljeni kod Naručitelja </w:t>
      </w:r>
      <w:r w:rsidRPr="009C546E">
        <w:rPr>
          <w:rFonts w:ascii="Times New Roman" w:hAnsi="Times New Roman"/>
          <w:sz w:val="24"/>
        </w:rPr>
        <w:t xml:space="preserve">u klasičnom, odnosno papirnatom obliku, bez obzira na način dostave, najkasnije </w:t>
      </w:r>
    </w:p>
    <w:p w14:paraId="663C2CA3" w14:textId="76790C3F" w:rsidR="006F4EAE" w:rsidRDefault="006F4EAE" w:rsidP="006F4EAE">
      <w:pPr>
        <w:shd w:val="clear" w:color="auto" w:fill="FFFFFF"/>
        <w:jc w:val="both"/>
        <w:rPr>
          <w:rFonts w:ascii="Times New Roman" w:hAnsi="Times New Roman"/>
          <w:strike/>
          <w:sz w:val="24"/>
        </w:rPr>
      </w:pPr>
      <w:r w:rsidRPr="009C546E">
        <w:rPr>
          <w:rFonts w:ascii="Times New Roman" w:hAnsi="Times New Roman"/>
          <w:sz w:val="24"/>
        </w:rPr>
        <w:t>do</w:t>
      </w:r>
      <w:r>
        <w:rPr>
          <w:rFonts w:ascii="Times New Roman" w:hAnsi="Times New Roman"/>
          <w:sz w:val="24"/>
        </w:rPr>
        <w:t xml:space="preserve"> </w:t>
      </w:r>
      <w:r w:rsidR="004D52E4">
        <w:rPr>
          <w:rFonts w:ascii="Times New Roman" w:hAnsi="Times New Roman"/>
          <w:sz w:val="24"/>
        </w:rPr>
        <w:t xml:space="preserve"> </w:t>
      </w:r>
      <w:r w:rsidR="004D52E4" w:rsidRPr="009D2A22">
        <w:rPr>
          <w:rFonts w:ascii="Times New Roman" w:hAnsi="Times New Roman"/>
          <w:b/>
          <w:bCs/>
          <w:sz w:val="24"/>
        </w:rPr>
        <w:t xml:space="preserve"> </w:t>
      </w:r>
      <w:r w:rsidR="009D2A22" w:rsidRPr="00924F7E">
        <w:rPr>
          <w:rFonts w:ascii="Times New Roman" w:hAnsi="Times New Roman"/>
          <w:b/>
          <w:bCs/>
          <w:sz w:val="24"/>
          <w:u w:val="single"/>
        </w:rPr>
        <w:t>0</w:t>
      </w:r>
      <w:r w:rsidR="00B63842">
        <w:rPr>
          <w:rFonts w:ascii="Times New Roman" w:hAnsi="Times New Roman"/>
          <w:b/>
          <w:bCs/>
          <w:sz w:val="24"/>
          <w:u w:val="single"/>
        </w:rPr>
        <w:t>6</w:t>
      </w:r>
      <w:r w:rsidR="004D52E4" w:rsidRPr="00924F7E">
        <w:rPr>
          <w:rFonts w:ascii="Times New Roman" w:hAnsi="Times New Roman"/>
          <w:b/>
          <w:bCs/>
          <w:sz w:val="24"/>
          <w:u w:val="single"/>
        </w:rPr>
        <w:t>.05.2022.</w:t>
      </w:r>
      <w:r w:rsidRPr="00924F7E">
        <w:rPr>
          <w:rFonts w:ascii="Times New Roman" w:hAnsi="Times New Roman"/>
          <w:sz w:val="24"/>
          <w:u w:val="single"/>
        </w:rPr>
        <w:t xml:space="preserve"> </w:t>
      </w:r>
      <w:r w:rsidRPr="00924F7E">
        <w:rPr>
          <w:rFonts w:ascii="Times New Roman" w:hAnsi="Times New Roman"/>
          <w:b/>
          <w:sz w:val="24"/>
          <w:u w:val="single"/>
        </w:rPr>
        <w:t xml:space="preserve"> godine do 10:00 sati</w:t>
      </w:r>
      <w:r w:rsidRPr="009C546E">
        <w:rPr>
          <w:rFonts w:ascii="Times New Roman" w:hAnsi="Times New Roman"/>
          <w:b/>
          <w:sz w:val="24"/>
        </w:rPr>
        <w:t>.</w:t>
      </w:r>
    </w:p>
    <w:p w14:paraId="2D895916" w14:textId="77777777" w:rsidR="006F4EAE" w:rsidRPr="009C546E" w:rsidRDefault="006F4EAE" w:rsidP="006F4EAE">
      <w:pPr>
        <w:shd w:val="clear" w:color="auto" w:fill="FFFFFF"/>
        <w:jc w:val="both"/>
        <w:rPr>
          <w:rFonts w:ascii="Times New Roman" w:hAnsi="Times New Roman"/>
          <w:sz w:val="24"/>
        </w:rPr>
      </w:pPr>
      <w:r w:rsidRPr="009C546E">
        <w:rPr>
          <w:rFonts w:ascii="Times New Roman" w:hAnsi="Times New Roman"/>
          <w:sz w:val="24"/>
        </w:rPr>
        <w:t>Rok za dostavu ponuda iznosi 2</w:t>
      </w:r>
      <w:r>
        <w:rPr>
          <w:rFonts w:ascii="Times New Roman" w:hAnsi="Times New Roman"/>
          <w:sz w:val="24"/>
        </w:rPr>
        <w:t>0</w:t>
      </w:r>
      <w:r w:rsidRPr="009C546E">
        <w:rPr>
          <w:rFonts w:ascii="Times New Roman" w:hAnsi="Times New Roman"/>
          <w:sz w:val="24"/>
        </w:rPr>
        <w:t xml:space="preserve"> dana, temeljem članka 236. Zakona o javnoj nabavi (NN 120/16).</w:t>
      </w:r>
    </w:p>
    <w:p w14:paraId="5F6B24B8" w14:textId="7DCFE94F" w:rsidR="006F4EAE" w:rsidRPr="009C546E" w:rsidRDefault="006F4EAE" w:rsidP="006F4EAE">
      <w:pPr>
        <w:shd w:val="clear" w:color="auto" w:fill="FFFFFF"/>
        <w:jc w:val="both"/>
        <w:rPr>
          <w:rFonts w:ascii="Times New Roman" w:hAnsi="Times New Roman"/>
          <w:sz w:val="24"/>
        </w:rPr>
      </w:pPr>
      <w:r w:rsidRPr="009C546E">
        <w:rPr>
          <w:rFonts w:ascii="Times New Roman" w:hAnsi="Times New Roman"/>
          <w:sz w:val="24"/>
        </w:rPr>
        <w:t xml:space="preserve">Ponuditelj svoju </w:t>
      </w:r>
      <w:r w:rsidRPr="009C546E">
        <w:rPr>
          <w:rFonts w:ascii="Times New Roman" w:hAnsi="Times New Roman"/>
          <w:b/>
          <w:bCs/>
          <w:sz w:val="24"/>
        </w:rPr>
        <w:t xml:space="preserve">elektroničku ponudu </w:t>
      </w:r>
      <w:r w:rsidRPr="009C546E">
        <w:rPr>
          <w:rFonts w:ascii="Times New Roman" w:hAnsi="Times New Roman"/>
          <w:sz w:val="24"/>
        </w:rPr>
        <w:t>mora dostaviti predajom u EOJN RH.</w:t>
      </w:r>
    </w:p>
    <w:p w14:paraId="2C6C967D" w14:textId="3DE27804" w:rsidR="006F4EAE" w:rsidRDefault="006F4EAE" w:rsidP="006F4EAE">
      <w:pPr>
        <w:shd w:val="clear" w:color="auto" w:fill="FFFFFF"/>
        <w:jc w:val="both"/>
        <w:rPr>
          <w:rFonts w:ascii="Times New Roman" w:hAnsi="Times New Roman"/>
          <w:b/>
          <w:sz w:val="24"/>
        </w:rPr>
      </w:pPr>
      <w:r w:rsidRPr="009C546E">
        <w:rPr>
          <w:rFonts w:ascii="Times New Roman" w:hAnsi="Times New Roman"/>
          <w:b/>
          <w:sz w:val="24"/>
        </w:rPr>
        <w:t xml:space="preserve">Javno otvaranje ponuda započinje </w:t>
      </w:r>
      <w:r>
        <w:rPr>
          <w:rFonts w:ascii="Times New Roman" w:hAnsi="Times New Roman"/>
          <w:b/>
          <w:sz w:val="24"/>
        </w:rPr>
        <w:t xml:space="preserve"> </w:t>
      </w:r>
      <w:r w:rsidR="00BD014C">
        <w:rPr>
          <w:rFonts w:ascii="Times New Roman" w:hAnsi="Times New Roman"/>
          <w:b/>
          <w:sz w:val="24"/>
        </w:rPr>
        <w:t xml:space="preserve"> </w:t>
      </w:r>
      <w:r w:rsidR="00165269" w:rsidRPr="009638EC">
        <w:rPr>
          <w:rFonts w:ascii="Times New Roman" w:hAnsi="Times New Roman"/>
          <w:b/>
          <w:sz w:val="24"/>
          <w:u w:val="single"/>
        </w:rPr>
        <w:t>0</w:t>
      </w:r>
      <w:r w:rsidR="00232CAA">
        <w:rPr>
          <w:rFonts w:ascii="Times New Roman" w:hAnsi="Times New Roman"/>
          <w:b/>
          <w:sz w:val="24"/>
          <w:u w:val="single"/>
        </w:rPr>
        <w:t>6</w:t>
      </w:r>
      <w:r w:rsidR="00BD014C" w:rsidRPr="009638EC">
        <w:rPr>
          <w:rFonts w:ascii="Times New Roman" w:hAnsi="Times New Roman"/>
          <w:b/>
          <w:color w:val="000000" w:themeColor="text1"/>
          <w:sz w:val="24"/>
          <w:u w:val="single"/>
        </w:rPr>
        <w:t>.05.2022</w:t>
      </w:r>
      <w:r w:rsidRPr="009638EC">
        <w:rPr>
          <w:rFonts w:ascii="Times New Roman" w:hAnsi="Times New Roman"/>
          <w:b/>
          <w:sz w:val="24"/>
          <w:u w:val="single"/>
        </w:rPr>
        <w:t>. godine u 10:00 sati</w:t>
      </w:r>
      <w:r w:rsidRPr="009C546E">
        <w:rPr>
          <w:rFonts w:ascii="Times New Roman" w:hAnsi="Times New Roman"/>
          <w:b/>
          <w:sz w:val="24"/>
        </w:rPr>
        <w:t xml:space="preserve"> u prostorijama Naručitelja, </w:t>
      </w:r>
      <w:r>
        <w:rPr>
          <w:rFonts w:ascii="Times New Roman" w:hAnsi="Times New Roman"/>
          <w:b/>
          <w:sz w:val="24"/>
        </w:rPr>
        <w:t>Vodovod i kanalizacija d.o.o. Ogulin, Ivana Gorana Kovačića 14</w:t>
      </w:r>
      <w:r w:rsidRPr="009C546E">
        <w:rPr>
          <w:rFonts w:ascii="Times New Roman" w:hAnsi="Times New Roman"/>
          <w:b/>
          <w:sz w:val="24"/>
        </w:rPr>
        <w:t>.</w:t>
      </w:r>
    </w:p>
    <w:p w14:paraId="19A22776" w14:textId="0D366051" w:rsidR="006F4EAE" w:rsidRPr="00603980" w:rsidRDefault="006F4EAE" w:rsidP="00603980">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Radi lakšeg snalaženja ponuditelji mogu pričekati kod urudžbenog istek roka za dostavu ponuda pa svi zajedno s naručiteljima krenuti u </w:t>
      </w:r>
      <w:r>
        <w:rPr>
          <w:rFonts w:ascii="Times New Roman" w:eastAsia="Times New Roman" w:hAnsi="Times New Roman"/>
          <w:sz w:val="24"/>
          <w:szCs w:val="20"/>
          <w:lang w:eastAsia="hr-HR"/>
        </w:rPr>
        <w:t>prostoriju</w:t>
      </w:r>
      <w:r w:rsidRPr="00AD1882">
        <w:rPr>
          <w:rFonts w:ascii="Times New Roman" w:eastAsia="Times New Roman" w:hAnsi="Times New Roman"/>
          <w:sz w:val="24"/>
          <w:szCs w:val="20"/>
          <w:lang w:eastAsia="hr-HR"/>
        </w:rPr>
        <w:t xml:space="preserve"> na otvaranje ponuda. </w:t>
      </w:r>
    </w:p>
    <w:p w14:paraId="7CD0A205" w14:textId="77777777" w:rsidR="006F4EAE" w:rsidRPr="009C546E" w:rsidRDefault="006F4EAE" w:rsidP="006F4EAE">
      <w:pPr>
        <w:shd w:val="clear" w:color="auto" w:fill="FFFFFF"/>
        <w:jc w:val="both"/>
        <w:rPr>
          <w:rFonts w:ascii="Times New Roman" w:hAnsi="Times New Roman"/>
          <w:sz w:val="24"/>
        </w:rPr>
      </w:pPr>
      <w:r w:rsidRPr="009C546E">
        <w:rPr>
          <w:rFonts w:ascii="Times New Roman" w:hAnsi="Times New Roman"/>
          <w:sz w:val="24"/>
        </w:rPr>
        <w:t>Na početku javnog otvaranja ponuda navodi se predmet nabave, ime i prezime nazočnih ovlaštenih predstavnika Naručitelja te ime i prezime nazočnih ovlaštenih predstavnika Ponuditelja.</w:t>
      </w:r>
    </w:p>
    <w:p w14:paraId="6AE496F2"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r w:rsidRPr="009C546E">
        <w:rPr>
          <w:rFonts w:ascii="Times New Roman" w:hAnsi="Times New Roman"/>
          <w:sz w:val="24"/>
        </w:rPr>
        <w:t>Javnom otvaranju smiju prisustvovati ovlašteni predstavnici Naručitelja, ovlašteni predstavnici Ponuditelja i druge osobe. Pravo aktivnog sudjelovanja na javnom otvaranju ponuda imaju samo ovlašteni predstavnici Naručitelja i ovlašteni predstavnici Ponuditelja. Ovlašteni predstavnici Ponuditelja moraju svoje pisano ovlaštenje predati neposredno prije otvaranja ponuda.</w:t>
      </w:r>
      <w:r>
        <w:rPr>
          <w:rFonts w:ascii="Times New Roman" w:hAnsi="Times New Roman"/>
          <w:sz w:val="24"/>
        </w:rPr>
        <w:t xml:space="preserve"> </w:t>
      </w:r>
      <w:r w:rsidRPr="00AD1882">
        <w:rPr>
          <w:rFonts w:ascii="Times New Roman" w:eastAsia="Times New Roman" w:hAnsi="Times New Roman"/>
          <w:sz w:val="24"/>
          <w:szCs w:val="20"/>
          <w:lang w:eastAsia="hr-HR"/>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14:paraId="5E7FA8F0" w14:textId="77777777" w:rsidR="006F4EAE" w:rsidRDefault="006F4EAE" w:rsidP="006F4EAE">
      <w:pPr>
        <w:pStyle w:val="Bezproreda"/>
        <w:jc w:val="both"/>
        <w:rPr>
          <w:rFonts w:ascii="Times New Roman" w:hAnsi="Times New Roman"/>
          <w:sz w:val="24"/>
          <w:szCs w:val="24"/>
        </w:rPr>
      </w:pPr>
      <w:r w:rsidRPr="00AD1882">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14:paraId="6280F619" w14:textId="77777777" w:rsidR="006F4EAE" w:rsidRPr="00F04DA5" w:rsidRDefault="006F4EAE" w:rsidP="006F4EAE">
      <w:pPr>
        <w:pStyle w:val="Bezproreda"/>
        <w:jc w:val="both"/>
        <w:rPr>
          <w:rFonts w:ascii="Times New Roman" w:hAnsi="Times New Roman"/>
          <w:sz w:val="24"/>
          <w:szCs w:val="24"/>
        </w:rPr>
      </w:pPr>
    </w:p>
    <w:p w14:paraId="086E010A" w14:textId="77777777" w:rsidR="006F4EAE" w:rsidRPr="009C546E" w:rsidRDefault="006F4EAE" w:rsidP="006F4EAE">
      <w:pPr>
        <w:shd w:val="clear" w:color="auto" w:fill="FFFFFF"/>
        <w:jc w:val="both"/>
        <w:rPr>
          <w:rFonts w:ascii="Times New Roman" w:hAnsi="Times New Roman"/>
          <w:sz w:val="24"/>
        </w:rPr>
      </w:pPr>
      <w:r w:rsidRPr="009C546E">
        <w:rPr>
          <w:rFonts w:ascii="Times New Roman" w:hAnsi="Times New Roman"/>
          <w:sz w:val="24"/>
        </w:rPr>
        <w:t>U slučaju dostave dijela/dijelova ponude odvojeno u papirnatom obliku, kao vrijeme dostave ponude uzima se vrijeme zaprimanja ponude putem EOJN RH (elektroničke ponude).</w:t>
      </w:r>
    </w:p>
    <w:p w14:paraId="7F2A9BF2" w14:textId="77777777" w:rsidR="006F4EAE" w:rsidRPr="009C546E" w:rsidRDefault="006F4EAE" w:rsidP="006F4EAE">
      <w:pPr>
        <w:shd w:val="clear" w:color="auto" w:fill="FFFFFF"/>
        <w:jc w:val="both"/>
        <w:rPr>
          <w:rFonts w:ascii="Times New Roman" w:hAnsi="Times New Roman"/>
          <w:sz w:val="24"/>
        </w:rPr>
      </w:pPr>
      <w:r w:rsidRPr="009C546E">
        <w:rPr>
          <w:rFonts w:ascii="Times New Roman" w:hAnsi="Times New Roman"/>
          <w:sz w:val="24"/>
        </w:rPr>
        <w:t>U slučaju da gospodarski subjekti dio/dijelove ponude koji se dostavljaju odvojeno od elektronički dostavljenih ponuda dostave nakon isteka roka za dostavu ponuda, isti će se obilježiti kao zakašnjela i te će se takva omotnica neotvorena vratiti pošiljatelju bez odgode.</w:t>
      </w:r>
    </w:p>
    <w:p w14:paraId="20AD7F6A" w14:textId="77777777" w:rsidR="006F4EAE" w:rsidRDefault="006F4EAE" w:rsidP="006F4EAE">
      <w:pPr>
        <w:rPr>
          <w:rFonts w:ascii="Times New Roman" w:hAnsi="Times New Roman"/>
          <w:b/>
          <w:bCs/>
          <w:sz w:val="24"/>
          <w:lang w:eastAsia="x-none"/>
        </w:rPr>
      </w:pPr>
    </w:p>
    <w:p w14:paraId="3AFDB995" w14:textId="77777777" w:rsidR="006F4EAE" w:rsidRPr="008E46E5" w:rsidRDefault="006F4EAE" w:rsidP="006F4EAE">
      <w:pPr>
        <w:rPr>
          <w:rFonts w:ascii="Times New Roman" w:hAnsi="Times New Roman"/>
          <w:b/>
          <w:bCs/>
          <w:sz w:val="24"/>
          <w:lang w:eastAsia="x-none"/>
        </w:rPr>
      </w:pPr>
      <w:r w:rsidRPr="00AD1882">
        <w:rPr>
          <w:rFonts w:ascii="Times New Roman" w:hAnsi="Times New Roman"/>
          <w:b/>
          <w:sz w:val="24"/>
          <w:szCs w:val="24"/>
        </w:rPr>
        <w:t>7.1</w:t>
      </w:r>
      <w:r>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14:paraId="17BD3A26" w14:textId="1E53D823" w:rsidR="006F4EAE" w:rsidRDefault="006F4EAE" w:rsidP="00B63842">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Naručitelj obvezan je vratiti ponuditeljima jamstvo za ozbiljnost ponude u roku od 10 dana od dana potpisivanja ugovora o javnoj nabavi, odnosno dostave jamstva za uredno izvršenje</w:t>
      </w:r>
      <w:r>
        <w:rPr>
          <w:rFonts w:ascii="Times New Roman" w:eastAsia="Times New Roman" w:hAnsi="Times New Roman"/>
          <w:sz w:val="24"/>
          <w:szCs w:val="24"/>
          <w:lang w:eastAsia="hr-HR"/>
        </w:rPr>
        <w:t xml:space="preserve"> ugovora</w:t>
      </w:r>
      <w:r w:rsidRPr="00AD1882">
        <w:rPr>
          <w:rFonts w:ascii="Times New Roman" w:eastAsia="Times New Roman" w:hAnsi="Times New Roman"/>
          <w:sz w:val="24"/>
          <w:szCs w:val="24"/>
          <w:lang w:eastAsia="hr-HR"/>
        </w:rPr>
        <w:t xml:space="preserve"> o javnoj nabavi, a presliku jamstva obvezan je pohraniti.</w:t>
      </w:r>
    </w:p>
    <w:p w14:paraId="1197706A" w14:textId="77777777" w:rsidR="008B31DB" w:rsidRPr="00B63842" w:rsidRDefault="008B31DB" w:rsidP="00B63842">
      <w:pPr>
        <w:spacing w:after="0" w:line="240" w:lineRule="auto"/>
        <w:jc w:val="both"/>
        <w:rPr>
          <w:rFonts w:ascii="Times New Roman" w:eastAsia="Times New Roman" w:hAnsi="Times New Roman"/>
          <w:sz w:val="24"/>
          <w:szCs w:val="24"/>
          <w:lang w:eastAsia="hr-HR"/>
        </w:rPr>
      </w:pPr>
    </w:p>
    <w:p w14:paraId="516C7362"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7.1</w:t>
      </w:r>
      <w:r>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14:paraId="48935D8E"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Nije primjenjivo.</w:t>
      </w:r>
    </w:p>
    <w:p w14:paraId="5878DA17" w14:textId="77777777" w:rsidR="006F4EAE" w:rsidRPr="00AD1882" w:rsidRDefault="006F4EAE" w:rsidP="006F4EAE">
      <w:pPr>
        <w:pStyle w:val="Bezproreda"/>
        <w:jc w:val="both"/>
        <w:rPr>
          <w:rFonts w:ascii="Times New Roman" w:hAnsi="Times New Roman"/>
          <w:sz w:val="24"/>
          <w:szCs w:val="24"/>
        </w:rPr>
      </w:pPr>
    </w:p>
    <w:p w14:paraId="2F538577" w14:textId="77777777" w:rsidR="006F4EAE" w:rsidRPr="00AD1882" w:rsidRDefault="006F4EAE" w:rsidP="006F4EAE">
      <w:pPr>
        <w:pStyle w:val="Bezproreda"/>
        <w:jc w:val="both"/>
        <w:rPr>
          <w:rFonts w:ascii="Times New Roman" w:hAnsi="Times New Roman"/>
          <w:b/>
          <w:sz w:val="24"/>
          <w:szCs w:val="24"/>
        </w:rPr>
      </w:pPr>
      <w:r w:rsidRPr="00AD1882">
        <w:rPr>
          <w:rFonts w:ascii="Times New Roman" w:hAnsi="Times New Roman"/>
          <w:b/>
          <w:sz w:val="24"/>
          <w:szCs w:val="24"/>
        </w:rPr>
        <w:t>7.1</w:t>
      </w:r>
      <w:r>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14:paraId="3233E94B"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Nije primjenjivo.</w:t>
      </w:r>
    </w:p>
    <w:p w14:paraId="0C89AB88" w14:textId="77777777" w:rsidR="006F4EAE" w:rsidRPr="00AD1882" w:rsidRDefault="006F4EAE" w:rsidP="006F4EAE">
      <w:pPr>
        <w:pStyle w:val="Bezproreda"/>
        <w:jc w:val="both"/>
        <w:rPr>
          <w:rFonts w:ascii="Times New Roman" w:hAnsi="Times New Roman"/>
          <w:sz w:val="24"/>
          <w:szCs w:val="24"/>
        </w:rPr>
      </w:pPr>
    </w:p>
    <w:p w14:paraId="1886263F"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w:t>
      </w:r>
      <w:r>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Rok za donošenje odluke o odabiru:</w:t>
      </w:r>
    </w:p>
    <w:p w14:paraId="6D760E4F" w14:textId="3EFC80EC" w:rsidR="006F4EAE" w:rsidRDefault="006F4EAE" w:rsidP="006F4EAE">
      <w:pPr>
        <w:pStyle w:val="Bezproreda"/>
        <w:jc w:val="both"/>
        <w:rPr>
          <w:rFonts w:ascii="Times New Roman" w:hAnsi="Times New Roman"/>
          <w:sz w:val="24"/>
          <w:szCs w:val="24"/>
        </w:rPr>
      </w:pPr>
      <w:r w:rsidRPr="00AD1882">
        <w:rPr>
          <w:rFonts w:ascii="Times New Roman" w:hAnsi="Times New Roman"/>
          <w:sz w:val="24"/>
          <w:szCs w:val="24"/>
        </w:rPr>
        <w:t>Naručitelj na temelju utvrđenih činjenica i okolnosti u postupku javne nabave donosi odluku o odabiru odnosno, ako postoje razlozi za poništenje postupka javne nabave iz članka 298. ZJN 2016, odluku o poništenju.</w:t>
      </w:r>
    </w:p>
    <w:p w14:paraId="77EAA271" w14:textId="77777777" w:rsidR="003C1CDB" w:rsidRPr="00AD1882" w:rsidRDefault="003C1CDB" w:rsidP="006F4EAE">
      <w:pPr>
        <w:pStyle w:val="Bezproreda"/>
        <w:jc w:val="both"/>
        <w:rPr>
          <w:rFonts w:ascii="Times New Roman" w:hAnsi="Times New Roman"/>
          <w:sz w:val="24"/>
          <w:szCs w:val="24"/>
        </w:rPr>
      </w:pPr>
    </w:p>
    <w:p w14:paraId="650FDB37" w14:textId="57DF4DCE" w:rsidR="006F4EAE" w:rsidRDefault="006F4EAE" w:rsidP="006F4EAE">
      <w:pPr>
        <w:shd w:val="clear" w:color="auto" w:fill="FFFFFF"/>
        <w:jc w:val="both"/>
        <w:rPr>
          <w:rFonts w:ascii="Times New Roman" w:hAnsi="Times New Roman"/>
          <w:sz w:val="24"/>
        </w:rPr>
      </w:pPr>
      <w:r w:rsidRPr="00626F94">
        <w:rPr>
          <w:rFonts w:ascii="Times New Roman" w:hAnsi="Times New Roman"/>
          <w:sz w:val="24"/>
        </w:rPr>
        <w:t xml:space="preserve">Rok za donošenje odluke o odabiru ili odluke o poništenju postupka javne nabave iznosi </w:t>
      </w:r>
      <w:r w:rsidR="00324A56">
        <w:rPr>
          <w:rFonts w:ascii="Times New Roman" w:hAnsi="Times New Roman"/>
          <w:b/>
          <w:bCs/>
          <w:sz w:val="24"/>
        </w:rPr>
        <w:t>6</w:t>
      </w:r>
      <w:r w:rsidRPr="00626F94">
        <w:rPr>
          <w:rFonts w:ascii="Times New Roman" w:hAnsi="Times New Roman"/>
          <w:b/>
          <w:bCs/>
          <w:sz w:val="24"/>
        </w:rPr>
        <w:t>0 dana</w:t>
      </w:r>
      <w:r w:rsidRPr="00626F94">
        <w:rPr>
          <w:rFonts w:ascii="Times New Roman" w:hAnsi="Times New Roman"/>
          <w:sz w:val="24"/>
        </w:rPr>
        <w:t xml:space="preserve"> od dana isteka roka za dostavu ponude.</w:t>
      </w:r>
    </w:p>
    <w:p w14:paraId="43967641" w14:textId="77777777" w:rsidR="000C6D23" w:rsidRDefault="000C6D23" w:rsidP="000C6D23">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Pr>
          <w:rFonts w:ascii="Times New Roman" w:hAnsi="Times New Roman"/>
          <w:sz w:val="24"/>
          <w:szCs w:val="24"/>
        </w:rPr>
        <w:t>podugovaratelja</w:t>
      </w:r>
      <w:proofErr w:type="spellEnd"/>
      <w:r>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65E50F4C" w14:textId="77777777" w:rsidR="00F90B5E" w:rsidRPr="00626F94" w:rsidRDefault="000C6D23" w:rsidP="00F90B5E">
      <w:pPr>
        <w:shd w:val="clear" w:color="auto" w:fill="FFFFFF"/>
        <w:jc w:val="both"/>
        <w:rPr>
          <w:rFonts w:ascii="Times New Roman" w:hAnsi="Times New Roman"/>
          <w:sz w:val="24"/>
        </w:rPr>
      </w:pPr>
      <w:r>
        <w:rPr>
          <w:rFonts w:ascii="Times New Roman" w:hAnsi="Times New Roman"/>
          <w:sz w:val="24"/>
          <w:szCs w:val="24"/>
        </w:rPr>
        <w:t>Sukladno članku 301. stavak 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w:t>
      </w:r>
      <w:r w:rsidR="00F90B5E">
        <w:rPr>
          <w:rFonts w:ascii="Times New Roman" w:hAnsi="Times New Roman"/>
          <w:sz w:val="24"/>
          <w:szCs w:val="24"/>
        </w:rPr>
        <w:t>, ako postoji</w:t>
      </w:r>
      <w:r>
        <w:rPr>
          <w:rFonts w:ascii="Times New Roman" w:hAnsi="Times New Roman"/>
          <w:sz w:val="24"/>
          <w:szCs w:val="24"/>
        </w:rPr>
        <w:t>.</w:t>
      </w:r>
      <w:r w:rsidR="00F90B5E">
        <w:rPr>
          <w:rFonts w:ascii="Times New Roman" w:hAnsi="Times New Roman"/>
          <w:sz w:val="24"/>
          <w:szCs w:val="24"/>
        </w:rPr>
        <w:t xml:space="preserve">  </w:t>
      </w:r>
      <w:r w:rsidR="00F90B5E" w:rsidRPr="00626F94">
        <w:rPr>
          <w:rFonts w:ascii="Times New Roman" w:hAnsi="Times New Roman"/>
          <w:sz w:val="24"/>
        </w:rPr>
        <w:t>U tom slučaju se odluka smatra dostavljenom istekom dana javne objave.</w:t>
      </w:r>
    </w:p>
    <w:p w14:paraId="3AE2CE26" w14:textId="77777777" w:rsidR="006F4EAE" w:rsidRDefault="006F4EAE" w:rsidP="006F4EAE">
      <w:pPr>
        <w:shd w:val="clear" w:color="auto" w:fill="FFFFFF"/>
        <w:jc w:val="both"/>
        <w:rPr>
          <w:rFonts w:ascii="Times New Roman" w:hAnsi="Times New Roman"/>
          <w:sz w:val="24"/>
        </w:rPr>
      </w:pPr>
      <w:r w:rsidRPr="00626F94">
        <w:rPr>
          <w:rFonts w:ascii="Times New Roman" w:hAnsi="Times New Roman"/>
          <w:sz w:val="24"/>
        </w:rPr>
        <w:t>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14:paraId="13711450" w14:textId="142E9EB5" w:rsidR="006F4EAE" w:rsidRPr="00626F94" w:rsidRDefault="006F4EAE" w:rsidP="006F4EAE">
      <w:pPr>
        <w:shd w:val="clear" w:color="auto" w:fill="FFFFFF"/>
        <w:jc w:val="both"/>
        <w:rPr>
          <w:rFonts w:ascii="Times New Roman" w:hAnsi="Times New Roman"/>
          <w:sz w:val="24"/>
        </w:rPr>
      </w:pPr>
    </w:p>
    <w:p w14:paraId="7424F942" w14:textId="77777777" w:rsidR="006F4EAE" w:rsidRDefault="006F4EAE" w:rsidP="006F4EAE">
      <w:pPr>
        <w:pStyle w:val="Bezproreda"/>
        <w:rPr>
          <w:rFonts w:ascii="Times New Roman" w:hAnsi="Times New Roman"/>
          <w:b/>
          <w:sz w:val="24"/>
          <w:szCs w:val="24"/>
        </w:rPr>
      </w:pPr>
      <w:r w:rsidRPr="00AD1882">
        <w:rPr>
          <w:rFonts w:ascii="Times New Roman" w:hAnsi="Times New Roman"/>
          <w:b/>
          <w:sz w:val="24"/>
          <w:szCs w:val="24"/>
        </w:rPr>
        <w:t>7.2</w:t>
      </w:r>
      <w:r>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14:paraId="497B3BA8" w14:textId="51462F22" w:rsidR="006F4EAE" w:rsidRDefault="006F4EAE" w:rsidP="006F4EAE">
      <w:pPr>
        <w:pStyle w:val="t-9-8"/>
        <w:shd w:val="clear" w:color="auto" w:fill="FFFFFF"/>
        <w:jc w:val="both"/>
      </w:pPr>
      <w:r w:rsidRPr="007D5D8D">
        <w:lastRenderedPageBreak/>
        <w:t>Izv</w:t>
      </w:r>
      <w:r w:rsidR="00F90B5E">
        <w:t>ršene usluge</w:t>
      </w:r>
      <w:r w:rsidRPr="007D5D8D">
        <w:t xml:space="preserve"> obračunavat će se na osnovi  stvarno izvedenih količina  uz primjenu jediničnih cijena iz Troškovnika koji je sastavni dio ponude odabranog Ponuditelja.</w:t>
      </w:r>
    </w:p>
    <w:p w14:paraId="0C8B04F8" w14:textId="4C713FB9" w:rsidR="00F90B5E" w:rsidRPr="003C1CDB" w:rsidRDefault="00F90B5E" w:rsidP="006F4EAE">
      <w:pPr>
        <w:pStyle w:val="t-9-8"/>
        <w:shd w:val="clear" w:color="auto" w:fill="FFFFFF"/>
        <w:jc w:val="both"/>
        <w:rPr>
          <w:color w:val="000000" w:themeColor="text1"/>
        </w:rPr>
      </w:pPr>
      <w:r w:rsidRPr="003C1CDB">
        <w:rPr>
          <w:color w:val="000000" w:themeColor="text1"/>
        </w:rPr>
        <w:t xml:space="preserve">Za izvršene usluge odabrani ponuditelj ispostavlja račun, kojeg ovjerava  predstavnik naručitelja te ga </w:t>
      </w:r>
      <w:proofErr w:type="spellStart"/>
      <w:r w:rsidRPr="003C1CDB">
        <w:rPr>
          <w:color w:val="000000" w:themeColor="text1"/>
        </w:rPr>
        <w:t>proslijeđuje</w:t>
      </w:r>
      <w:proofErr w:type="spellEnd"/>
      <w:r w:rsidRPr="003C1CDB">
        <w:rPr>
          <w:color w:val="000000" w:themeColor="text1"/>
        </w:rPr>
        <w:t xml:space="preserve"> na naplatu.</w:t>
      </w:r>
    </w:p>
    <w:p w14:paraId="1B6A7813" w14:textId="460ED987" w:rsidR="006F4EAE" w:rsidRPr="003C1CDB" w:rsidRDefault="00246236" w:rsidP="006F4EAE">
      <w:pPr>
        <w:pStyle w:val="t-9-8"/>
        <w:shd w:val="clear" w:color="auto" w:fill="FFFFFF"/>
        <w:jc w:val="both"/>
        <w:rPr>
          <w:color w:val="000000" w:themeColor="text1"/>
        </w:rPr>
      </w:pPr>
      <w:r>
        <w:rPr>
          <w:color w:val="000000" w:themeColor="text1"/>
        </w:rPr>
        <w:t xml:space="preserve">Plaćanje </w:t>
      </w:r>
      <w:r w:rsidR="00F90B5E" w:rsidRPr="003C1CDB">
        <w:rPr>
          <w:color w:val="000000" w:themeColor="text1"/>
        </w:rPr>
        <w:t>račun</w:t>
      </w:r>
      <w:r>
        <w:rPr>
          <w:color w:val="000000" w:themeColor="text1"/>
        </w:rPr>
        <w:t xml:space="preserve">a ugovorene nabave </w:t>
      </w:r>
      <w:r w:rsidR="006F4EAE" w:rsidRPr="003C1CDB">
        <w:rPr>
          <w:color w:val="000000" w:themeColor="text1"/>
        </w:rPr>
        <w:t xml:space="preserve"> Naručitelj se obvezuje platiti u roku </w:t>
      </w:r>
      <w:r w:rsidR="00924365" w:rsidRPr="003C1CDB">
        <w:rPr>
          <w:color w:val="000000" w:themeColor="text1"/>
        </w:rPr>
        <w:t>koji je naveo odabrani ponuditelj u kriterijima za odabir ekonomski najpovoljnije ponude</w:t>
      </w:r>
      <w:r w:rsidR="006F4EAE" w:rsidRPr="003C1CDB">
        <w:rPr>
          <w:color w:val="000000" w:themeColor="text1"/>
        </w:rPr>
        <w:t>.</w:t>
      </w:r>
    </w:p>
    <w:p w14:paraId="5E8D2AD2" w14:textId="4256A764" w:rsidR="006F4EAE" w:rsidRPr="007D5D8D" w:rsidRDefault="006F4EAE" w:rsidP="006F4EAE">
      <w:pPr>
        <w:pStyle w:val="t-9-8"/>
        <w:shd w:val="clear" w:color="auto" w:fill="FFFFFF"/>
        <w:jc w:val="both"/>
      </w:pPr>
      <w:r w:rsidRPr="007D5D8D">
        <w:t xml:space="preserve">U zajednici ponuditelja svakom članu će se za </w:t>
      </w:r>
      <w:r w:rsidR="00EE68F7">
        <w:t>usluge</w:t>
      </w:r>
      <w:r w:rsidRPr="007D5D8D">
        <w:t xml:space="preserve"> koje će izv</w:t>
      </w:r>
      <w:r w:rsidR="00EE68F7">
        <w:t>ršiti</w:t>
      </w:r>
      <w:r w:rsidRPr="007D5D8D">
        <w:t>, plaćati neposredno, na način da članovi naprave obračun ukupn</w:t>
      </w:r>
      <w:r w:rsidR="00EE68F7">
        <w:t>o izvršenih usluga</w:t>
      </w:r>
      <w:r w:rsidRPr="007D5D8D">
        <w:t xml:space="preserve">. Uz </w:t>
      </w:r>
      <w:r w:rsidR="00EE68F7">
        <w:t xml:space="preserve">takav obračun </w:t>
      </w:r>
      <w:r w:rsidRPr="007D5D8D">
        <w:t xml:space="preserve">treba priložiti i </w:t>
      </w:r>
      <w:r w:rsidR="00EE68F7">
        <w:t xml:space="preserve">račune </w:t>
      </w:r>
      <w:r w:rsidRPr="007D5D8D">
        <w:t xml:space="preserve">Naručitelju od pojedinih članova i to samo za </w:t>
      </w:r>
      <w:r w:rsidR="00EE68F7">
        <w:t>svaki</w:t>
      </w:r>
      <w:r w:rsidRPr="007D5D8D">
        <w:t xml:space="preserve"> dio </w:t>
      </w:r>
      <w:r w:rsidR="00EE68F7">
        <w:t>usluga</w:t>
      </w:r>
      <w:r w:rsidRPr="007D5D8D">
        <w:t xml:space="preserve"> koji im pripada, te tako sve zajedno dostaviti Naručitelju na ovjeru i daljnji postupak.</w:t>
      </w:r>
    </w:p>
    <w:p w14:paraId="5B884CA1" w14:textId="078FE9E1" w:rsidR="006F4EAE" w:rsidRPr="007D5D8D" w:rsidRDefault="006F4EAE" w:rsidP="006F4EAE">
      <w:pPr>
        <w:pStyle w:val="t-9-8"/>
        <w:shd w:val="clear" w:color="auto" w:fill="FFFFFF"/>
        <w:jc w:val="both"/>
      </w:pPr>
      <w:r w:rsidRPr="007D5D8D">
        <w:t>Naručitelj će evidentirati svak</w:t>
      </w:r>
      <w:r w:rsidR="009F6551">
        <w:t>i</w:t>
      </w:r>
      <w:r w:rsidRPr="007D5D8D">
        <w:t xml:space="preserve"> pojedinač</w:t>
      </w:r>
      <w:r w:rsidR="009F6551">
        <w:t>ni</w:t>
      </w:r>
      <w:r w:rsidRPr="007D5D8D">
        <w:t xml:space="preserve"> </w:t>
      </w:r>
      <w:r w:rsidR="009F6551">
        <w:t>račun</w:t>
      </w:r>
      <w:r w:rsidRPr="007D5D8D">
        <w:t xml:space="preserve"> članova zajednice gospodarskih subjekata zasebno i povezati je s plaćanjem. Plaćanje će se vršiti neposredno svakom članu.</w:t>
      </w:r>
    </w:p>
    <w:p w14:paraId="16F0AAEF" w14:textId="4038510B" w:rsidR="006F4EAE" w:rsidRPr="00A16D39" w:rsidRDefault="006F4EAE" w:rsidP="006F4EAE">
      <w:pPr>
        <w:pStyle w:val="t-9-8"/>
        <w:shd w:val="clear" w:color="auto" w:fill="FFFFFF"/>
        <w:jc w:val="both"/>
        <w:rPr>
          <w:color w:val="000000" w:themeColor="text1"/>
        </w:rPr>
      </w:pPr>
      <w:r w:rsidRPr="00A16D39">
        <w:rPr>
          <w:color w:val="000000" w:themeColor="text1"/>
        </w:rPr>
        <w:t xml:space="preserve">Ako se dio Ugovora daje u podugovor tada će za </w:t>
      </w:r>
      <w:r w:rsidR="00CA56E5" w:rsidRPr="00A16D39">
        <w:rPr>
          <w:color w:val="000000" w:themeColor="text1"/>
        </w:rPr>
        <w:t>usluge</w:t>
      </w:r>
      <w:r w:rsidRPr="00A16D39">
        <w:rPr>
          <w:color w:val="000000" w:themeColor="text1"/>
        </w:rPr>
        <w:t xml:space="preserve"> koje će izvesti </w:t>
      </w:r>
      <w:proofErr w:type="spellStart"/>
      <w:r w:rsidRPr="00A16D39">
        <w:rPr>
          <w:color w:val="000000" w:themeColor="text1"/>
        </w:rPr>
        <w:t>podugovaratelji</w:t>
      </w:r>
      <w:proofErr w:type="spellEnd"/>
      <w:r w:rsidRPr="00A16D39">
        <w:rPr>
          <w:color w:val="000000" w:themeColor="text1"/>
        </w:rPr>
        <w:t xml:space="preserve">, Naručitelj </w:t>
      </w:r>
      <w:proofErr w:type="spellStart"/>
      <w:r w:rsidRPr="00A16D39">
        <w:rPr>
          <w:color w:val="000000" w:themeColor="text1"/>
        </w:rPr>
        <w:t>plaća</w:t>
      </w:r>
      <w:r w:rsidR="00756112" w:rsidRPr="00A16D39">
        <w:rPr>
          <w:color w:val="000000" w:themeColor="text1"/>
        </w:rPr>
        <w:t>titi</w:t>
      </w:r>
      <w:proofErr w:type="spellEnd"/>
      <w:r w:rsidRPr="00A16D39">
        <w:rPr>
          <w:color w:val="000000" w:themeColor="text1"/>
        </w:rPr>
        <w:t xml:space="preserve"> neposredno svakom </w:t>
      </w:r>
      <w:proofErr w:type="spellStart"/>
      <w:r w:rsidRPr="00A16D39">
        <w:rPr>
          <w:color w:val="000000" w:themeColor="text1"/>
        </w:rPr>
        <w:t>podugovaratelju</w:t>
      </w:r>
      <w:proofErr w:type="spellEnd"/>
      <w:r w:rsidRPr="00A16D39">
        <w:rPr>
          <w:color w:val="000000" w:themeColor="text1"/>
        </w:rPr>
        <w:t xml:space="preserve"> koji je naveden u Ugovoru, uz obvezno prilaganje računa. Članovi zajednice gospodarskih subjekata obvezni su na </w:t>
      </w:r>
      <w:r w:rsidR="00CA56E5" w:rsidRPr="00A16D39">
        <w:rPr>
          <w:color w:val="000000" w:themeColor="text1"/>
        </w:rPr>
        <w:t xml:space="preserve">obračunu izvršenih usluga – </w:t>
      </w:r>
      <w:r w:rsidRPr="00A16D39">
        <w:rPr>
          <w:color w:val="000000" w:themeColor="text1"/>
        </w:rPr>
        <w:t>rekapitulaciji</w:t>
      </w:r>
      <w:r w:rsidR="00CA56E5" w:rsidRPr="00A16D39">
        <w:rPr>
          <w:color w:val="000000" w:themeColor="text1"/>
        </w:rPr>
        <w:t xml:space="preserve">, </w:t>
      </w:r>
      <w:r w:rsidRPr="00A16D39">
        <w:rPr>
          <w:color w:val="000000" w:themeColor="text1"/>
        </w:rPr>
        <w:t xml:space="preserve"> navesti </w:t>
      </w:r>
      <w:proofErr w:type="spellStart"/>
      <w:r w:rsidRPr="00A16D39">
        <w:rPr>
          <w:color w:val="000000" w:themeColor="text1"/>
        </w:rPr>
        <w:t>podugovaratelje</w:t>
      </w:r>
      <w:proofErr w:type="spellEnd"/>
      <w:r w:rsidRPr="00A16D39">
        <w:rPr>
          <w:color w:val="000000" w:themeColor="text1"/>
        </w:rPr>
        <w:t>.</w:t>
      </w:r>
    </w:p>
    <w:p w14:paraId="29DA62A0" w14:textId="77777777" w:rsidR="006F4EAE" w:rsidRPr="007D5D8D" w:rsidRDefault="006F4EAE" w:rsidP="006F4EAE">
      <w:pPr>
        <w:pStyle w:val="t-9-8"/>
        <w:shd w:val="clear" w:color="auto" w:fill="FFFFFF"/>
        <w:jc w:val="both"/>
      </w:pPr>
      <w:r w:rsidRPr="007D5D8D">
        <w:t xml:space="preserve">Ugovaratelj je obvezan u situaciji naznačiti koje iznose i na koji račun treba plaćati </w:t>
      </w:r>
      <w:proofErr w:type="spellStart"/>
      <w:r w:rsidRPr="007D5D8D">
        <w:t>podugovarateljima</w:t>
      </w:r>
      <w:proofErr w:type="spellEnd"/>
      <w:r w:rsidRPr="007D5D8D">
        <w:t>, odnosno članovima zajednice gospodarskih subjekata.</w:t>
      </w:r>
    </w:p>
    <w:p w14:paraId="3A0658C3" w14:textId="6F1F44FE" w:rsidR="006F4EAE" w:rsidRPr="007D5D8D" w:rsidRDefault="006F4EAE" w:rsidP="006F4EAE">
      <w:pPr>
        <w:pStyle w:val="t-9-8"/>
        <w:shd w:val="clear" w:color="auto" w:fill="FFFFFF"/>
        <w:jc w:val="both"/>
      </w:pPr>
      <w:r w:rsidRPr="007D5D8D">
        <w:t>Ako članovi zajednice gospodarskih subjekata zahtijevaju plaćanje preko jednog člana, tada taj član ispostavlja situacije u ime zajednice gospodarskih subjekata na način kako je navedeno.</w:t>
      </w:r>
    </w:p>
    <w:p w14:paraId="2087F301" w14:textId="175E3E08" w:rsidR="006F4EAE" w:rsidRDefault="006F4EAE" w:rsidP="006F4EAE">
      <w:pPr>
        <w:pStyle w:val="t-9-8"/>
        <w:shd w:val="clear" w:color="auto" w:fill="FFFFFF"/>
        <w:jc w:val="both"/>
      </w:pPr>
      <w:r w:rsidRPr="007D5D8D">
        <w:t>Ugovaratelj ne smije bez suglasnosti Naručitelja, svoja potraživanja prema Naručitelju, po ovom Ugovoru, prenositi na treće osobe.</w:t>
      </w:r>
    </w:p>
    <w:p w14:paraId="5FEE4034" w14:textId="77777777" w:rsidR="00773127" w:rsidRDefault="00773127" w:rsidP="00773127">
      <w:pPr>
        <w:pStyle w:val="t-9-8"/>
        <w:shd w:val="clear" w:color="auto" w:fill="FFFFFF"/>
        <w:spacing w:before="0" w:beforeAutospacing="0" w:after="0" w:afterAutospacing="0"/>
        <w:jc w:val="both"/>
      </w:pPr>
      <w:r>
        <w:t xml:space="preserve">Naručitelj ne osigurava odabranom Ponuditelju nikakva </w:t>
      </w:r>
      <w:r w:rsidRPr="00CB4F4B">
        <w:t>sredstava osiguranja plaćanja.</w:t>
      </w:r>
    </w:p>
    <w:p w14:paraId="157E6EDC" w14:textId="77777777" w:rsidR="00773127" w:rsidRDefault="00773127" w:rsidP="006F4EAE">
      <w:pPr>
        <w:pStyle w:val="t-9-8"/>
        <w:shd w:val="clear" w:color="auto" w:fill="FFFFFF"/>
        <w:jc w:val="both"/>
      </w:pPr>
    </w:p>
    <w:p w14:paraId="50B522BA" w14:textId="5CD5F67F" w:rsidR="00773127" w:rsidRPr="00773127" w:rsidRDefault="00773127" w:rsidP="006F4EAE">
      <w:pPr>
        <w:pStyle w:val="t-9-8"/>
        <w:shd w:val="clear" w:color="auto" w:fill="FFFFFF"/>
        <w:jc w:val="both"/>
        <w:rPr>
          <w:b/>
          <w:bCs/>
        </w:rPr>
      </w:pPr>
      <w:r w:rsidRPr="00773127">
        <w:rPr>
          <w:b/>
          <w:bCs/>
        </w:rPr>
        <w:t>Elektronički računi</w:t>
      </w:r>
    </w:p>
    <w:p w14:paraId="20A9FB35" w14:textId="7717A439" w:rsidR="00CA56E5" w:rsidRDefault="00773127" w:rsidP="006F4EAE">
      <w:pPr>
        <w:pStyle w:val="t-9-8"/>
        <w:shd w:val="clear" w:color="auto" w:fill="FFFFFF"/>
        <w:spacing w:before="0" w:beforeAutospacing="0" w:after="0" w:afterAutospacing="0"/>
        <w:jc w:val="both"/>
      </w:pPr>
      <w:r>
        <w:t xml:space="preserve">Zaprimanje i plaćanje elektroničkih računa </w:t>
      </w:r>
      <w:r w:rsidR="00C6730C">
        <w:t xml:space="preserve">vršit će se temeljem   </w:t>
      </w:r>
      <w:r>
        <w:t>član</w:t>
      </w:r>
      <w:r w:rsidR="00C6730C">
        <w:t xml:space="preserve">ka </w:t>
      </w:r>
      <w:r>
        <w:t xml:space="preserve"> 6. stavak 1. Zakona o elektroničkom izdavanju računa u javnoj nabavi </w:t>
      </w:r>
      <w:r w:rsidR="00C6730C">
        <w:t>(</w:t>
      </w:r>
      <w:r>
        <w:t xml:space="preserve">NN </w:t>
      </w:r>
      <w:r w:rsidR="00C6730C">
        <w:t>94/18).</w:t>
      </w:r>
    </w:p>
    <w:p w14:paraId="610423C7" w14:textId="41ECC727" w:rsidR="002F3D3D" w:rsidRDefault="002F3D3D" w:rsidP="006F4EAE">
      <w:pPr>
        <w:pStyle w:val="t-9-8"/>
        <w:shd w:val="clear" w:color="auto" w:fill="FFFFFF"/>
        <w:spacing w:before="0" w:beforeAutospacing="0" w:after="0" w:afterAutospacing="0"/>
        <w:jc w:val="both"/>
      </w:pPr>
      <w:r>
        <w:t>Naručitelj  prihvaća i  vrši plaćanje isključivo elektroničkih računa.</w:t>
      </w:r>
    </w:p>
    <w:p w14:paraId="33A0FC2F" w14:textId="41F768D2" w:rsidR="002F3D3D" w:rsidRDefault="002F3D3D" w:rsidP="006F4EAE">
      <w:pPr>
        <w:pStyle w:val="t-9-8"/>
        <w:shd w:val="clear" w:color="auto" w:fill="FFFFFF"/>
        <w:spacing w:before="0" w:beforeAutospacing="0" w:after="0" w:afterAutospacing="0"/>
        <w:jc w:val="both"/>
      </w:pPr>
    </w:p>
    <w:p w14:paraId="4B7D20A5" w14:textId="1A5A4A69" w:rsidR="002F3D3D" w:rsidRDefault="002F3D3D" w:rsidP="006F4EAE">
      <w:pPr>
        <w:pStyle w:val="t-9-8"/>
        <w:shd w:val="clear" w:color="auto" w:fill="FFFFFF"/>
        <w:spacing w:before="0" w:beforeAutospacing="0" w:after="0" w:afterAutospacing="0"/>
        <w:jc w:val="both"/>
      </w:pPr>
    </w:p>
    <w:p w14:paraId="6BED9148" w14:textId="77777777" w:rsidR="00CA56E5" w:rsidRPr="008E69BC" w:rsidRDefault="00CA56E5" w:rsidP="006F4EAE">
      <w:pPr>
        <w:pStyle w:val="t-9-8"/>
        <w:shd w:val="clear" w:color="auto" w:fill="FFFFFF"/>
        <w:spacing w:before="0" w:beforeAutospacing="0" w:after="0" w:afterAutospacing="0"/>
        <w:jc w:val="both"/>
      </w:pPr>
    </w:p>
    <w:p w14:paraId="0F6EB00B" w14:textId="77777777" w:rsidR="006F4EAE" w:rsidRDefault="006F4EAE" w:rsidP="006F4EAE">
      <w:pPr>
        <w:spacing w:after="0" w:line="240" w:lineRule="auto"/>
        <w:jc w:val="both"/>
        <w:rPr>
          <w:rFonts w:ascii="Times New Roman" w:hAnsi="Times New Roman"/>
          <w:b/>
          <w:color w:val="000000" w:themeColor="text1"/>
          <w:sz w:val="24"/>
          <w:szCs w:val="24"/>
        </w:rPr>
      </w:pPr>
      <w:r w:rsidRPr="00795DF7">
        <w:rPr>
          <w:rFonts w:ascii="Times New Roman" w:hAnsi="Times New Roman"/>
          <w:b/>
          <w:color w:val="000000" w:themeColor="text1"/>
          <w:sz w:val="24"/>
          <w:szCs w:val="24"/>
        </w:rPr>
        <w:t>7.2</w:t>
      </w:r>
      <w:r>
        <w:rPr>
          <w:rFonts w:ascii="Times New Roman" w:hAnsi="Times New Roman"/>
          <w:b/>
          <w:color w:val="000000" w:themeColor="text1"/>
          <w:sz w:val="24"/>
          <w:szCs w:val="24"/>
        </w:rPr>
        <w:t>1</w:t>
      </w:r>
      <w:r w:rsidRPr="00795DF7">
        <w:rPr>
          <w:rFonts w:ascii="Times New Roman" w:hAnsi="Times New Roman"/>
          <w:b/>
          <w:color w:val="000000" w:themeColor="text1"/>
          <w:sz w:val="24"/>
          <w:szCs w:val="24"/>
        </w:rPr>
        <w:t>.</w:t>
      </w:r>
      <w:r w:rsidRPr="00795DF7">
        <w:rPr>
          <w:rFonts w:ascii="Times New Roman" w:hAnsi="Times New Roman"/>
          <w:b/>
          <w:color w:val="000000" w:themeColor="text1"/>
          <w:sz w:val="24"/>
          <w:szCs w:val="24"/>
        </w:rPr>
        <w:tab/>
      </w:r>
      <w:r>
        <w:rPr>
          <w:rFonts w:ascii="Times New Roman" w:hAnsi="Times New Roman"/>
          <w:b/>
          <w:color w:val="000000" w:themeColor="text1"/>
          <w:sz w:val="24"/>
          <w:szCs w:val="24"/>
        </w:rPr>
        <w:t>Drugi podaci koje Naručitelj smatra potrebnim</w:t>
      </w:r>
    </w:p>
    <w:p w14:paraId="246460ED" w14:textId="77777777" w:rsidR="006F4EAE" w:rsidRDefault="006F4EAE" w:rsidP="006F4EAE">
      <w:pPr>
        <w:spacing w:after="0" w:line="240" w:lineRule="auto"/>
        <w:jc w:val="both"/>
        <w:rPr>
          <w:rFonts w:ascii="Times New Roman" w:hAnsi="Times New Roman"/>
          <w:b/>
          <w:color w:val="000000" w:themeColor="text1"/>
          <w:sz w:val="24"/>
          <w:szCs w:val="24"/>
        </w:rPr>
      </w:pPr>
    </w:p>
    <w:p w14:paraId="39E73027" w14:textId="77777777" w:rsidR="006F4EAE" w:rsidRDefault="006F4EAE" w:rsidP="006F4EA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7.21.1.   Ostali  uvjeti Okvirnog sporazuma i pojedinačnih Ugovora o javnoj nabavi</w:t>
      </w:r>
    </w:p>
    <w:p w14:paraId="752F09A7" w14:textId="77777777" w:rsidR="006F4EAE" w:rsidRDefault="006F4EAE" w:rsidP="006F4EAE">
      <w:pPr>
        <w:spacing w:after="0" w:line="240" w:lineRule="auto"/>
        <w:jc w:val="both"/>
        <w:rPr>
          <w:rFonts w:ascii="Times New Roman" w:hAnsi="Times New Roman"/>
          <w:b/>
          <w:color w:val="000000" w:themeColor="text1"/>
          <w:sz w:val="24"/>
          <w:szCs w:val="24"/>
        </w:rPr>
      </w:pPr>
    </w:p>
    <w:p w14:paraId="2892426E" w14:textId="7C56D1E8" w:rsidR="006F4EAE" w:rsidRPr="00530DC1" w:rsidRDefault="006F4EAE" w:rsidP="006F4EAE">
      <w:pPr>
        <w:ind w:left="360"/>
        <w:jc w:val="both"/>
        <w:rPr>
          <w:rFonts w:ascii="Times New Roman" w:hAnsi="Times New Roman"/>
          <w:sz w:val="24"/>
        </w:rPr>
      </w:pPr>
      <w:r w:rsidRPr="00530DC1">
        <w:rPr>
          <w:rFonts w:ascii="Times New Roman" w:hAnsi="Times New Roman"/>
          <w:sz w:val="24"/>
        </w:rPr>
        <w:lastRenderedPageBreak/>
        <w:t xml:space="preserve">Ponuditelj se obvezuje </w:t>
      </w:r>
      <w:r w:rsidR="00CA56E5">
        <w:rPr>
          <w:rFonts w:ascii="Times New Roman" w:hAnsi="Times New Roman"/>
          <w:sz w:val="24"/>
        </w:rPr>
        <w:t>usluge</w:t>
      </w:r>
      <w:r w:rsidRPr="00530DC1">
        <w:rPr>
          <w:rFonts w:ascii="Times New Roman" w:hAnsi="Times New Roman"/>
          <w:sz w:val="24"/>
        </w:rPr>
        <w:t xml:space="preserve"> koje su predmet ovog postupka javne nabave početi izvršavati sukladno odredbama Okvirnog sporazuma i ugovora </w:t>
      </w:r>
      <w:r w:rsidR="00184CCB">
        <w:rPr>
          <w:rFonts w:ascii="Times New Roman" w:hAnsi="Times New Roman"/>
          <w:sz w:val="24"/>
        </w:rPr>
        <w:t>s</w:t>
      </w:r>
      <w:r w:rsidRPr="00530DC1">
        <w:rPr>
          <w:rFonts w:ascii="Times New Roman" w:hAnsi="Times New Roman"/>
          <w:sz w:val="24"/>
        </w:rPr>
        <w:t>klopljenog na temelju Okvirnog sporazuma.</w:t>
      </w:r>
    </w:p>
    <w:p w14:paraId="0E0B4C0F" w14:textId="3F546B85" w:rsidR="006F4EAE" w:rsidRPr="00530DC1" w:rsidRDefault="006F4EAE" w:rsidP="006F4EAE">
      <w:pPr>
        <w:ind w:left="360"/>
        <w:jc w:val="both"/>
        <w:rPr>
          <w:rFonts w:ascii="Times New Roman" w:hAnsi="Times New Roman"/>
          <w:sz w:val="24"/>
        </w:rPr>
      </w:pPr>
      <w:r w:rsidRPr="00530DC1">
        <w:rPr>
          <w:rFonts w:ascii="Times New Roman" w:hAnsi="Times New Roman"/>
          <w:sz w:val="24"/>
        </w:rPr>
        <w:t>Okvirni sporazum</w:t>
      </w:r>
      <w:r w:rsidR="00184CCB">
        <w:rPr>
          <w:rFonts w:ascii="Times New Roman" w:hAnsi="Times New Roman"/>
          <w:sz w:val="24"/>
        </w:rPr>
        <w:t xml:space="preserve"> </w:t>
      </w:r>
      <w:r w:rsidRPr="00530DC1">
        <w:rPr>
          <w:rFonts w:ascii="Times New Roman" w:hAnsi="Times New Roman"/>
          <w:sz w:val="24"/>
        </w:rPr>
        <w:t>između Naručitelja i odabranog Ponuditelja (</w:t>
      </w:r>
      <w:r w:rsidR="00184CCB">
        <w:rPr>
          <w:rFonts w:ascii="Times New Roman" w:hAnsi="Times New Roman"/>
          <w:sz w:val="24"/>
        </w:rPr>
        <w:t>Ugovaratelja</w:t>
      </w:r>
      <w:r w:rsidRPr="00530DC1">
        <w:rPr>
          <w:rFonts w:ascii="Times New Roman" w:hAnsi="Times New Roman"/>
          <w:sz w:val="24"/>
        </w:rPr>
        <w:t>), pored uvjeta koji su propisani ovom Dokumentacijom za nadmetanje i prihvaćeni ponudom odabranog Ponuditelja sadržavati će, ali se neće ograničavati samo na njih, i sljedeće opće odredbe:</w:t>
      </w:r>
    </w:p>
    <w:p w14:paraId="6271839C" w14:textId="2E45E297" w:rsidR="006F4EAE" w:rsidRPr="00C1657F" w:rsidRDefault="00184CCB" w:rsidP="006F4EAE">
      <w:pPr>
        <w:numPr>
          <w:ilvl w:val="0"/>
          <w:numId w:val="42"/>
        </w:numPr>
        <w:spacing w:after="0" w:line="240" w:lineRule="auto"/>
        <w:jc w:val="both"/>
        <w:rPr>
          <w:rFonts w:ascii="Times New Roman" w:hAnsi="Times New Roman"/>
          <w:sz w:val="24"/>
        </w:rPr>
      </w:pPr>
      <w:r>
        <w:rPr>
          <w:rFonts w:ascii="Times New Roman" w:hAnsi="Times New Roman"/>
          <w:sz w:val="24"/>
        </w:rPr>
        <w:t>Ugovaratelj</w:t>
      </w:r>
      <w:r w:rsidR="006F4EAE" w:rsidRPr="00C1657F">
        <w:rPr>
          <w:rFonts w:ascii="Times New Roman" w:hAnsi="Times New Roman"/>
          <w:sz w:val="24"/>
        </w:rPr>
        <w:t xml:space="preserve"> odgovara Naručitelju za sve izravne i neizravne štete uzrokovane namjerom ili nepažnjom </w:t>
      </w:r>
      <w:r>
        <w:rPr>
          <w:rFonts w:ascii="Times New Roman" w:hAnsi="Times New Roman"/>
          <w:sz w:val="24"/>
        </w:rPr>
        <w:t>Ugovaratelja</w:t>
      </w:r>
      <w:r w:rsidR="006F4EAE" w:rsidRPr="00C1657F">
        <w:rPr>
          <w:rFonts w:ascii="Times New Roman" w:hAnsi="Times New Roman"/>
          <w:sz w:val="24"/>
        </w:rPr>
        <w:t>. Odgovornost za štetu utvrđuje se u skladu s odredbama budućeg ugovora o javnoj nabavi i s odredbama Zakona o obveznim odnosima.</w:t>
      </w:r>
    </w:p>
    <w:p w14:paraId="37D2DF4C" w14:textId="1905D87F" w:rsidR="006F4EAE" w:rsidRPr="00C1657F" w:rsidRDefault="006F4EAE" w:rsidP="006F4EAE">
      <w:pPr>
        <w:numPr>
          <w:ilvl w:val="0"/>
          <w:numId w:val="42"/>
        </w:numPr>
        <w:spacing w:after="0" w:line="240" w:lineRule="auto"/>
        <w:jc w:val="both"/>
        <w:rPr>
          <w:rFonts w:ascii="Times New Roman" w:hAnsi="Times New Roman"/>
          <w:sz w:val="24"/>
        </w:rPr>
      </w:pPr>
      <w:r w:rsidRPr="00C1657F">
        <w:rPr>
          <w:rFonts w:ascii="Times New Roman" w:hAnsi="Times New Roman"/>
          <w:sz w:val="24"/>
        </w:rPr>
        <w:t>Ugovorne strane će eventualni spor pokušati riješiti sporazumno, a ukoliko to ne bude moguće, ugovorne strane spor će riješiti arbitražom u skladu s važećim Pravilnikom o arbitraži pri Stalnom arbitražnom sudištu Hrvatske gospodarske komore .</w:t>
      </w:r>
    </w:p>
    <w:p w14:paraId="7161DF9C" w14:textId="79C7C9BF" w:rsidR="006F4EAE" w:rsidRDefault="006F4EAE" w:rsidP="003F7799">
      <w:pPr>
        <w:numPr>
          <w:ilvl w:val="0"/>
          <w:numId w:val="42"/>
        </w:numPr>
        <w:spacing w:after="0" w:line="240" w:lineRule="auto"/>
        <w:jc w:val="both"/>
        <w:rPr>
          <w:rFonts w:ascii="Times New Roman" w:hAnsi="Times New Roman"/>
          <w:sz w:val="24"/>
        </w:rPr>
      </w:pPr>
      <w:r w:rsidRPr="00C1657F">
        <w:rPr>
          <w:rFonts w:ascii="Times New Roman" w:hAnsi="Times New Roman"/>
          <w:sz w:val="24"/>
        </w:rPr>
        <w:t xml:space="preserve">Ako </w:t>
      </w:r>
      <w:r w:rsidR="00184CCB">
        <w:rPr>
          <w:rFonts w:ascii="Times New Roman" w:hAnsi="Times New Roman"/>
          <w:sz w:val="24"/>
        </w:rPr>
        <w:t>Ugovaratelj</w:t>
      </w:r>
      <w:r w:rsidRPr="00C1657F">
        <w:rPr>
          <w:rFonts w:ascii="Times New Roman" w:hAnsi="Times New Roman"/>
          <w:sz w:val="24"/>
        </w:rPr>
        <w:t xml:space="preserve"> s kojim Naručitelj sklopi Okvirni sporazum ima jednog ili više </w:t>
      </w:r>
      <w:proofErr w:type="spellStart"/>
      <w:r w:rsidRPr="00C1657F">
        <w:rPr>
          <w:rFonts w:ascii="Times New Roman" w:hAnsi="Times New Roman"/>
          <w:sz w:val="24"/>
        </w:rPr>
        <w:t>podugovaratelja</w:t>
      </w:r>
      <w:proofErr w:type="spellEnd"/>
      <w:r w:rsidRPr="00C1657F">
        <w:rPr>
          <w:rFonts w:ascii="Times New Roman" w:hAnsi="Times New Roman"/>
          <w:sz w:val="24"/>
        </w:rPr>
        <w:t xml:space="preserve">, svaki ugovor o javnoj nabavi sklopljen na temelju Okvirnog sporazuma sadržavat će podatke o </w:t>
      </w:r>
      <w:proofErr w:type="spellStart"/>
      <w:r w:rsidRPr="00C1657F">
        <w:rPr>
          <w:rFonts w:ascii="Times New Roman" w:hAnsi="Times New Roman"/>
          <w:sz w:val="24"/>
        </w:rPr>
        <w:t>Podugovaratelju</w:t>
      </w:r>
      <w:proofErr w:type="spellEnd"/>
      <w:r w:rsidRPr="00C1657F">
        <w:rPr>
          <w:rFonts w:ascii="Times New Roman" w:hAnsi="Times New Roman"/>
          <w:sz w:val="24"/>
        </w:rPr>
        <w:t xml:space="preserve">, navod o neposrednom plaćanju </w:t>
      </w:r>
      <w:proofErr w:type="spellStart"/>
      <w:r w:rsidRPr="00C1657F">
        <w:rPr>
          <w:rFonts w:ascii="Times New Roman" w:hAnsi="Times New Roman"/>
          <w:sz w:val="24"/>
        </w:rPr>
        <w:t>podugovaratelju</w:t>
      </w:r>
      <w:proofErr w:type="spellEnd"/>
      <w:r w:rsidRPr="00C1657F">
        <w:rPr>
          <w:rFonts w:ascii="Times New Roman" w:hAnsi="Times New Roman"/>
          <w:sz w:val="24"/>
        </w:rPr>
        <w:t>.</w:t>
      </w:r>
    </w:p>
    <w:p w14:paraId="00938B7E" w14:textId="375B11DA" w:rsidR="00246236" w:rsidRDefault="00246236" w:rsidP="00246236">
      <w:pPr>
        <w:spacing w:after="0" w:line="240" w:lineRule="auto"/>
        <w:ind w:left="720"/>
        <w:jc w:val="both"/>
        <w:rPr>
          <w:rFonts w:ascii="Times New Roman" w:hAnsi="Times New Roman"/>
          <w:sz w:val="24"/>
        </w:rPr>
      </w:pPr>
    </w:p>
    <w:p w14:paraId="3BC8B110" w14:textId="32CFF46A" w:rsidR="00246236" w:rsidRDefault="00246236" w:rsidP="00246236">
      <w:pPr>
        <w:spacing w:after="0" w:line="240" w:lineRule="auto"/>
        <w:ind w:left="720"/>
        <w:jc w:val="both"/>
        <w:rPr>
          <w:rFonts w:ascii="Times New Roman" w:hAnsi="Times New Roman"/>
          <w:sz w:val="24"/>
        </w:rPr>
      </w:pPr>
    </w:p>
    <w:p w14:paraId="6EE04645" w14:textId="13EE074F" w:rsidR="00246236" w:rsidRDefault="00246236" w:rsidP="00246236">
      <w:pPr>
        <w:spacing w:after="0" w:line="240" w:lineRule="auto"/>
        <w:ind w:left="720"/>
        <w:jc w:val="both"/>
        <w:rPr>
          <w:rFonts w:ascii="Times New Roman" w:hAnsi="Times New Roman"/>
          <w:sz w:val="24"/>
        </w:rPr>
      </w:pPr>
    </w:p>
    <w:p w14:paraId="2D9B2D01" w14:textId="77777777" w:rsidR="0003454B" w:rsidRPr="003F7799" w:rsidRDefault="0003454B" w:rsidP="00246236">
      <w:pPr>
        <w:spacing w:after="0" w:line="240" w:lineRule="auto"/>
        <w:ind w:left="720"/>
        <w:jc w:val="both"/>
        <w:rPr>
          <w:rFonts w:ascii="Times New Roman" w:hAnsi="Times New Roman"/>
          <w:sz w:val="24"/>
        </w:rPr>
      </w:pPr>
    </w:p>
    <w:p w14:paraId="52CC5078" w14:textId="77777777" w:rsidR="006F4EAE" w:rsidRPr="003F7799" w:rsidRDefault="006F4EAE" w:rsidP="006F4EAE">
      <w:pPr>
        <w:pStyle w:val="Bezproreda"/>
        <w:rPr>
          <w:rFonts w:ascii="Times New Roman" w:hAnsi="Times New Roman"/>
          <w:b/>
          <w:bCs/>
          <w:color w:val="000000" w:themeColor="text1"/>
          <w:sz w:val="24"/>
          <w:szCs w:val="24"/>
        </w:rPr>
      </w:pPr>
      <w:bookmarkStart w:id="7" w:name="_Toc501053564"/>
      <w:bookmarkStart w:id="8" w:name="_Toc501530928"/>
      <w:r w:rsidRPr="003F7799">
        <w:rPr>
          <w:rFonts w:ascii="Times New Roman" w:hAnsi="Times New Roman"/>
          <w:b/>
          <w:bCs/>
          <w:color w:val="000000" w:themeColor="text1"/>
          <w:sz w:val="24"/>
          <w:szCs w:val="24"/>
        </w:rPr>
        <w:t>7.21.2. Ugovorne kazne</w:t>
      </w:r>
      <w:bookmarkEnd w:id="7"/>
      <w:bookmarkEnd w:id="8"/>
    </w:p>
    <w:p w14:paraId="0337DB8C" w14:textId="77777777" w:rsidR="006F4EAE" w:rsidRPr="003F7799" w:rsidRDefault="006F4EAE" w:rsidP="006F4EAE">
      <w:pPr>
        <w:pStyle w:val="Bezproreda"/>
        <w:rPr>
          <w:rFonts w:ascii="Times New Roman" w:hAnsi="Times New Roman"/>
          <w:b/>
          <w:bCs/>
          <w:color w:val="000000" w:themeColor="text1"/>
          <w:sz w:val="24"/>
          <w:szCs w:val="24"/>
        </w:rPr>
      </w:pPr>
    </w:p>
    <w:p w14:paraId="10EE3612" w14:textId="6A80D22B" w:rsidR="006F4EAE" w:rsidRPr="003F7799" w:rsidRDefault="006F4EAE" w:rsidP="006F4EAE">
      <w:pPr>
        <w:shd w:val="clear" w:color="auto" w:fill="FFFFFF"/>
        <w:spacing w:after="0" w:line="240" w:lineRule="auto"/>
        <w:jc w:val="both"/>
        <w:rPr>
          <w:rFonts w:ascii="Times New Roman" w:eastAsia="Calibri" w:hAnsi="Times New Roman"/>
          <w:color w:val="000000" w:themeColor="text1"/>
          <w:sz w:val="24"/>
        </w:rPr>
      </w:pPr>
      <w:r w:rsidRPr="003F7799">
        <w:rPr>
          <w:rFonts w:ascii="Times New Roman" w:eastAsia="Calibri" w:hAnsi="Times New Roman"/>
          <w:color w:val="000000" w:themeColor="text1"/>
          <w:sz w:val="24"/>
        </w:rPr>
        <w:t xml:space="preserve">a) Ako </w:t>
      </w:r>
      <w:r w:rsidR="00184CCB" w:rsidRPr="003F7799">
        <w:rPr>
          <w:rFonts w:ascii="Times New Roman" w:eastAsia="Calibri" w:hAnsi="Times New Roman"/>
          <w:color w:val="000000" w:themeColor="text1"/>
          <w:sz w:val="24"/>
        </w:rPr>
        <w:t xml:space="preserve"> Ugovaratelj</w:t>
      </w:r>
      <w:r w:rsidRPr="003F7799">
        <w:rPr>
          <w:rFonts w:ascii="Times New Roman" w:eastAsia="Calibri" w:hAnsi="Times New Roman"/>
          <w:color w:val="000000" w:themeColor="text1"/>
          <w:sz w:val="24"/>
        </w:rPr>
        <w:t xml:space="preserve"> ugovorne obveze ne izvršava u rokovima kako je ugovoreno, Naručitelj ima pravo na naplatu ugovorne kazne u visini od 0,2‰ dnevno od iznosa Ugovora bez PDV-a, ali ne više od 5% iznosa sklopljenog Ugovora. Ukupni iznos ugovorne kazne ne smije prijeći 5% vrijednosti sklopljenog ugovora. Naručitelj ima pravo ugovornu kaznu za zakašnjenje naplatiti naplatom Jamstva za uredno ispunjenje ugovora, za slučaj povrede ugovornih obveza.</w:t>
      </w:r>
    </w:p>
    <w:p w14:paraId="1D9D0A77" w14:textId="77777777" w:rsidR="006F4EAE" w:rsidRPr="003F7799" w:rsidRDefault="006F4EAE" w:rsidP="006F4EAE">
      <w:pPr>
        <w:shd w:val="clear" w:color="auto" w:fill="FFFFFF"/>
        <w:spacing w:after="0" w:line="240" w:lineRule="auto"/>
        <w:jc w:val="both"/>
        <w:rPr>
          <w:rFonts w:ascii="Times New Roman" w:eastAsia="Calibri" w:hAnsi="Times New Roman"/>
          <w:color w:val="000000" w:themeColor="text1"/>
          <w:sz w:val="24"/>
        </w:rPr>
      </w:pPr>
    </w:p>
    <w:p w14:paraId="2CA72B02" w14:textId="289D8457" w:rsidR="006F4EAE" w:rsidRPr="003F7799" w:rsidRDefault="006F4EAE" w:rsidP="006F4EAE">
      <w:pPr>
        <w:shd w:val="clear" w:color="auto" w:fill="FFFFFF"/>
        <w:spacing w:after="0" w:line="240" w:lineRule="auto"/>
        <w:jc w:val="both"/>
        <w:rPr>
          <w:rFonts w:ascii="Times New Roman" w:eastAsia="Calibri" w:hAnsi="Times New Roman"/>
          <w:color w:val="000000" w:themeColor="text1"/>
          <w:sz w:val="24"/>
        </w:rPr>
      </w:pPr>
      <w:r w:rsidRPr="003F7799">
        <w:rPr>
          <w:rFonts w:ascii="Times New Roman" w:eastAsia="Calibri" w:hAnsi="Times New Roman"/>
          <w:color w:val="000000" w:themeColor="text1"/>
          <w:sz w:val="24"/>
        </w:rPr>
        <w:t>b)</w:t>
      </w:r>
      <w:r w:rsidR="00184CCB" w:rsidRPr="003F7799">
        <w:rPr>
          <w:rFonts w:ascii="Times New Roman" w:eastAsia="Calibri" w:hAnsi="Times New Roman"/>
          <w:color w:val="000000" w:themeColor="text1"/>
          <w:sz w:val="24"/>
        </w:rPr>
        <w:t xml:space="preserve"> </w:t>
      </w:r>
      <w:r w:rsidRPr="003F7799">
        <w:rPr>
          <w:rFonts w:ascii="Times New Roman" w:eastAsia="Calibri" w:hAnsi="Times New Roman"/>
          <w:color w:val="000000" w:themeColor="text1"/>
          <w:sz w:val="24"/>
        </w:rPr>
        <w:t xml:space="preserve">Ako </w:t>
      </w:r>
      <w:r w:rsidR="000D1383" w:rsidRPr="003F7799">
        <w:rPr>
          <w:rFonts w:ascii="Times New Roman" w:eastAsia="Calibri" w:hAnsi="Times New Roman"/>
          <w:color w:val="000000" w:themeColor="text1"/>
          <w:sz w:val="24"/>
        </w:rPr>
        <w:t>Ugovaratelj</w:t>
      </w:r>
      <w:r w:rsidRPr="003F7799">
        <w:rPr>
          <w:rFonts w:ascii="Times New Roman" w:eastAsia="Calibri" w:hAnsi="Times New Roman"/>
          <w:color w:val="000000" w:themeColor="text1"/>
          <w:sz w:val="24"/>
        </w:rPr>
        <w:t xml:space="preserve"> ugovorne obveze ne izvršava na način kako je ugovoreno – povreda ugovornih obveza (neuredno izvršenje ugovora), Naručitelj ima pravo na naplatu ugovorne kazne u iznosu od 5% ukupne vrijednosti sklopljenog ugovora bez PDV-a. Naručitelj ima pravo ugovornu kaznu za neuredno ispunjenje naplatiti naplatom Jamstva za uredno ispunjenje ugovora, za slučaj povrede ugovornih obveza.</w:t>
      </w:r>
    </w:p>
    <w:p w14:paraId="2429B2E9" w14:textId="77777777" w:rsidR="006F4EAE" w:rsidRPr="007935A1" w:rsidRDefault="006F4EAE" w:rsidP="006F4EAE">
      <w:pPr>
        <w:shd w:val="clear" w:color="auto" w:fill="FFFFFF"/>
        <w:spacing w:after="0" w:line="240" w:lineRule="auto"/>
        <w:jc w:val="both"/>
        <w:rPr>
          <w:rFonts w:ascii="Times New Roman" w:eastAsia="Calibri" w:hAnsi="Times New Roman"/>
          <w:color w:val="FF0000"/>
          <w:sz w:val="24"/>
        </w:rPr>
      </w:pPr>
    </w:p>
    <w:p w14:paraId="08279C2F" w14:textId="1D1F69F2" w:rsidR="006F4EAE" w:rsidRDefault="006F4EAE" w:rsidP="006F4EAE">
      <w:pPr>
        <w:pStyle w:val="Bezproreda"/>
        <w:rPr>
          <w:rFonts w:ascii="Times New Roman" w:hAnsi="Times New Roman"/>
          <w:b/>
          <w:bCs/>
          <w:sz w:val="24"/>
          <w:szCs w:val="24"/>
        </w:rPr>
      </w:pPr>
    </w:p>
    <w:p w14:paraId="38624809" w14:textId="77777777" w:rsidR="0070754D" w:rsidRPr="008362EC" w:rsidRDefault="0070754D" w:rsidP="006F4EAE">
      <w:pPr>
        <w:pStyle w:val="Bezproreda"/>
        <w:rPr>
          <w:rFonts w:ascii="Times New Roman" w:hAnsi="Times New Roman"/>
          <w:b/>
          <w:bCs/>
          <w:sz w:val="24"/>
          <w:szCs w:val="24"/>
        </w:rPr>
      </w:pPr>
    </w:p>
    <w:p w14:paraId="729F5F75" w14:textId="5F94FABF" w:rsidR="006F4EAE" w:rsidRPr="00A718FB" w:rsidRDefault="006F4EAE" w:rsidP="006F4EAE">
      <w:pPr>
        <w:pStyle w:val="Naslov2"/>
        <w:keepLines w:val="0"/>
        <w:shd w:val="clear" w:color="auto" w:fill="FFFFFF"/>
        <w:tabs>
          <w:tab w:val="num" w:pos="716"/>
        </w:tabs>
        <w:spacing w:before="0" w:line="240" w:lineRule="auto"/>
        <w:rPr>
          <w:rFonts w:ascii="Times New Roman" w:hAnsi="Times New Roman"/>
          <w:color w:val="000000" w:themeColor="text1"/>
          <w:sz w:val="24"/>
        </w:rPr>
      </w:pPr>
      <w:r>
        <w:rPr>
          <w:rFonts w:ascii="Times New Roman" w:hAnsi="Times New Roman"/>
          <w:b/>
          <w:bCs/>
          <w:color w:val="000000" w:themeColor="text1"/>
          <w:sz w:val="24"/>
          <w:szCs w:val="24"/>
        </w:rPr>
        <w:t>7.2</w:t>
      </w:r>
      <w:r>
        <w:rPr>
          <w:rFonts w:ascii="Times New Roman" w:hAnsi="Times New Roman"/>
          <w:b/>
          <w:bCs/>
          <w:color w:val="000000" w:themeColor="text1"/>
          <w:sz w:val="24"/>
          <w:szCs w:val="24"/>
          <w:lang w:val="hr-HR"/>
        </w:rPr>
        <w:t>2</w:t>
      </w:r>
      <w:r>
        <w:rPr>
          <w:rFonts w:ascii="Times New Roman" w:hAnsi="Times New Roman"/>
          <w:b/>
          <w:bCs/>
          <w:color w:val="000000" w:themeColor="text1"/>
          <w:sz w:val="24"/>
          <w:szCs w:val="24"/>
        </w:rPr>
        <w:t xml:space="preserve">.   </w:t>
      </w:r>
      <w:bookmarkStart w:id="9" w:name="_Toc487786565"/>
      <w:bookmarkStart w:id="10" w:name="_Toc501053565"/>
      <w:bookmarkStart w:id="11" w:name="_Toc510101870"/>
      <w:r w:rsidRPr="0008236D">
        <w:rPr>
          <w:rFonts w:ascii="Times New Roman" w:hAnsi="Times New Roman"/>
          <w:b/>
          <w:bCs/>
          <w:color w:val="000000" w:themeColor="text1"/>
          <w:sz w:val="24"/>
          <w:lang w:val="hr-HR"/>
        </w:rPr>
        <w:t xml:space="preserve">Pregled i ocjena ponuda  </w:t>
      </w:r>
      <w:bookmarkEnd w:id="9"/>
      <w:bookmarkEnd w:id="10"/>
      <w:bookmarkEnd w:id="11"/>
    </w:p>
    <w:p w14:paraId="671E0808" w14:textId="77777777" w:rsidR="006F4EAE" w:rsidRPr="00FE5AAF" w:rsidRDefault="006F4EAE" w:rsidP="006F4EAE">
      <w:pPr>
        <w:shd w:val="clear" w:color="auto" w:fill="FFFFFF"/>
        <w:spacing w:after="120"/>
        <w:jc w:val="both"/>
        <w:rPr>
          <w:rFonts w:ascii="Times New Roman" w:eastAsia="Calibri" w:hAnsi="Times New Roman"/>
          <w:sz w:val="24"/>
        </w:rPr>
      </w:pPr>
      <w:r w:rsidRPr="00FE5AAF">
        <w:rPr>
          <w:rFonts w:ascii="Times New Roman" w:eastAsia="Calibri" w:hAnsi="Times New Roman"/>
          <w:sz w:val="24"/>
        </w:rPr>
        <w:t>Nakon otvaranja ponuda javni naručitelj pregledava i ocjenjuje ponude na temelju uvjeta i zahtjeva iz dokumentacije o nabavi te o tome sastavlja zapisnik.</w:t>
      </w:r>
    </w:p>
    <w:p w14:paraId="062716EB" w14:textId="77777777" w:rsidR="006F4EAE" w:rsidRPr="00FE5AAF" w:rsidRDefault="006F4EAE" w:rsidP="006F4EAE">
      <w:pPr>
        <w:shd w:val="clear" w:color="auto" w:fill="FFFFFF"/>
        <w:spacing w:after="120"/>
        <w:jc w:val="both"/>
        <w:rPr>
          <w:rFonts w:ascii="Times New Roman" w:eastAsia="Calibri" w:hAnsi="Times New Roman"/>
          <w:sz w:val="24"/>
        </w:rPr>
      </w:pPr>
      <w:r w:rsidRPr="00FE5AAF">
        <w:rPr>
          <w:rFonts w:ascii="Times New Roman" w:eastAsia="Calibri" w:hAnsi="Times New Roman"/>
          <w:sz w:val="24"/>
        </w:rPr>
        <w:t>Postupak pregleda i ocjene ponuda tajni su do donošenja odluke javnog naručitelja.</w:t>
      </w:r>
    </w:p>
    <w:p w14:paraId="24A6DA17" w14:textId="77777777" w:rsidR="006F4EAE" w:rsidRPr="00FE5AAF" w:rsidRDefault="006F4EAE" w:rsidP="006F4EAE">
      <w:pPr>
        <w:shd w:val="clear" w:color="auto" w:fill="FFFFFF"/>
        <w:spacing w:after="120"/>
        <w:jc w:val="both"/>
        <w:rPr>
          <w:rFonts w:ascii="Times New Roman" w:eastAsia="Calibri" w:hAnsi="Times New Roman"/>
          <w:sz w:val="24"/>
        </w:rPr>
      </w:pPr>
      <w:r w:rsidRPr="00FE5AAF">
        <w:rPr>
          <w:rFonts w:ascii="Times New Roman" w:eastAsia="Calibri" w:hAnsi="Times New Roman"/>
          <w:sz w:val="24"/>
        </w:rPr>
        <w:t>Javni naručitelj provodi pregled i ocjenu ponuda te, u pravilu, sljedećim redoslijedom provjerava:</w:t>
      </w:r>
    </w:p>
    <w:p w14:paraId="300957FB" w14:textId="77777777" w:rsidR="006F4EAE" w:rsidRPr="00FE5AAF" w:rsidRDefault="006F4EAE" w:rsidP="006F4EAE">
      <w:pPr>
        <w:numPr>
          <w:ilvl w:val="0"/>
          <w:numId w:val="43"/>
        </w:numPr>
        <w:shd w:val="clear" w:color="auto" w:fill="FFFFFF"/>
        <w:spacing w:after="120" w:line="240" w:lineRule="auto"/>
        <w:jc w:val="both"/>
        <w:rPr>
          <w:rFonts w:ascii="Times New Roman" w:eastAsia="Calibri" w:hAnsi="Times New Roman"/>
          <w:sz w:val="24"/>
        </w:rPr>
      </w:pPr>
      <w:r w:rsidRPr="00FE5AAF">
        <w:rPr>
          <w:rFonts w:ascii="Times New Roman" w:eastAsia="Calibri" w:hAnsi="Times New Roman"/>
          <w:sz w:val="24"/>
        </w:rPr>
        <w:lastRenderedPageBreak/>
        <w:t>je li dostavljeno jamstvo za ozbiljnost ponude, ako je traženo, te je li dostavljeno jamstvo valjano</w:t>
      </w:r>
    </w:p>
    <w:p w14:paraId="718117CA" w14:textId="77777777" w:rsidR="006F4EAE" w:rsidRPr="00FE5AAF" w:rsidRDefault="006F4EAE" w:rsidP="006F4EAE">
      <w:pPr>
        <w:numPr>
          <w:ilvl w:val="0"/>
          <w:numId w:val="43"/>
        </w:numPr>
        <w:shd w:val="clear" w:color="auto" w:fill="FFFFFF"/>
        <w:spacing w:after="120" w:line="240" w:lineRule="auto"/>
        <w:jc w:val="both"/>
        <w:rPr>
          <w:rFonts w:ascii="Times New Roman" w:eastAsia="Calibri" w:hAnsi="Times New Roman"/>
          <w:sz w:val="24"/>
        </w:rPr>
      </w:pPr>
      <w:r w:rsidRPr="00FE5AAF">
        <w:rPr>
          <w:rFonts w:ascii="Times New Roman" w:eastAsia="Calibri" w:hAnsi="Times New Roman"/>
          <w:sz w:val="24"/>
        </w:rPr>
        <w:t>odsutnost osnova za isključenje gospodarskog subjekta</w:t>
      </w:r>
    </w:p>
    <w:p w14:paraId="007A97E6" w14:textId="77777777" w:rsidR="006F4EAE" w:rsidRPr="00FE5AAF" w:rsidRDefault="006F4EAE" w:rsidP="006F4EAE">
      <w:pPr>
        <w:numPr>
          <w:ilvl w:val="0"/>
          <w:numId w:val="43"/>
        </w:numPr>
        <w:shd w:val="clear" w:color="auto" w:fill="FFFFFF"/>
        <w:spacing w:after="120" w:line="240" w:lineRule="auto"/>
        <w:jc w:val="both"/>
        <w:rPr>
          <w:rFonts w:ascii="Times New Roman" w:eastAsia="Calibri" w:hAnsi="Times New Roman"/>
          <w:sz w:val="24"/>
        </w:rPr>
      </w:pPr>
      <w:r w:rsidRPr="00FE5AAF">
        <w:rPr>
          <w:rFonts w:ascii="Times New Roman" w:eastAsia="Calibri" w:hAnsi="Times New Roman"/>
          <w:sz w:val="24"/>
        </w:rPr>
        <w:t>ispunjenje traženih kriterija za odabir gospodarskog subjekta te, ako je primjenjivo, ispunjenje kriterija za smanjenje broja sposobnih natjecatelja</w:t>
      </w:r>
    </w:p>
    <w:p w14:paraId="7A21FB3D" w14:textId="77777777" w:rsidR="006F4EAE" w:rsidRPr="00FE5AAF" w:rsidRDefault="006F4EAE" w:rsidP="006F4EAE">
      <w:pPr>
        <w:numPr>
          <w:ilvl w:val="0"/>
          <w:numId w:val="43"/>
        </w:numPr>
        <w:shd w:val="clear" w:color="auto" w:fill="FFFFFF"/>
        <w:spacing w:after="120" w:line="240" w:lineRule="auto"/>
        <w:jc w:val="both"/>
        <w:rPr>
          <w:rFonts w:ascii="Times New Roman" w:eastAsia="Calibri" w:hAnsi="Times New Roman"/>
          <w:sz w:val="24"/>
        </w:rPr>
      </w:pPr>
      <w:r w:rsidRPr="00FE5AAF">
        <w:rPr>
          <w:rFonts w:ascii="Times New Roman" w:eastAsia="Calibri" w:hAnsi="Times New Roman"/>
          <w:sz w:val="24"/>
        </w:rPr>
        <w:t>ispunjenje zahtjeva i uvjeta vezanih uz predmet nabave i tehničke specifikacije te ispunjenje ostalih zahtjeva, uvjeta i kriterija utvrđenih u obavijesti o nadmetanju te u dokumentaciji o nabavi, uzimajući u obzir, ako je primjenjivo, varijante ponuda, i</w:t>
      </w:r>
    </w:p>
    <w:p w14:paraId="04B04535" w14:textId="3DA91EAE" w:rsidR="006F4EAE" w:rsidRDefault="006F4EAE" w:rsidP="006F4EAE">
      <w:pPr>
        <w:numPr>
          <w:ilvl w:val="0"/>
          <w:numId w:val="43"/>
        </w:numPr>
        <w:shd w:val="clear" w:color="auto" w:fill="FFFFFF"/>
        <w:spacing w:after="120" w:line="240" w:lineRule="auto"/>
        <w:jc w:val="both"/>
        <w:rPr>
          <w:rFonts w:ascii="Times New Roman" w:eastAsia="Calibri" w:hAnsi="Times New Roman"/>
          <w:sz w:val="24"/>
        </w:rPr>
      </w:pPr>
      <w:r w:rsidRPr="00FE5AAF">
        <w:rPr>
          <w:rFonts w:ascii="Times New Roman" w:eastAsia="Calibri" w:hAnsi="Times New Roman"/>
          <w:sz w:val="24"/>
        </w:rPr>
        <w:t>računsku ispravnost ponude.</w:t>
      </w:r>
    </w:p>
    <w:p w14:paraId="1C0ACEA2" w14:textId="77777777" w:rsidR="000D1383" w:rsidRPr="00FE5AAF" w:rsidRDefault="000D1383" w:rsidP="000D1383">
      <w:pPr>
        <w:shd w:val="clear" w:color="auto" w:fill="FFFFFF"/>
        <w:spacing w:after="120" w:line="240" w:lineRule="auto"/>
        <w:ind w:left="1800"/>
        <w:jc w:val="both"/>
        <w:rPr>
          <w:rFonts w:ascii="Times New Roman" w:eastAsia="Calibri" w:hAnsi="Times New Roman"/>
          <w:sz w:val="24"/>
        </w:rPr>
      </w:pPr>
    </w:p>
    <w:p w14:paraId="795BAC6F" w14:textId="77777777" w:rsidR="006F4EAE" w:rsidRPr="00FE5AAF" w:rsidRDefault="006F4EAE" w:rsidP="006F4EAE">
      <w:pPr>
        <w:shd w:val="clear" w:color="auto" w:fill="FFFFFF"/>
        <w:spacing w:after="120"/>
        <w:jc w:val="both"/>
        <w:rPr>
          <w:rFonts w:ascii="Times New Roman" w:eastAsia="Calibri" w:hAnsi="Times New Roman"/>
          <w:sz w:val="24"/>
        </w:rPr>
      </w:pPr>
      <w:r w:rsidRPr="00FE5AAF">
        <w:rPr>
          <w:rFonts w:ascii="Times New Roman" w:eastAsia="Calibri" w:hAnsi="Times New Roman"/>
          <w:sz w:val="24"/>
        </w:rPr>
        <w:t xml:space="preserve">Temeljem članka 293.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Postupanje sukladno navedenom ne smije dovesti do pregovaranja u vezi s kriterijem za odabir ponude ili ponuđenim predmetom nabave. </w:t>
      </w:r>
    </w:p>
    <w:p w14:paraId="4CF328A4" w14:textId="77777777" w:rsidR="006F4EAE" w:rsidRPr="00FE5AAF" w:rsidRDefault="006F4EAE" w:rsidP="006F4EAE">
      <w:pPr>
        <w:shd w:val="clear" w:color="auto" w:fill="FFFFFF"/>
        <w:spacing w:after="120"/>
        <w:jc w:val="both"/>
        <w:rPr>
          <w:rFonts w:ascii="Times New Roman" w:eastAsia="Calibri" w:hAnsi="Times New Roman"/>
          <w:sz w:val="24"/>
        </w:rPr>
      </w:pPr>
      <w:r w:rsidRPr="00FE5AAF">
        <w:rPr>
          <w:rFonts w:ascii="Times New Roman" w:eastAsia="Calibri" w:hAnsi="Times New Roman"/>
          <w:sz w:val="24"/>
        </w:rPr>
        <w:t xml:space="preserve">Sukladno članku 20. stavku 8. Pravilnika, </w:t>
      </w:r>
      <w:r w:rsidRPr="00FE5AAF">
        <w:rPr>
          <w:rFonts w:ascii="Times New Roman" w:eastAsia="Calibri" w:hAnsi="Times New Roman"/>
          <w:b/>
          <w:sz w:val="24"/>
          <w:u w:val="single"/>
        </w:rPr>
        <w:t>Ponudbeni list, Troškovnik i jamstvo za ozbiljnost ponude se ne smatraju određenim dokumentima koji nedostaju u smislu članka 293. ZJN 2016.</w:t>
      </w:r>
      <w:r w:rsidRPr="00FE5AAF">
        <w:rPr>
          <w:rFonts w:ascii="Times New Roman" w:eastAsia="Calibri" w:hAnsi="Times New Roman"/>
          <w:sz w:val="24"/>
        </w:rPr>
        <w:t>, te naručitelj ne smije i neće zatražiti od ponuditelja da iste dostave tijekom pregleda i ocjene ponuda, ukoliko isti nisu dostavljeni kao sastavni dijelovi ponude.</w:t>
      </w:r>
    </w:p>
    <w:p w14:paraId="276B0168" w14:textId="6150040A" w:rsidR="006F4EAE" w:rsidRPr="00F369DB" w:rsidRDefault="006F4EAE" w:rsidP="006F4EAE">
      <w:pPr>
        <w:shd w:val="clear" w:color="auto" w:fill="FFFFFF"/>
        <w:jc w:val="both"/>
        <w:rPr>
          <w:rFonts w:ascii="Times New Roman" w:eastAsia="Calibri" w:hAnsi="Times New Roman"/>
          <w:sz w:val="24"/>
        </w:rPr>
      </w:pPr>
      <w:r w:rsidRPr="00FE5AAF">
        <w:rPr>
          <w:rFonts w:ascii="Times New Roman" w:eastAsia="Calibri" w:hAnsi="Times New Roman"/>
          <w:sz w:val="24"/>
        </w:rPr>
        <w:t>Nadalje, sukladno članku 20</w:t>
      </w:r>
      <w:r w:rsidR="0004741E">
        <w:rPr>
          <w:rFonts w:ascii="Times New Roman" w:eastAsia="Calibri" w:hAnsi="Times New Roman"/>
          <w:sz w:val="24"/>
        </w:rPr>
        <w:t xml:space="preserve">. </w:t>
      </w:r>
      <w:r w:rsidRPr="00FE5AAF">
        <w:rPr>
          <w:rFonts w:ascii="Times New Roman" w:eastAsia="Calibri" w:hAnsi="Times New Roman"/>
          <w:sz w:val="24"/>
        </w:rPr>
        <w:t xml:space="preserve"> stavku 9. Pravilnika, </w:t>
      </w:r>
      <w:r w:rsidRPr="00FE5AAF">
        <w:rPr>
          <w:rFonts w:ascii="Times New Roman" w:eastAsia="Calibri" w:hAnsi="Times New Roman"/>
          <w:b/>
          <w:sz w:val="24"/>
          <w:u w:val="single"/>
        </w:rPr>
        <w:t>oborivo se smatra da su dokazi iz članka 265. stavka 1</w:t>
      </w:r>
      <w:r w:rsidR="0004741E">
        <w:rPr>
          <w:rFonts w:ascii="Times New Roman" w:eastAsia="Calibri" w:hAnsi="Times New Roman"/>
          <w:b/>
          <w:sz w:val="24"/>
          <w:u w:val="single"/>
        </w:rPr>
        <w:t xml:space="preserve">. točka 1. </w:t>
      </w:r>
      <w:r w:rsidRPr="00FE5AAF">
        <w:rPr>
          <w:rFonts w:ascii="Times New Roman" w:eastAsia="Calibri" w:hAnsi="Times New Roman"/>
          <w:b/>
          <w:sz w:val="24"/>
          <w:u w:val="single"/>
        </w:rPr>
        <w:t xml:space="preserve"> ZJN 2016. ažurirani ako nisu stariji </w:t>
      </w:r>
      <w:r w:rsidR="0004741E">
        <w:rPr>
          <w:rFonts w:ascii="Times New Roman" w:eastAsia="Calibri" w:hAnsi="Times New Roman"/>
          <w:b/>
          <w:sz w:val="24"/>
          <w:u w:val="single"/>
        </w:rPr>
        <w:t xml:space="preserve">više od šest mjeseci </w:t>
      </w:r>
      <w:r w:rsidRPr="00FE5AAF">
        <w:rPr>
          <w:rFonts w:ascii="Times New Roman" w:eastAsia="Calibri" w:hAnsi="Times New Roman"/>
          <w:b/>
          <w:sz w:val="24"/>
          <w:u w:val="single"/>
        </w:rPr>
        <w:t xml:space="preserve">od dana </w:t>
      </w:r>
      <w:r w:rsidR="0004741E">
        <w:rPr>
          <w:rFonts w:ascii="Times New Roman" w:eastAsia="Calibri" w:hAnsi="Times New Roman"/>
          <w:b/>
          <w:sz w:val="24"/>
          <w:u w:val="single"/>
        </w:rPr>
        <w:t xml:space="preserve">početka postupka javne nabave, a dokazi iz članka 265. stavka 1. točke 2. i 3. ZJN 2016.  ažurirani ako nisu stariji od dana početka postupka javne nabave </w:t>
      </w:r>
      <w:r w:rsidRPr="00FE5AAF">
        <w:rPr>
          <w:rFonts w:ascii="Times New Roman" w:eastAsia="Calibri" w:hAnsi="Times New Roman"/>
          <w:b/>
          <w:sz w:val="24"/>
          <w:u w:val="single"/>
        </w:rPr>
        <w:t>.</w:t>
      </w:r>
      <w:r w:rsidRPr="00FE5AAF">
        <w:rPr>
          <w:rFonts w:ascii="Times New Roman" w:eastAsia="Calibri" w:hAnsi="Times New Roman"/>
          <w:sz w:val="24"/>
        </w:rPr>
        <w:t xml:space="preserve"> </w:t>
      </w:r>
    </w:p>
    <w:p w14:paraId="4F21C6DA" w14:textId="77777777" w:rsidR="006F4EAE" w:rsidRPr="00FE5AAF" w:rsidRDefault="006F4EAE" w:rsidP="006F4EAE">
      <w:pPr>
        <w:shd w:val="clear" w:color="auto" w:fill="FFFFFF"/>
        <w:jc w:val="both"/>
        <w:rPr>
          <w:rFonts w:ascii="Times New Roman" w:hAnsi="Times New Roman"/>
          <w:sz w:val="24"/>
        </w:rPr>
      </w:pPr>
      <w:r w:rsidRPr="00FE5AAF">
        <w:rPr>
          <w:rFonts w:ascii="Times New Roman" w:hAnsi="Times New Roman"/>
          <w:sz w:val="24"/>
        </w:rPr>
        <w:t xml:space="preserve">Naručitelj će u Odluci o odabiru navesti cijenu odabrane ponude u HRK. </w:t>
      </w:r>
    </w:p>
    <w:p w14:paraId="5DD66B64" w14:textId="77777777" w:rsidR="006F4EAE" w:rsidRDefault="006F4EAE" w:rsidP="006F4EAE">
      <w:pPr>
        <w:shd w:val="clear" w:color="auto" w:fill="FFFFFF"/>
        <w:jc w:val="both"/>
        <w:rPr>
          <w:sz w:val="24"/>
        </w:rPr>
      </w:pPr>
    </w:p>
    <w:p w14:paraId="05E2BF23" w14:textId="77777777" w:rsidR="006F4EAE" w:rsidRPr="00E976C5" w:rsidRDefault="006F4EAE" w:rsidP="006F4EAE">
      <w:pPr>
        <w:pStyle w:val="Naslov2"/>
        <w:rPr>
          <w:rFonts w:ascii="Times New Roman" w:hAnsi="Times New Roman"/>
          <w:b/>
          <w:bCs/>
          <w:color w:val="000000" w:themeColor="text1"/>
          <w:sz w:val="24"/>
        </w:rPr>
      </w:pPr>
      <w:r w:rsidRPr="004B1C02">
        <w:rPr>
          <w:rFonts w:ascii="Times New Roman" w:hAnsi="Times New Roman"/>
          <w:b/>
          <w:bCs/>
          <w:color w:val="000000" w:themeColor="text1"/>
          <w:sz w:val="24"/>
        </w:rPr>
        <w:t>7.2</w:t>
      </w:r>
      <w:r>
        <w:rPr>
          <w:rFonts w:ascii="Times New Roman" w:hAnsi="Times New Roman"/>
          <w:b/>
          <w:bCs/>
          <w:color w:val="000000" w:themeColor="text1"/>
          <w:sz w:val="24"/>
          <w:lang w:val="hr-HR"/>
        </w:rPr>
        <w:t>3</w:t>
      </w:r>
      <w:r w:rsidRPr="004B1C02">
        <w:rPr>
          <w:rFonts w:ascii="Times New Roman" w:hAnsi="Times New Roman"/>
          <w:b/>
          <w:bCs/>
          <w:color w:val="000000" w:themeColor="text1"/>
          <w:sz w:val="24"/>
        </w:rPr>
        <w:t xml:space="preserve">.   </w:t>
      </w:r>
      <w:bookmarkStart w:id="12" w:name="_Toc501053567"/>
      <w:bookmarkStart w:id="13" w:name="_Toc510101871"/>
      <w:r w:rsidRPr="004B1C02">
        <w:rPr>
          <w:rFonts w:ascii="Times New Roman" w:hAnsi="Times New Roman"/>
          <w:b/>
          <w:bCs/>
          <w:color w:val="000000" w:themeColor="text1"/>
          <w:sz w:val="24"/>
          <w:lang w:val="hr-HR"/>
        </w:rPr>
        <w:t xml:space="preserve">Sklapanje </w:t>
      </w:r>
      <w:r>
        <w:rPr>
          <w:rFonts w:ascii="Times New Roman" w:hAnsi="Times New Roman"/>
          <w:b/>
          <w:bCs/>
          <w:color w:val="000000" w:themeColor="text1"/>
          <w:sz w:val="24"/>
          <w:lang w:val="hr-HR"/>
        </w:rPr>
        <w:t xml:space="preserve">Okvirnog sporazuma i pojedinačnih </w:t>
      </w:r>
      <w:r w:rsidRPr="004B1C02">
        <w:rPr>
          <w:rFonts w:ascii="Times New Roman" w:hAnsi="Times New Roman"/>
          <w:b/>
          <w:bCs/>
          <w:color w:val="000000" w:themeColor="text1"/>
          <w:sz w:val="24"/>
          <w:lang w:val="hr-HR"/>
        </w:rPr>
        <w:t>ugovora o javnoj nabavi</w:t>
      </w:r>
      <w:bookmarkEnd w:id="12"/>
      <w:r w:rsidRPr="004B1C02">
        <w:rPr>
          <w:rFonts w:ascii="Times New Roman" w:hAnsi="Times New Roman"/>
          <w:b/>
          <w:bCs/>
          <w:color w:val="000000" w:themeColor="text1"/>
          <w:sz w:val="24"/>
          <w:lang w:val="hr-HR"/>
        </w:rPr>
        <w:t xml:space="preserve"> </w:t>
      </w:r>
      <w:bookmarkEnd w:id="13"/>
    </w:p>
    <w:p w14:paraId="66CB5317" w14:textId="07324475" w:rsidR="006F4EAE" w:rsidRPr="00E976C5" w:rsidRDefault="006F4EAE" w:rsidP="006F4EAE">
      <w:pPr>
        <w:jc w:val="both"/>
        <w:rPr>
          <w:rFonts w:ascii="Times New Roman" w:hAnsi="Times New Roman"/>
          <w:sz w:val="24"/>
        </w:rPr>
      </w:pPr>
      <w:r w:rsidRPr="004B1C02">
        <w:rPr>
          <w:rFonts w:ascii="Times New Roman" w:hAnsi="Times New Roman"/>
          <w:sz w:val="24"/>
        </w:rPr>
        <w:t xml:space="preserve">Naručitelj će protekom roka mirovanja od odabranog Ponuditelja pozivom zatražiti potpis Okvirnog sporazuma i dostavu jamstva za uredno ispunjenje Okvirnog sporazuma za slučaj povrede ugovornih obveza, </w:t>
      </w:r>
      <w:r w:rsidR="00AA3774">
        <w:rPr>
          <w:rFonts w:ascii="Times New Roman" w:hAnsi="Times New Roman"/>
          <w:sz w:val="24"/>
        </w:rPr>
        <w:t xml:space="preserve"> </w:t>
      </w:r>
      <w:r w:rsidRPr="004B1C02">
        <w:rPr>
          <w:rFonts w:ascii="Times New Roman" w:hAnsi="Times New Roman"/>
          <w:sz w:val="24"/>
        </w:rPr>
        <w:t xml:space="preserve">kako je to određeno u ovoj Dokumentaciji o nabavi. Rok za potpis Okvirnog sporazuma i predaju jamstva za uredno ispunjenje Okvirnog sporazuma je deset (10) dana od dana zaprimanja Okvirnog </w:t>
      </w:r>
      <w:r w:rsidRPr="00E976C5">
        <w:rPr>
          <w:rFonts w:ascii="Times New Roman" w:hAnsi="Times New Roman"/>
          <w:sz w:val="24"/>
        </w:rPr>
        <w:t xml:space="preserve">sporazuma na potpis, a ni u kom slučaju ne može biti duže od 30 dana od dana izvršnosti odluke o odabiru. U slučaju da se Ponuditelj ne odazove na potpis Okvirnog sporazuma u traženom roku i ne preda jamstvo za uredno ispunjenje Okvirnog sporazuma za slučaj povrede ugovornih obveza, smatra se da je odabrani Ponuditelj odustao od svoje ponude. U tom slučaju je Naručitelj obvezan nakon donošenja odluke o odabiru ponovno rangirati ponude te izvršiti provjeru sukladno članku 263. ZJN 2016., ne uzimajući u obzir ponudu prvotno odabranog ponuditelja, te na temelju kriterija za </w:t>
      </w:r>
      <w:r w:rsidRPr="00E976C5">
        <w:rPr>
          <w:rFonts w:ascii="Times New Roman" w:hAnsi="Times New Roman"/>
          <w:sz w:val="24"/>
        </w:rPr>
        <w:lastRenderedPageBreak/>
        <w:t>odabir ponude donijeti novu odluku o odabiru ili, ako postoje razlozi, poništiti postupak javne nabave.</w:t>
      </w:r>
    </w:p>
    <w:p w14:paraId="1E3B0869" w14:textId="77777777" w:rsidR="006F4EAE" w:rsidRPr="00AD1882" w:rsidRDefault="006F4EAE" w:rsidP="006F4EAE">
      <w:pPr>
        <w:pStyle w:val="Bezproreda"/>
        <w:rPr>
          <w:rFonts w:ascii="Times New Roman" w:hAnsi="Times New Roman"/>
          <w:b/>
          <w:sz w:val="24"/>
          <w:szCs w:val="24"/>
        </w:rPr>
      </w:pPr>
    </w:p>
    <w:p w14:paraId="59BE67E1"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7.2</w:t>
      </w:r>
      <w:r>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r>
      <w:r>
        <w:rPr>
          <w:rFonts w:ascii="Times New Roman" w:hAnsi="Times New Roman"/>
          <w:b/>
          <w:sz w:val="24"/>
          <w:szCs w:val="24"/>
        </w:rPr>
        <w:t>Pouka o pravnom lijeku</w:t>
      </w:r>
      <w:r w:rsidRPr="00AD1882">
        <w:rPr>
          <w:rFonts w:ascii="Times New Roman" w:hAnsi="Times New Roman"/>
          <w:b/>
          <w:sz w:val="24"/>
          <w:szCs w:val="24"/>
        </w:rPr>
        <w:t>:</w:t>
      </w:r>
    </w:p>
    <w:p w14:paraId="78A4045E"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Za rješavanje o žalbama nadležna je Državna komisija za kontrolu postupaka javne nabave.</w:t>
      </w:r>
    </w:p>
    <w:p w14:paraId="47487DFD"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Žalbeni postupak vodi se prema odredbama ovoga Zakona i Zakona o općem upravnom postupku.</w:t>
      </w:r>
    </w:p>
    <w:p w14:paraId="431625DB"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Žalbeni postupak temelji se na načelima javne nabave i upravnog postupka.</w:t>
      </w:r>
    </w:p>
    <w:p w14:paraId="43B71F52"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Pravo na žalbu ima svaki gospodarski subjekt koji ima ili je imao pravni interes za dobivanje Ugovora i koji je pretrpio ili bi mogao pretrpjeti štetu od navodnoga kršenja subjektivnih prava.</w:t>
      </w:r>
    </w:p>
    <w:p w14:paraId="633961AE"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Žalba se izjavljuje Državnoj komisiji u pisanom obliku.</w:t>
      </w:r>
    </w:p>
    <w:p w14:paraId="2B6548B2"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Žalba se dostavlja neposredno, putem ovlaštenog davatelja poštanskih usluga ili elektroničkim sredstvima komunikacije putem međusobno povezanih informacijskih sustava Državne komisije i EOJN RH.</w:t>
      </w:r>
    </w:p>
    <w:p w14:paraId="67A2B180"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Žalitelj je obvezan primjerak žalbe dostaviti naručitelju u roku za žalbu.</w:t>
      </w:r>
    </w:p>
    <w:p w14:paraId="6780575C" w14:textId="77777777" w:rsidR="006F4EAE" w:rsidRPr="00656601" w:rsidRDefault="006F4EAE" w:rsidP="006F4EAE">
      <w:pPr>
        <w:shd w:val="clear" w:color="auto" w:fill="FFFFFF"/>
        <w:jc w:val="both"/>
        <w:rPr>
          <w:rFonts w:ascii="Times New Roman" w:hAnsi="Times New Roman"/>
          <w:sz w:val="24"/>
        </w:rPr>
      </w:pPr>
      <w:r w:rsidRPr="00656601">
        <w:rPr>
          <w:rFonts w:ascii="Times New Roman" w:hAnsi="Times New Roman"/>
          <w:sz w:val="24"/>
        </w:rPr>
        <w:t>U otvorenom postupku žalba se izjavljuje u roku deset dana, i to od dana:</w:t>
      </w:r>
    </w:p>
    <w:p w14:paraId="41A458C9" w14:textId="77777777" w:rsidR="006F4EAE" w:rsidRPr="00656601" w:rsidRDefault="006F4EAE" w:rsidP="006F4EAE">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poziva na nadmetanje, u odnosu na sadržaj poziva ili dokumentacije o nabavi,</w:t>
      </w:r>
    </w:p>
    <w:p w14:paraId="58EEF43B" w14:textId="77777777" w:rsidR="006F4EAE" w:rsidRPr="00656601" w:rsidRDefault="006F4EAE" w:rsidP="006F4EAE">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obavijesti o ispravku, u odnosu na sadržaj ispravka,</w:t>
      </w:r>
    </w:p>
    <w:p w14:paraId="621C53C6" w14:textId="77777777" w:rsidR="006F4EAE" w:rsidRPr="00656601" w:rsidRDefault="006F4EAE" w:rsidP="006F4EAE">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izmjene dokumentacije o nabavi, u odnosu na sadržaj izmjene dokumentacije,</w:t>
      </w:r>
    </w:p>
    <w:p w14:paraId="73C6B2AF" w14:textId="77777777" w:rsidR="006F4EAE" w:rsidRPr="00656601" w:rsidRDefault="006F4EAE" w:rsidP="006F4EAE">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otvaranja ponuda u odnosu na propuštanje naručitelja da valjano odgovori na pravodobno dostavljen zahtjev dodatne informacije, objašnjenja ili izmjene dokumentacije o nabavi te na postupak otvaranja ponuda,</w:t>
      </w:r>
    </w:p>
    <w:p w14:paraId="28C1E906" w14:textId="77777777" w:rsidR="006F4EAE" w:rsidRPr="00656601" w:rsidRDefault="006F4EAE" w:rsidP="006F4EAE">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primitka odluke o odabiru ili poništenju, u odnosu na postupak pregleda, ocjene i odabira ponuda, ili razloge poništenja.</w:t>
      </w:r>
    </w:p>
    <w:p w14:paraId="321551FD" w14:textId="77777777" w:rsidR="006F4EAE" w:rsidRDefault="006F4EAE" w:rsidP="006F4EAE">
      <w:pPr>
        <w:shd w:val="clear" w:color="auto" w:fill="FFFFFF"/>
        <w:jc w:val="both"/>
        <w:rPr>
          <w:rFonts w:ascii="Times New Roman" w:hAnsi="Times New Roman"/>
        </w:rPr>
      </w:pPr>
    </w:p>
    <w:p w14:paraId="76F72356" w14:textId="77777777" w:rsidR="006F4EAE" w:rsidRPr="00656601" w:rsidRDefault="006F4EAE" w:rsidP="006F4EAE">
      <w:pPr>
        <w:shd w:val="clear" w:color="auto" w:fill="FFFFFF"/>
        <w:jc w:val="both"/>
        <w:rPr>
          <w:rFonts w:ascii="Times New Roman" w:hAnsi="Times New Roman"/>
        </w:rPr>
      </w:pPr>
      <w:r w:rsidRPr="00AD1882">
        <w:rPr>
          <w:rFonts w:ascii="Times New Roman" w:hAnsi="Times New Roman"/>
          <w:b/>
          <w:sz w:val="24"/>
          <w:szCs w:val="24"/>
        </w:rPr>
        <w:t>7.2</w:t>
      </w:r>
      <w:r>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14:paraId="02137E93" w14:textId="77777777" w:rsidR="006F4EAE" w:rsidRPr="00AD1882"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40EB8945" w14:textId="77777777" w:rsidR="006F4EAE" w:rsidRPr="00AD1882"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26FDFAEE" w14:textId="77777777" w:rsidR="006F4EAE" w:rsidRPr="00AD1882" w:rsidRDefault="006F4EAE" w:rsidP="006F4EAE">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9" w:history="1">
        <w:r w:rsidRPr="00AD1882">
          <w:rPr>
            <w:rStyle w:val="Hiperveza"/>
            <w:rFonts w:ascii="Times New Roman" w:hAnsi="Times New Roman"/>
          </w:rPr>
          <w:t>https://eojn.nn.hr</w:t>
        </w:r>
      </w:hyperlink>
      <w:r w:rsidRPr="00AD1882">
        <w:rPr>
          <w:rFonts w:ascii="Times New Roman" w:hAnsi="Times New Roman"/>
          <w:color w:val="000000"/>
          <w:sz w:val="24"/>
          <w:szCs w:val="24"/>
        </w:rPr>
        <w:t xml:space="preserve"> </w:t>
      </w:r>
    </w:p>
    <w:p w14:paraId="7890454A" w14:textId="77777777" w:rsidR="006F4EAE" w:rsidRPr="00AD1882"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lastRenderedPageBreak/>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51BF1700" w14:textId="77777777" w:rsidR="006F4EAE"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obvezan je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2AE2433A" w14:textId="77777777" w:rsidR="006F4EAE" w:rsidRPr="00AD1882" w:rsidRDefault="006F4EAE" w:rsidP="006F4EAE">
      <w:pPr>
        <w:autoSpaceDE w:val="0"/>
        <w:autoSpaceDN w:val="0"/>
        <w:adjustRightInd w:val="0"/>
        <w:spacing w:after="120"/>
        <w:ind w:right="380"/>
        <w:jc w:val="both"/>
        <w:rPr>
          <w:rFonts w:ascii="Times New Roman" w:hAnsi="Times New Roman"/>
          <w:sz w:val="24"/>
          <w:szCs w:val="24"/>
        </w:rPr>
      </w:pPr>
    </w:p>
    <w:p w14:paraId="4539D4F2" w14:textId="77777777" w:rsidR="006F4EAE" w:rsidRPr="00AD1882"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56AB2FB0" w14:textId="77777777" w:rsidR="006F4EAE" w:rsidRPr="00AD1882" w:rsidRDefault="006F4EAE" w:rsidP="006F4EAE">
      <w:pPr>
        <w:ind w:left="284" w:right="382" w:hanging="284"/>
        <w:jc w:val="both"/>
        <w:rPr>
          <w:rFonts w:ascii="Times New Roman" w:hAnsi="Times New Roman"/>
          <w:sz w:val="24"/>
          <w:szCs w:val="24"/>
        </w:rPr>
      </w:pPr>
      <w:r>
        <w:rPr>
          <w:rFonts w:ascii="Times New Roman" w:hAnsi="Times New Roman"/>
          <w:sz w:val="24"/>
          <w:szCs w:val="24"/>
        </w:rPr>
        <w:t>1)</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005162BC" w14:textId="77777777" w:rsidR="006F4EAE" w:rsidRDefault="006F4EAE" w:rsidP="006F4EAE">
      <w:pPr>
        <w:spacing w:after="120"/>
        <w:ind w:left="284" w:right="380" w:hanging="284"/>
        <w:jc w:val="both"/>
        <w:rPr>
          <w:rFonts w:ascii="Times New Roman" w:hAnsi="Times New Roman"/>
          <w:sz w:val="24"/>
          <w:szCs w:val="24"/>
        </w:rPr>
      </w:pPr>
      <w:r>
        <w:rPr>
          <w:rFonts w:ascii="Times New Roman" w:hAnsi="Times New Roman"/>
          <w:sz w:val="24"/>
          <w:szCs w:val="24"/>
        </w:rPr>
        <w:t>2)</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r>
        <w:rPr>
          <w:rFonts w:ascii="Times New Roman" w:hAnsi="Times New Roman"/>
          <w:sz w:val="24"/>
          <w:szCs w:val="24"/>
        </w:rPr>
        <w:t>,</w:t>
      </w:r>
    </w:p>
    <w:p w14:paraId="4D457A12" w14:textId="77777777" w:rsidR="006F4EAE" w:rsidRPr="00ED0B5E" w:rsidRDefault="006F4EAE" w:rsidP="006F4EAE">
      <w:pPr>
        <w:shd w:val="clear" w:color="auto" w:fill="FFFFFF"/>
        <w:spacing w:after="0" w:line="240" w:lineRule="auto"/>
        <w:jc w:val="both"/>
        <w:rPr>
          <w:rFonts w:ascii="Times New Roman" w:hAnsi="Times New Roman"/>
          <w:sz w:val="24"/>
        </w:rPr>
      </w:pPr>
      <w:r>
        <w:rPr>
          <w:rFonts w:ascii="Times New Roman" w:hAnsi="Times New Roman"/>
          <w:sz w:val="24"/>
        </w:rPr>
        <w:t>3)</w:t>
      </w:r>
      <w:r w:rsidRPr="00ED0B5E">
        <w:rPr>
          <w:rFonts w:ascii="Times New Roman" w:hAnsi="Times New Roman"/>
          <w:sz w:val="24"/>
        </w:rPr>
        <w:t xml:space="preserve">   ako je EOJN RH bio nedostupan u slučaju iz članka 239. ZJN 2016.</w:t>
      </w:r>
    </w:p>
    <w:p w14:paraId="7D68F215" w14:textId="77777777" w:rsidR="006F4EAE" w:rsidRPr="00ED0B5E" w:rsidRDefault="006F4EAE" w:rsidP="006F4EAE">
      <w:pPr>
        <w:spacing w:after="120"/>
        <w:ind w:left="284" w:right="380" w:hanging="284"/>
        <w:jc w:val="both"/>
        <w:rPr>
          <w:rFonts w:ascii="Times New Roman" w:hAnsi="Times New Roman"/>
          <w:sz w:val="24"/>
          <w:szCs w:val="24"/>
        </w:rPr>
      </w:pPr>
    </w:p>
    <w:p w14:paraId="3E1C0D49" w14:textId="77777777" w:rsidR="006F4EAE" w:rsidRPr="00AD1882"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w:t>
      </w:r>
      <w:r>
        <w:rPr>
          <w:rFonts w:ascii="Times New Roman" w:hAnsi="Times New Roman"/>
          <w:sz w:val="24"/>
          <w:szCs w:val="24"/>
        </w:rPr>
        <w:t xml:space="preserve"> </w:t>
      </w:r>
      <w:r w:rsidRPr="00AD1882">
        <w:rPr>
          <w:rFonts w:ascii="Times New Roman" w:hAnsi="Times New Roman"/>
          <w:sz w:val="24"/>
          <w:szCs w:val="24"/>
        </w:rPr>
        <w:t xml:space="preserve">slučajevima </w:t>
      </w:r>
      <w:r>
        <w:rPr>
          <w:rFonts w:ascii="Times New Roman" w:hAnsi="Times New Roman"/>
          <w:sz w:val="24"/>
          <w:szCs w:val="24"/>
        </w:rPr>
        <w:t xml:space="preserve">iz </w:t>
      </w:r>
      <w:proofErr w:type="spellStart"/>
      <w:r>
        <w:rPr>
          <w:rFonts w:ascii="Times New Roman" w:hAnsi="Times New Roman"/>
          <w:sz w:val="24"/>
          <w:szCs w:val="24"/>
        </w:rPr>
        <w:t>podtočki</w:t>
      </w:r>
      <w:proofErr w:type="spellEnd"/>
      <w:r>
        <w:rPr>
          <w:rFonts w:ascii="Times New Roman" w:hAnsi="Times New Roman"/>
          <w:sz w:val="24"/>
          <w:szCs w:val="24"/>
        </w:rPr>
        <w:t xml:space="preserve"> 1) i 2)  </w:t>
      </w:r>
      <w:r w:rsidRPr="00AD1882">
        <w:rPr>
          <w:rFonts w:ascii="Times New Roman" w:hAnsi="Times New Roman"/>
          <w:sz w:val="24"/>
          <w:szCs w:val="24"/>
        </w:rPr>
        <w:t xml:space="preserve">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r>
        <w:rPr>
          <w:rFonts w:ascii="Times New Roman" w:hAnsi="Times New Roman"/>
          <w:sz w:val="24"/>
          <w:szCs w:val="24"/>
        </w:rPr>
        <w:t xml:space="preserve">, a u slučaju </w:t>
      </w:r>
      <w:proofErr w:type="spellStart"/>
      <w:r>
        <w:rPr>
          <w:rFonts w:ascii="Times New Roman" w:hAnsi="Times New Roman"/>
          <w:sz w:val="24"/>
          <w:szCs w:val="24"/>
        </w:rPr>
        <w:t>podtočke</w:t>
      </w:r>
      <w:proofErr w:type="spellEnd"/>
      <w:r>
        <w:rPr>
          <w:rFonts w:ascii="Times New Roman" w:hAnsi="Times New Roman"/>
          <w:sz w:val="24"/>
          <w:szCs w:val="24"/>
        </w:rPr>
        <w:t xml:space="preserve"> 3)  ove točke </w:t>
      </w:r>
      <w:proofErr w:type="spellStart"/>
      <w:r>
        <w:rPr>
          <w:rFonts w:ascii="Times New Roman" w:hAnsi="Times New Roman"/>
          <w:sz w:val="24"/>
          <w:szCs w:val="24"/>
        </w:rPr>
        <w:t>DoN</w:t>
      </w:r>
      <w:proofErr w:type="spellEnd"/>
      <w:r>
        <w:rPr>
          <w:rFonts w:ascii="Times New Roman" w:hAnsi="Times New Roman"/>
          <w:sz w:val="24"/>
          <w:szCs w:val="24"/>
        </w:rPr>
        <w:t xml:space="preserve">  produljuje se rok za dostavu ponuda </w:t>
      </w:r>
      <w:r w:rsidRPr="001217B3">
        <w:rPr>
          <w:rFonts w:ascii="Times New Roman" w:hAnsi="Times New Roman"/>
          <w:b/>
          <w:bCs/>
          <w:sz w:val="24"/>
          <w:szCs w:val="24"/>
        </w:rPr>
        <w:t>najmanje za četiri dana od</w:t>
      </w:r>
      <w:r>
        <w:rPr>
          <w:rFonts w:ascii="Times New Roman" w:hAnsi="Times New Roman"/>
          <w:sz w:val="24"/>
          <w:szCs w:val="24"/>
        </w:rPr>
        <w:t xml:space="preserve"> dana slanja ispravka poziva na nadmetanje.</w:t>
      </w:r>
      <w:r w:rsidRPr="00AD1882">
        <w:rPr>
          <w:rFonts w:ascii="Times New Roman" w:hAnsi="Times New Roman"/>
          <w:sz w:val="24"/>
          <w:szCs w:val="24"/>
        </w:rPr>
        <w:t>.</w:t>
      </w:r>
    </w:p>
    <w:p w14:paraId="55367486" w14:textId="77777777" w:rsidR="006F4EAE" w:rsidRDefault="006F4EAE" w:rsidP="006F4EAE">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25210BB4" w14:textId="77777777" w:rsidR="006F4EAE" w:rsidRPr="002C0C29" w:rsidRDefault="006F4EAE" w:rsidP="006F4EAE">
      <w:pPr>
        <w:shd w:val="clear" w:color="auto" w:fill="FFFFFF"/>
        <w:rPr>
          <w:rFonts w:ascii="Times New Roman" w:hAnsi="Times New Roman"/>
          <w:sz w:val="24"/>
        </w:rPr>
      </w:pPr>
      <w:r w:rsidRPr="002C0C29">
        <w:rPr>
          <w:rFonts w:ascii="Times New Roman" w:hAnsi="Times New Roman"/>
          <w:sz w:val="24"/>
        </w:rPr>
        <w:t>Značajnim izmjenama dokumentacije o nabavi se ne smatraju primjerice:</w:t>
      </w:r>
    </w:p>
    <w:p w14:paraId="7FCAB5C1" w14:textId="77777777" w:rsidR="006F4EAE" w:rsidRPr="002C0C29" w:rsidRDefault="006F4EAE" w:rsidP="006F4EAE">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Produljenje roka za dostavu ponuda,</w:t>
      </w:r>
    </w:p>
    <w:p w14:paraId="1EABA440" w14:textId="77777777" w:rsidR="006F4EAE" w:rsidRPr="002C0C29" w:rsidRDefault="006F4EAE" w:rsidP="006F4EAE">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koje smanjuju propisane uvjete i zahtjeve vezane uz ponuditelje u odnose na one prvotno određene,</w:t>
      </w:r>
    </w:p>
    <w:p w14:paraId="39C8FDE6" w14:textId="77777777" w:rsidR="006F4EAE" w:rsidRPr="002C0C29" w:rsidRDefault="006F4EAE" w:rsidP="006F4EAE">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kojima se pojednostavljuje i skraćuje mogućnost izrade i predaje ponude,</w:t>
      </w:r>
    </w:p>
    <w:p w14:paraId="6EC12171" w14:textId="77777777" w:rsidR="006F4EAE" w:rsidRPr="002C0C29" w:rsidRDefault="006F4EAE" w:rsidP="006F4EAE">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kojima se ispravljaju očite netočnosti u dokumentaciji o nabavi ili se ista usklađuje,</w:t>
      </w:r>
    </w:p>
    <w:p w14:paraId="022CD16F" w14:textId="77777777" w:rsidR="006F4EAE" w:rsidRPr="002C0C29" w:rsidRDefault="006F4EAE" w:rsidP="006F4EAE">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koje detaljnije pojašnjavaju postojeće točke dokumentacije o nabavi,</w:t>
      </w:r>
    </w:p>
    <w:p w14:paraId="10C1F92B" w14:textId="7EF1D65A" w:rsidR="006F4EAE" w:rsidRDefault="006F4EAE" w:rsidP="006F4EAE">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kojima se pojašnjavaju i detaljnije specificiraju uvjeti i zahtjevi koji se traže od ponuditelja i slično.</w:t>
      </w:r>
    </w:p>
    <w:p w14:paraId="1EB9367B" w14:textId="426BC2DB" w:rsidR="007E6D55" w:rsidRDefault="007E6D55" w:rsidP="007E6D55">
      <w:pPr>
        <w:shd w:val="clear" w:color="auto" w:fill="FFFFFF"/>
        <w:spacing w:after="0" w:line="240" w:lineRule="auto"/>
        <w:rPr>
          <w:rFonts w:ascii="Times New Roman" w:hAnsi="Times New Roman"/>
          <w:sz w:val="24"/>
        </w:rPr>
      </w:pPr>
    </w:p>
    <w:p w14:paraId="3B1F31E9" w14:textId="77777777" w:rsidR="007E6D55" w:rsidRPr="003F7D47" w:rsidRDefault="007E6D55" w:rsidP="007E6D55">
      <w:pPr>
        <w:shd w:val="clear" w:color="auto" w:fill="FFFFFF"/>
        <w:spacing w:after="0" w:line="240" w:lineRule="auto"/>
        <w:rPr>
          <w:rFonts w:ascii="Times New Roman" w:hAnsi="Times New Roman"/>
          <w:sz w:val="24"/>
        </w:rPr>
      </w:pPr>
    </w:p>
    <w:p w14:paraId="7C80952D"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7.2</w:t>
      </w:r>
      <w:r>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Tajnost podataka:</w:t>
      </w:r>
    </w:p>
    <w:p w14:paraId="6BE7DF3F" w14:textId="77777777" w:rsidR="006F4EAE" w:rsidRPr="00AD1882" w:rsidRDefault="006F4EAE" w:rsidP="006F4EAE">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14:paraId="396C767D"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110A63F8"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lastRenderedPageBreak/>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6A9CA4E" w14:textId="77777777" w:rsidR="006F4EAE" w:rsidRPr="00AD1882" w:rsidRDefault="006F4EAE" w:rsidP="006F4EAE">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AC2E86E" w14:textId="77777777" w:rsidR="006F4EAE" w:rsidRPr="002424A8" w:rsidRDefault="006F4EAE" w:rsidP="006F4EAE">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r>
        <w:rPr>
          <w:rFonts w:ascii="Times New Roman" w:hAnsi="Times New Roman"/>
          <w:sz w:val="24"/>
          <w:szCs w:val="24"/>
        </w:rPr>
        <w:t xml:space="preserve"> </w:t>
      </w:r>
      <w:r w:rsidRPr="002424A8">
        <w:rPr>
          <w:rFonts w:ascii="Times New Roman" w:hAnsi="Times New Roman"/>
          <w:sz w:val="24"/>
        </w:rPr>
        <w:t>Predajom svoje ponude, Ponuditelji automatski potvrđuju pravo i obvezu Naručitelja da te podatke (iz članka 52. stavak 3. ZJN 2016.) smije otkriti, te za to, predajom ponude daju svoju suglasnost.</w:t>
      </w:r>
    </w:p>
    <w:p w14:paraId="325B927D" w14:textId="77777777" w:rsidR="006F4EAE" w:rsidRPr="002424A8" w:rsidRDefault="006F4EAE" w:rsidP="006F4EAE">
      <w:pPr>
        <w:shd w:val="clear" w:color="auto" w:fill="FFFFFF"/>
        <w:jc w:val="both"/>
        <w:rPr>
          <w:rFonts w:ascii="Times New Roman" w:hAnsi="Times New Roman"/>
          <w:sz w:val="24"/>
        </w:rPr>
      </w:pPr>
      <w:r w:rsidRPr="002424A8">
        <w:rPr>
          <w:rFonts w:ascii="Times New Roman" w:hAnsi="Times New Roman"/>
          <w:sz w:val="24"/>
        </w:rPr>
        <w:t>Ukoliko ponuditelj u svojoj ponudi određene podatke označi tajnom, te o tome obavijesti Naručitelja na način da navede pravnu osnovu na temelju koje je navedene podatke označio tajnom, Naručitelj će u postupku pregleda i ocjene ponuda:</w:t>
      </w:r>
    </w:p>
    <w:p w14:paraId="7E0F86AB" w14:textId="77777777" w:rsidR="006F4EAE" w:rsidRPr="002424A8" w:rsidRDefault="006F4EAE" w:rsidP="006F4EAE">
      <w:pPr>
        <w:numPr>
          <w:ilvl w:val="0"/>
          <w:numId w:val="40"/>
        </w:numPr>
        <w:shd w:val="clear" w:color="auto" w:fill="FFFFFF"/>
        <w:spacing w:after="0" w:line="240" w:lineRule="auto"/>
        <w:jc w:val="both"/>
        <w:rPr>
          <w:rFonts w:ascii="Times New Roman" w:hAnsi="Times New Roman"/>
          <w:sz w:val="24"/>
        </w:rPr>
      </w:pPr>
      <w:r w:rsidRPr="002424A8">
        <w:rPr>
          <w:rFonts w:ascii="Times New Roman" w:hAnsi="Times New Roman"/>
          <w:sz w:val="24"/>
        </w:rPr>
        <w:t xml:space="preserve">provjeriti postojanje pravne osnove za proglašavanje dokumenata poslovnom tajnom (sukladno Zakonu o tajnosti podataka – (NN br. 79/07 i 86/12) i Zakona o zaštiti tajnosti podataka – glava 8. i 9. (NN br. 108/96)) na način da će zatražiti dokumente na temelju kojih je ponuditelj određene podatke proglasio poslovnom tajnom i </w:t>
      </w:r>
    </w:p>
    <w:p w14:paraId="34AE5657" w14:textId="77777777" w:rsidR="006F4EAE" w:rsidRDefault="006F4EAE" w:rsidP="006F4EAE">
      <w:pPr>
        <w:numPr>
          <w:ilvl w:val="0"/>
          <w:numId w:val="40"/>
        </w:numPr>
        <w:shd w:val="clear" w:color="auto" w:fill="FFFFFF"/>
        <w:spacing w:after="0" w:line="240" w:lineRule="auto"/>
        <w:jc w:val="both"/>
        <w:rPr>
          <w:rFonts w:ascii="Times New Roman" w:hAnsi="Times New Roman"/>
          <w:sz w:val="24"/>
        </w:rPr>
      </w:pPr>
      <w:r w:rsidRPr="002424A8">
        <w:rPr>
          <w:rFonts w:ascii="Times New Roman" w:hAnsi="Times New Roman"/>
          <w:sz w:val="24"/>
        </w:rPr>
        <w:t>sadržajno provjeriti osnovanost označavanja poslovne tajne.</w:t>
      </w:r>
    </w:p>
    <w:p w14:paraId="1F332A23" w14:textId="77777777" w:rsidR="006F4EAE" w:rsidRPr="002424A8" w:rsidRDefault="006F4EAE" w:rsidP="006F4EAE">
      <w:pPr>
        <w:shd w:val="clear" w:color="auto" w:fill="FFFFFF"/>
        <w:spacing w:after="0" w:line="240" w:lineRule="auto"/>
        <w:ind w:left="360"/>
        <w:jc w:val="both"/>
        <w:rPr>
          <w:rFonts w:ascii="Times New Roman" w:hAnsi="Times New Roman"/>
          <w:sz w:val="24"/>
        </w:rPr>
      </w:pPr>
    </w:p>
    <w:p w14:paraId="08E45516" w14:textId="36CA9621" w:rsidR="006F4EAE" w:rsidRDefault="006F4EAE" w:rsidP="006F4EAE">
      <w:pPr>
        <w:shd w:val="clear" w:color="auto" w:fill="FFFFFF"/>
        <w:jc w:val="both"/>
        <w:rPr>
          <w:rFonts w:ascii="Times New Roman" w:hAnsi="Times New Roman"/>
          <w:sz w:val="24"/>
        </w:rPr>
      </w:pPr>
      <w:r w:rsidRPr="002424A8">
        <w:rPr>
          <w:rFonts w:ascii="Times New Roman" w:hAnsi="Times New Roman"/>
          <w:sz w:val="24"/>
        </w:rPr>
        <w:t>Sukladno navedenom naručitelj će u gore navedenom slučaju provjeriti pravnu osnovu označavanja poslovnom tajnom dijelova ponude ponuditelja na način da izvrši uvid u opći akt o označavanju pojedinih podataka poslovnom tajnom. Isto tako će naručitelj ispitati jesu li podaci označeni poslovnom tajnom u ponudi u skladu s člankom 19. stavkom 1. Zakona o zaštiti tajnosti podataka odnosno radi li se o podacima koji predstavljaju proizvodnu tajnu, rezultate istraživačkog ili konstrukcijskog rada te druge podatke zbog čijeg bi priopćavanja neovlaštenoj osobi mogle nastupiti štetne posljedice za gospodarske interese ponuditelja.</w:t>
      </w:r>
    </w:p>
    <w:p w14:paraId="14EE4BB4" w14:textId="77777777" w:rsidR="007E6D55" w:rsidRPr="00EA589A" w:rsidRDefault="007E6D55" w:rsidP="006F4EAE">
      <w:pPr>
        <w:shd w:val="clear" w:color="auto" w:fill="FFFFFF"/>
        <w:jc w:val="both"/>
        <w:rPr>
          <w:rFonts w:ascii="Times New Roman" w:hAnsi="Times New Roman"/>
          <w:sz w:val="24"/>
        </w:rPr>
      </w:pPr>
    </w:p>
    <w:p w14:paraId="3AA0F4B3" w14:textId="77777777" w:rsidR="006F4EAE" w:rsidRPr="00B460F5" w:rsidRDefault="006F4EAE" w:rsidP="006F4EAE">
      <w:pPr>
        <w:jc w:val="both"/>
        <w:rPr>
          <w:rFonts w:ascii="Times New Roman" w:hAnsi="Times New Roman"/>
          <w:color w:val="000000" w:themeColor="text1"/>
          <w:sz w:val="24"/>
          <w:szCs w:val="24"/>
        </w:rPr>
      </w:pPr>
      <w:r w:rsidRPr="00B460F5">
        <w:rPr>
          <w:rFonts w:ascii="Times New Roman" w:hAnsi="Times New Roman"/>
          <w:b/>
          <w:bCs/>
          <w:color w:val="000000" w:themeColor="text1"/>
          <w:sz w:val="24"/>
          <w:szCs w:val="24"/>
        </w:rPr>
        <w:t>7.2</w:t>
      </w:r>
      <w:r>
        <w:rPr>
          <w:rFonts w:ascii="Times New Roman" w:hAnsi="Times New Roman"/>
          <w:b/>
          <w:bCs/>
          <w:color w:val="000000" w:themeColor="text1"/>
          <w:sz w:val="24"/>
          <w:szCs w:val="24"/>
        </w:rPr>
        <w:t>7</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4BD84A59" w14:textId="77777777" w:rsidR="006F4EAE" w:rsidRDefault="006F4EAE" w:rsidP="006F4EAE">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Pr>
          <w:rFonts w:ascii="Times New Roman" w:eastAsia="Times New Roman" w:hAnsi="Times New Roman"/>
          <w:color w:val="000000" w:themeColor="text1"/>
          <w:sz w:val="24"/>
          <w:szCs w:val="24"/>
          <w:lang w:eastAsia="sl-SI"/>
        </w:rPr>
        <w:t>.</w:t>
      </w:r>
    </w:p>
    <w:p w14:paraId="43A91192" w14:textId="77777777" w:rsidR="006F4EAE" w:rsidRPr="00B460F5" w:rsidRDefault="006F4EAE" w:rsidP="006F4EAE">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71613AC6" w14:textId="77777777" w:rsidR="0003454B" w:rsidRPr="00AD1882" w:rsidRDefault="0003454B" w:rsidP="006F4EAE">
      <w:pPr>
        <w:jc w:val="both"/>
        <w:rPr>
          <w:rFonts w:ascii="Times New Roman" w:hAnsi="Times New Roman"/>
          <w:sz w:val="24"/>
          <w:szCs w:val="24"/>
        </w:rPr>
      </w:pPr>
    </w:p>
    <w:p w14:paraId="409EFE4C"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lastRenderedPageBreak/>
        <w:t>7.2</w:t>
      </w:r>
      <w:r>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Izuzetno niske ponude:</w:t>
      </w:r>
    </w:p>
    <w:p w14:paraId="2E8E74D7" w14:textId="2B989EB4" w:rsidR="006F4EAE" w:rsidRPr="002571A8" w:rsidRDefault="006F4EAE" w:rsidP="006F4EAE">
      <w:pPr>
        <w:shd w:val="clear" w:color="auto" w:fill="FFFFFF"/>
        <w:jc w:val="both"/>
        <w:rPr>
          <w:rFonts w:ascii="Times New Roman" w:hAnsi="Times New Roman"/>
          <w:sz w:val="24"/>
        </w:rPr>
      </w:pPr>
      <w:r w:rsidRPr="002571A8">
        <w:rPr>
          <w:rFonts w:ascii="Times New Roman" w:hAnsi="Times New Roman"/>
          <w:sz w:val="24"/>
        </w:rPr>
        <w:t xml:space="preserve">Javni naručitelj </w:t>
      </w:r>
      <w:r w:rsidRPr="002571A8">
        <w:rPr>
          <w:rFonts w:ascii="Times New Roman" w:hAnsi="Times New Roman"/>
          <w:b/>
          <w:sz w:val="24"/>
        </w:rPr>
        <w:t>obvezan je</w:t>
      </w:r>
      <w:r w:rsidRPr="002571A8">
        <w:rPr>
          <w:rFonts w:ascii="Times New Roman" w:hAnsi="Times New Roman"/>
          <w:sz w:val="24"/>
        </w:rPr>
        <w:t xml:space="preserve"> zahtijevati od gospodarskog subjekta da, u primjerenom roku ne kraćem od pet dana, objasni cijenu navedenu u ponudi ako se čini da je ponuda izuzetno niska u odnosu na </w:t>
      </w:r>
      <w:r w:rsidR="00AB0269">
        <w:rPr>
          <w:rFonts w:ascii="Times New Roman" w:hAnsi="Times New Roman"/>
          <w:sz w:val="24"/>
        </w:rPr>
        <w:t xml:space="preserve">tražene usluge navedene u troškovniku.  </w:t>
      </w:r>
      <w:r w:rsidRPr="002571A8">
        <w:rPr>
          <w:rFonts w:ascii="Times New Roman" w:hAnsi="Times New Roman"/>
          <w:sz w:val="24"/>
        </w:rPr>
        <w:t xml:space="preserve"> Javni naručitelj će uz objašnjenje tražiti i određene dokaze koji potkrepljuju objašnjenje.</w:t>
      </w:r>
    </w:p>
    <w:p w14:paraId="2A251DAB" w14:textId="77777777" w:rsidR="006F4EAE" w:rsidRPr="002571A8" w:rsidRDefault="006F4EAE" w:rsidP="006F4EAE">
      <w:pPr>
        <w:shd w:val="clear" w:color="auto" w:fill="FFFFFF"/>
        <w:jc w:val="both"/>
        <w:rPr>
          <w:rFonts w:ascii="Times New Roman" w:hAnsi="Times New Roman"/>
          <w:sz w:val="24"/>
        </w:rPr>
      </w:pPr>
      <w:r w:rsidRPr="002571A8">
        <w:rPr>
          <w:rFonts w:ascii="Times New Roman" w:hAnsi="Times New Roman"/>
          <w:sz w:val="24"/>
        </w:rPr>
        <w:t>Objašnjenja gospodarskog subjekta se mogu posebice odnositi na situacije iz članka 289. stavka 2. ZJN 2016.</w:t>
      </w:r>
    </w:p>
    <w:p w14:paraId="6CF0007C" w14:textId="77777777" w:rsidR="006F4EAE" w:rsidRPr="002571A8" w:rsidRDefault="006F4EAE" w:rsidP="006F4EAE">
      <w:pPr>
        <w:shd w:val="clear" w:color="auto" w:fill="FFFFFF"/>
        <w:spacing w:after="0"/>
        <w:jc w:val="both"/>
        <w:rPr>
          <w:rFonts w:ascii="Times New Roman" w:hAnsi="Times New Roman"/>
          <w:sz w:val="24"/>
        </w:rPr>
      </w:pPr>
      <w:r w:rsidRPr="002571A8">
        <w:rPr>
          <w:rFonts w:ascii="Times New Roman" w:hAnsi="Times New Roman"/>
          <w:sz w:val="24"/>
        </w:rPr>
        <w:t>Smatra se da su zadovoljeni uvjeti vezani uz utvrđivanje činjenice da je ponuda izuzetno niska (ponuda se čini izuzetno niska), sukladno članku 22. Pravilnika, ako su ispunjeni svi sljedeći uvjeti:</w:t>
      </w:r>
    </w:p>
    <w:p w14:paraId="4E4F8D4E" w14:textId="77777777" w:rsidR="006F4EAE" w:rsidRPr="002571A8" w:rsidRDefault="006F4EAE" w:rsidP="006F4EAE">
      <w:pPr>
        <w:numPr>
          <w:ilvl w:val="0"/>
          <w:numId w:val="41"/>
        </w:numPr>
        <w:shd w:val="clear" w:color="auto" w:fill="FFFFFF"/>
        <w:spacing w:after="0" w:line="240" w:lineRule="auto"/>
        <w:jc w:val="both"/>
        <w:rPr>
          <w:rFonts w:ascii="Times New Roman" w:hAnsi="Times New Roman"/>
          <w:sz w:val="24"/>
        </w:rPr>
      </w:pPr>
      <w:r w:rsidRPr="002571A8">
        <w:rPr>
          <w:rFonts w:ascii="Times New Roman" w:hAnsi="Times New Roman"/>
          <w:sz w:val="24"/>
        </w:rPr>
        <w:t>zaprimljene su najmanje tri valjane ponude</w:t>
      </w:r>
    </w:p>
    <w:p w14:paraId="5CECD7B4" w14:textId="77777777" w:rsidR="006F4EAE" w:rsidRPr="002571A8" w:rsidRDefault="006F4EAE" w:rsidP="006F4EAE">
      <w:pPr>
        <w:numPr>
          <w:ilvl w:val="0"/>
          <w:numId w:val="41"/>
        </w:numPr>
        <w:shd w:val="clear" w:color="auto" w:fill="FFFFFF"/>
        <w:spacing w:after="0" w:line="240" w:lineRule="auto"/>
        <w:jc w:val="both"/>
        <w:rPr>
          <w:rFonts w:ascii="Times New Roman" w:hAnsi="Times New Roman"/>
          <w:sz w:val="24"/>
        </w:rPr>
      </w:pPr>
      <w:r w:rsidRPr="002571A8">
        <w:rPr>
          <w:rFonts w:ascii="Times New Roman" w:hAnsi="Times New Roman"/>
          <w:sz w:val="24"/>
        </w:rPr>
        <w:t>cijena ili trošak ponude su više od 20% niži od cijene ili troška drugo rangirane valjane ponude, i</w:t>
      </w:r>
    </w:p>
    <w:p w14:paraId="051C0397" w14:textId="06C9E182" w:rsidR="006F4EAE" w:rsidRDefault="006F4EAE" w:rsidP="006F4EAE">
      <w:pPr>
        <w:numPr>
          <w:ilvl w:val="0"/>
          <w:numId w:val="41"/>
        </w:numPr>
        <w:shd w:val="clear" w:color="auto" w:fill="FFFFFF"/>
        <w:spacing w:after="0" w:line="240" w:lineRule="auto"/>
        <w:jc w:val="both"/>
        <w:rPr>
          <w:rFonts w:ascii="Times New Roman" w:hAnsi="Times New Roman"/>
          <w:sz w:val="24"/>
        </w:rPr>
      </w:pPr>
      <w:r w:rsidRPr="002571A8">
        <w:rPr>
          <w:rFonts w:ascii="Times New Roman" w:hAnsi="Times New Roman"/>
          <w:sz w:val="24"/>
        </w:rPr>
        <w:t>cijena ili trošak ponude su više od 50% niži od prosječne cijene ili troška preostalih valjanih ponuda.</w:t>
      </w:r>
    </w:p>
    <w:p w14:paraId="09DCF1C6" w14:textId="77777777" w:rsidR="00681B7C" w:rsidRPr="002571A8" w:rsidRDefault="00681B7C" w:rsidP="00681B7C">
      <w:pPr>
        <w:shd w:val="clear" w:color="auto" w:fill="FFFFFF"/>
        <w:spacing w:after="0" w:line="240" w:lineRule="auto"/>
        <w:ind w:left="720"/>
        <w:jc w:val="both"/>
        <w:rPr>
          <w:rFonts w:ascii="Times New Roman" w:hAnsi="Times New Roman"/>
          <w:sz w:val="24"/>
        </w:rPr>
      </w:pPr>
    </w:p>
    <w:p w14:paraId="1EC25A40" w14:textId="77777777" w:rsidR="006F4EAE" w:rsidRPr="002571A8" w:rsidRDefault="006F4EAE" w:rsidP="006F4EAE">
      <w:pPr>
        <w:shd w:val="clear" w:color="auto" w:fill="FFFFFF"/>
        <w:jc w:val="both"/>
        <w:rPr>
          <w:rFonts w:ascii="Times New Roman" w:hAnsi="Times New Roman"/>
          <w:sz w:val="24"/>
        </w:rPr>
      </w:pPr>
      <w:r w:rsidRPr="002571A8">
        <w:rPr>
          <w:rFonts w:ascii="Times New Roman" w:hAnsi="Times New Roman"/>
          <w:sz w:val="24"/>
        </w:rPr>
        <w:t>Osim toga, Naručitelj može od ponuditelja zahtijevati objašnjenje ponude, ako se čini da je ona izuzetno niska i iz drugih razloga osim onih navedenih u točkama 1. do 3.</w:t>
      </w:r>
    </w:p>
    <w:p w14:paraId="210D0B0A" w14:textId="77777777" w:rsidR="006F4EAE" w:rsidRPr="002571A8" w:rsidRDefault="006F4EAE" w:rsidP="006F4EAE">
      <w:pPr>
        <w:shd w:val="clear" w:color="auto" w:fill="FFFFFF"/>
        <w:jc w:val="both"/>
        <w:rPr>
          <w:rFonts w:ascii="Times New Roman" w:hAnsi="Times New Roman"/>
          <w:sz w:val="24"/>
        </w:rPr>
      </w:pPr>
      <w:r w:rsidRPr="002571A8">
        <w:rPr>
          <w:rFonts w:ascii="Times New Roman" w:hAnsi="Times New Roman"/>
          <w:sz w:val="24"/>
        </w:rPr>
        <w:t>Ako tijekom ocjene dostavljenih podataka postoje određene nejasnoće, javni naručitelj može od ponuditelja zatražiti i dodatno objašnjenje.</w:t>
      </w:r>
    </w:p>
    <w:p w14:paraId="0C6D448B" w14:textId="77777777" w:rsidR="006F4EAE" w:rsidRPr="002571A8" w:rsidRDefault="006F4EAE" w:rsidP="006F4EAE">
      <w:pPr>
        <w:shd w:val="clear" w:color="auto" w:fill="FFFFFF"/>
        <w:jc w:val="both"/>
        <w:rPr>
          <w:rFonts w:ascii="Times New Roman" w:hAnsi="Times New Roman"/>
          <w:sz w:val="24"/>
        </w:rPr>
      </w:pPr>
      <w:r w:rsidRPr="002571A8">
        <w:rPr>
          <w:rFonts w:ascii="Times New Roman" w:hAnsi="Times New Roman"/>
          <w:sz w:val="24"/>
        </w:rPr>
        <w:t>Javni naručitelj može odbiti ponudu samo ako objašnjenje ili dostavljeni dokazi zadovoljavajuće ne objašnjavaju nisku predloženu razinu cijene, uzimajući u obzir element iz dostavljenih pojašnjenja.</w:t>
      </w:r>
    </w:p>
    <w:p w14:paraId="56EB4E07" w14:textId="77777777" w:rsidR="006F4EAE" w:rsidRPr="00795DF7" w:rsidRDefault="006F4EAE" w:rsidP="006F4EAE">
      <w:pPr>
        <w:shd w:val="clear" w:color="auto" w:fill="FFFFFF"/>
        <w:jc w:val="both"/>
        <w:rPr>
          <w:rFonts w:ascii="Times New Roman" w:hAnsi="Times New Roman"/>
          <w:sz w:val="24"/>
        </w:rPr>
      </w:pPr>
      <w:r w:rsidRPr="002571A8">
        <w:rPr>
          <w:rFonts w:ascii="Times New Roman" w:hAnsi="Times New Roman"/>
          <w:sz w:val="24"/>
        </w:rPr>
        <w:t>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ZJN 2016.</w:t>
      </w:r>
    </w:p>
    <w:p w14:paraId="1C1D51F7" w14:textId="04B221D0" w:rsidR="006F4EAE" w:rsidRDefault="006F4EAE" w:rsidP="006F4EAE">
      <w:pPr>
        <w:pStyle w:val="Bezproreda"/>
        <w:rPr>
          <w:rFonts w:ascii="Times New Roman" w:hAnsi="Times New Roman"/>
          <w:b/>
          <w:sz w:val="24"/>
          <w:szCs w:val="24"/>
        </w:rPr>
      </w:pPr>
    </w:p>
    <w:p w14:paraId="40C7E900" w14:textId="77777777" w:rsidR="007E6D55" w:rsidRDefault="007E6D55" w:rsidP="006F4EAE">
      <w:pPr>
        <w:pStyle w:val="Bezproreda"/>
        <w:rPr>
          <w:rFonts w:ascii="Times New Roman" w:hAnsi="Times New Roman"/>
          <w:b/>
          <w:sz w:val="24"/>
          <w:szCs w:val="24"/>
        </w:rPr>
      </w:pPr>
    </w:p>
    <w:p w14:paraId="2BDE2807" w14:textId="77777777" w:rsidR="006F4EAE" w:rsidRPr="00AD1882" w:rsidRDefault="006F4EAE" w:rsidP="006F4EAE">
      <w:pPr>
        <w:pStyle w:val="Bezproreda"/>
        <w:rPr>
          <w:rFonts w:ascii="Times New Roman" w:hAnsi="Times New Roman"/>
          <w:b/>
          <w:sz w:val="24"/>
          <w:szCs w:val="24"/>
        </w:rPr>
      </w:pPr>
      <w:r w:rsidRPr="00AD1882">
        <w:rPr>
          <w:rFonts w:ascii="Times New Roman" w:hAnsi="Times New Roman"/>
          <w:b/>
          <w:sz w:val="24"/>
          <w:szCs w:val="24"/>
        </w:rPr>
        <w:t>7.2</w:t>
      </w:r>
      <w:r>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Završne odredbe:</w:t>
      </w:r>
    </w:p>
    <w:p w14:paraId="04B27056" w14:textId="2193586D" w:rsidR="006F4EAE" w:rsidRPr="00AD1882" w:rsidRDefault="006F4EAE" w:rsidP="006F4EAE">
      <w:pPr>
        <w:pStyle w:val="Bezproreda"/>
        <w:rPr>
          <w:rFonts w:ascii="Times New Roman" w:hAnsi="Times New Roman"/>
          <w:sz w:val="24"/>
          <w:szCs w:val="24"/>
        </w:rPr>
      </w:pPr>
      <w:r w:rsidRPr="00AD1882">
        <w:rPr>
          <w:rFonts w:ascii="Times New Roman" w:hAnsi="Times New Roman"/>
          <w:sz w:val="24"/>
          <w:szCs w:val="24"/>
        </w:rPr>
        <w:t xml:space="preserve">Na pitanja koja se tiču pravila, uvjeta, načina i postupaka javne nabave, a koja nisu regulirana ovom dokumentacijom o nabavi primjenjivat će se ZJN 2016, </w:t>
      </w:r>
      <w:r w:rsidR="00A010E3">
        <w:rPr>
          <w:rFonts w:ascii="Times New Roman" w:hAnsi="Times New Roman"/>
          <w:sz w:val="24"/>
          <w:szCs w:val="24"/>
        </w:rPr>
        <w:t xml:space="preserve"> </w:t>
      </w:r>
      <w:r w:rsidRPr="00AD1882">
        <w:rPr>
          <w:rFonts w:ascii="Times New Roman" w:hAnsi="Times New Roman"/>
          <w:sz w:val="24"/>
          <w:szCs w:val="24"/>
        </w:rPr>
        <w:t>Pravilnik o dokumentaciji o nabavi te ponudi u postupcima javne nabave (NN 65/2017</w:t>
      </w:r>
      <w:r w:rsidR="00B9525B">
        <w:rPr>
          <w:rFonts w:ascii="Times New Roman" w:hAnsi="Times New Roman"/>
          <w:sz w:val="24"/>
          <w:szCs w:val="24"/>
        </w:rPr>
        <w:t xml:space="preserve"> i  NN 75/20</w:t>
      </w:r>
      <w:r w:rsidRPr="00AD1882">
        <w:rPr>
          <w:rFonts w:ascii="Times New Roman" w:hAnsi="Times New Roman"/>
          <w:sz w:val="24"/>
          <w:szCs w:val="24"/>
        </w:rPr>
        <w:t>)</w:t>
      </w:r>
      <w:r w:rsidR="00A010E3">
        <w:rPr>
          <w:rFonts w:ascii="Times New Roman" w:hAnsi="Times New Roman"/>
          <w:sz w:val="24"/>
          <w:szCs w:val="24"/>
        </w:rPr>
        <w:t xml:space="preserve"> </w:t>
      </w:r>
      <w:r w:rsidRPr="00AD1882">
        <w:rPr>
          <w:rFonts w:ascii="Times New Roman" w:hAnsi="Times New Roman"/>
          <w:sz w:val="24"/>
          <w:szCs w:val="24"/>
        </w:rPr>
        <w:t xml:space="preserve"> i </w:t>
      </w:r>
      <w:r w:rsidR="00A010E3">
        <w:rPr>
          <w:rFonts w:ascii="Times New Roman" w:hAnsi="Times New Roman"/>
          <w:sz w:val="24"/>
          <w:szCs w:val="24"/>
        </w:rPr>
        <w:t xml:space="preserve"> </w:t>
      </w:r>
      <w:r w:rsidRPr="00AD1882">
        <w:rPr>
          <w:rFonts w:ascii="Times New Roman" w:hAnsi="Times New Roman"/>
          <w:sz w:val="24"/>
          <w:szCs w:val="24"/>
        </w:rPr>
        <w:t>drugi pripadajući podzakonski propisi.</w:t>
      </w:r>
    </w:p>
    <w:p w14:paraId="4C8C33E9" w14:textId="504286EE" w:rsidR="006F4EAE" w:rsidRDefault="006F4EAE" w:rsidP="006F4EAE">
      <w:pPr>
        <w:spacing w:after="0" w:line="240" w:lineRule="auto"/>
        <w:jc w:val="both"/>
        <w:rPr>
          <w:rFonts w:ascii="Times New Roman" w:eastAsia="Times New Roman" w:hAnsi="Times New Roman"/>
          <w:sz w:val="24"/>
          <w:szCs w:val="20"/>
          <w:lang w:eastAsia="hr-HR"/>
        </w:rPr>
      </w:pPr>
    </w:p>
    <w:p w14:paraId="7FD83C0E" w14:textId="2584E67D" w:rsidR="00BF5F81" w:rsidRDefault="00BF5F81" w:rsidP="006F4EAE">
      <w:pPr>
        <w:spacing w:after="0" w:line="240" w:lineRule="auto"/>
        <w:jc w:val="both"/>
        <w:rPr>
          <w:rFonts w:ascii="Times New Roman" w:eastAsia="Times New Roman" w:hAnsi="Times New Roman"/>
          <w:sz w:val="24"/>
          <w:szCs w:val="20"/>
          <w:lang w:eastAsia="hr-HR"/>
        </w:rPr>
      </w:pPr>
    </w:p>
    <w:p w14:paraId="58577FF1" w14:textId="77777777" w:rsidR="007E6D55" w:rsidRDefault="007E6D55" w:rsidP="006F4EAE">
      <w:pPr>
        <w:spacing w:after="0" w:line="240" w:lineRule="auto"/>
        <w:jc w:val="both"/>
        <w:rPr>
          <w:rFonts w:ascii="Times New Roman" w:eastAsia="Times New Roman" w:hAnsi="Times New Roman"/>
          <w:sz w:val="24"/>
          <w:szCs w:val="20"/>
          <w:lang w:eastAsia="hr-HR"/>
        </w:rPr>
      </w:pPr>
    </w:p>
    <w:p w14:paraId="39B052FA" w14:textId="77777777" w:rsidR="006F4EAE" w:rsidRDefault="006F4EAE" w:rsidP="006F4EAE">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3C6C18C9" w14:textId="77777777" w:rsidR="006F4EAE" w:rsidRDefault="006F4EAE" w:rsidP="006F4EAE">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19FFBA4D" w14:textId="77777777" w:rsidR="006F4EAE" w:rsidRDefault="006F4EAE" w:rsidP="006F4EAE">
      <w:pPr>
        <w:spacing w:after="0" w:line="240" w:lineRule="auto"/>
        <w:jc w:val="both"/>
        <w:rPr>
          <w:rFonts w:ascii="Times New Roman" w:eastAsia="Times New Roman" w:hAnsi="Times New Roman"/>
          <w:sz w:val="24"/>
          <w:szCs w:val="20"/>
          <w:lang w:eastAsia="hr-HR"/>
        </w:rPr>
      </w:pPr>
    </w:p>
    <w:p w14:paraId="029AE94D" w14:textId="77777777" w:rsidR="006F4EAE" w:rsidRDefault="006F4EAE" w:rsidP="006F4EAE">
      <w:pPr>
        <w:spacing w:after="0" w:line="240" w:lineRule="auto"/>
        <w:jc w:val="both"/>
        <w:rPr>
          <w:rFonts w:ascii="Times New Roman" w:eastAsia="Times New Roman" w:hAnsi="Times New Roman"/>
          <w:sz w:val="24"/>
          <w:szCs w:val="20"/>
          <w:lang w:eastAsia="hr-HR"/>
        </w:rPr>
      </w:pPr>
    </w:p>
    <w:p w14:paraId="0BF4F3D6" w14:textId="77777777" w:rsidR="006F4EAE" w:rsidRPr="00AD1882" w:rsidRDefault="006F4EAE" w:rsidP="006F4EAE">
      <w:pPr>
        <w:spacing w:after="0" w:line="240" w:lineRule="auto"/>
        <w:jc w:val="both"/>
        <w:rPr>
          <w:rFonts w:ascii="Times New Roman" w:eastAsia="Times New Roman" w:hAnsi="Times New Roman"/>
          <w:sz w:val="24"/>
          <w:szCs w:val="20"/>
          <w:lang w:eastAsia="hr-HR"/>
        </w:rPr>
      </w:pPr>
    </w:p>
    <w:p w14:paraId="4F3B0973" w14:textId="77777777" w:rsidR="006F4EAE" w:rsidRDefault="006F4EAE" w:rsidP="006F4EAE">
      <w:pPr>
        <w:spacing w:after="0" w:line="240" w:lineRule="auto"/>
        <w:jc w:val="both"/>
        <w:rPr>
          <w:rFonts w:ascii="Times New Roman" w:eastAsia="Times New Roman" w:hAnsi="Times New Roman"/>
          <w:sz w:val="24"/>
          <w:szCs w:val="20"/>
          <w:lang w:eastAsia="hr-HR"/>
        </w:rPr>
      </w:pPr>
    </w:p>
    <w:p w14:paraId="26E64DCC" w14:textId="77777777" w:rsidR="006F4EAE" w:rsidRDefault="006F4EAE" w:rsidP="006F4EAE">
      <w:pPr>
        <w:spacing w:after="0" w:line="240" w:lineRule="auto"/>
        <w:jc w:val="both"/>
        <w:rPr>
          <w:rFonts w:ascii="Times New Roman" w:eastAsia="Times New Roman" w:hAnsi="Times New Roman"/>
          <w:sz w:val="24"/>
          <w:szCs w:val="20"/>
          <w:lang w:eastAsia="hr-HR"/>
        </w:rPr>
      </w:pPr>
    </w:p>
    <w:p w14:paraId="6C434B2C" w14:textId="77777777" w:rsidR="006F4EAE" w:rsidRDefault="006F4EAE" w:rsidP="006F4EAE">
      <w:pPr>
        <w:spacing w:after="0" w:line="240" w:lineRule="auto"/>
        <w:jc w:val="both"/>
        <w:rPr>
          <w:rFonts w:ascii="Times New Roman" w:eastAsia="Times New Roman" w:hAnsi="Times New Roman"/>
          <w:sz w:val="24"/>
          <w:szCs w:val="20"/>
          <w:lang w:eastAsia="hr-HR"/>
        </w:rPr>
      </w:pPr>
    </w:p>
    <w:p w14:paraId="2B673488" w14:textId="3157211F" w:rsidR="00697301" w:rsidRDefault="00697301" w:rsidP="006F4EAE">
      <w:pPr>
        <w:pStyle w:val="Bezproreda"/>
        <w:rPr>
          <w:rFonts w:ascii="Times New Roman" w:hAnsi="Times New Roman"/>
          <w:b/>
          <w:sz w:val="28"/>
          <w:szCs w:val="28"/>
        </w:rPr>
      </w:pPr>
    </w:p>
    <w:p w14:paraId="769E6253" w14:textId="77777777" w:rsidR="00697301" w:rsidRDefault="00697301" w:rsidP="006F4EAE">
      <w:pPr>
        <w:pStyle w:val="Bezproreda"/>
        <w:rPr>
          <w:rFonts w:ascii="Times New Roman" w:hAnsi="Times New Roman"/>
          <w:b/>
          <w:sz w:val="28"/>
          <w:szCs w:val="28"/>
        </w:rPr>
      </w:pPr>
    </w:p>
    <w:p w14:paraId="441F0669" w14:textId="77777777" w:rsidR="006F4EAE" w:rsidRPr="00AD1882" w:rsidRDefault="006F4EAE" w:rsidP="006F4EAE">
      <w:pPr>
        <w:pStyle w:val="Bezproreda"/>
        <w:rPr>
          <w:rFonts w:ascii="Times New Roman" w:hAnsi="Times New Roman"/>
          <w:b/>
          <w:sz w:val="28"/>
          <w:szCs w:val="28"/>
        </w:rPr>
      </w:pPr>
      <w:r>
        <w:rPr>
          <w:rFonts w:ascii="Times New Roman" w:hAnsi="Times New Roman"/>
          <w:b/>
          <w:sz w:val="28"/>
          <w:szCs w:val="28"/>
        </w:rPr>
        <w:t>8</w:t>
      </w:r>
      <w:r w:rsidRPr="00AD1882">
        <w:rPr>
          <w:rFonts w:ascii="Times New Roman" w:hAnsi="Times New Roman"/>
          <w:b/>
          <w:sz w:val="28"/>
          <w:szCs w:val="28"/>
        </w:rPr>
        <w:t>.</w:t>
      </w:r>
      <w:r w:rsidRPr="00AD1882">
        <w:rPr>
          <w:rFonts w:ascii="Times New Roman" w:hAnsi="Times New Roman"/>
          <w:b/>
          <w:sz w:val="28"/>
          <w:szCs w:val="28"/>
        </w:rPr>
        <w:tab/>
        <w:t>e-ESPD OBRAZAC (zasebni dokument)</w:t>
      </w:r>
    </w:p>
    <w:p w14:paraId="7545CAE0" w14:textId="77777777" w:rsidR="006F4EAE" w:rsidRPr="00AD1882" w:rsidRDefault="006F4EAE" w:rsidP="006F4EAE">
      <w:pPr>
        <w:pStyle w:val="Bezproreda"/>
        <w:rPr>
          <w:rFonts w:ascii="Times New Roman" w:hAnsi="Times New Roman"/>
          <w:b/>
          <w:sz w:val="28"/>
          <w:szCs w:val="28"/>
        </w:rPr>
      </w:pPr>
    </w:p>
    <w:p w14:paraId="1184E053" w14:textId="77777777" w:rsidR="006F4EAE" w:rsidRPr="00AD1882" w:rsidRDefault="006F4EAE" w:rsidP="006F4EAE">
      <w:pPr>
        <w:pStyle w:val="Bezproreda"/>
        <w:rPr>
          <w:rFonts w:ascii="Times New Roman" w:hAnsi="Times New Roman"/>
          <w:b/>
          <w:sz w:val="28"/>
          <w:szCs w:val="28"/>
        </w:rPr>
      </w:pPr>
    </w:p>
    <w:p w14:paraId="7EC0D2F4" w14:textId="77777777" w:rsidR="006828AE" w:rsidRDefault="006828AE" w:rsidP="006F4EAE">
      <w:pPr>
        <w:pStyle w:val="Bezproreda"/>
        <w:rPr>
          <w:rFonts w:ascii="Times New Roman" w:hAnsi="Times New Roman"/>
          <w:b/>
          <w:sz w:val="28"/>
          <w:szCs w:val="28"/>
        </w:rPr>
      </w:pPr>
    </w:p>
    <w:p w14:paraId="646DD41D" w14:textId="77777777" w:rsidR="006828AE" w:rsidRDefault="006828AE" w:rsidP="006F4EAE">
      <w:pPr>
        <w:pStyle w:val="Bezproreda"/>
        <w:rPr>
          <w:rFonts w:ascii="Times New Roman" w:hAnsi="Times New Roman"/>
          <w:b/>
          <w:sz w:val="28"/>
          <w:szCs w:val="28"/>
        </w:rPr>
      </w:pPr>
    </w:p>
    <w:p w14:paraId="2177F0C1" w14:textId="77777777" w:rsidR="006828AE" w:rsidRDefault="006828AE" w:rsidP="006F4EAE">
      <w:pPr>
        <w:pStyle w:val="Bezproreda"/>
        <w:rPr>
          <w:rFonts w:ascii="Times New Roman" w:hAnsi="Times New Roman"/>
          <w:b/>
          <w:sz w:val="28"/>
          <w:szCs w:val="28"/>
        </w:rPr>
      </w:pPr>
    </w:p>
    <w:p w14:paraId="0BEC91E0" w14:textId="77777777" w:rsidR="006828AE" w:rsidRDefault="006828AE" w:rsidP="006F4EAE">
      <w:pPr>
        <w:pStyle w:val="Bezproreda"/>
        <w:rPr>
          <w:rFonts w:ascii="Times New Roman" w:hAnsi="Times New Roman"/>
          <w:b/>
          <w:sz w:val="28"/>
          <w:szCs w:val="28"/>
        </w:rPr>
      </w:pPr>
    </w:p>
    <w:p w14:paraId="09EAE060" w14:textId="77777777" w:rsidR="006828AE" w:rsidRDefault="006828AE" w:rsidP="006F4EAE">
      <w:pPr>
        <w:pStyle w:val="Bezproreda"/>
        <w:rPr>
          <w:rFonts w:ascii="Times New Roman" w:hAnsi="Times New Roman"/>
          <w:b/>
          <w:sz w:val="28"/>
          <w:szCs w:val="28"/>
        </w:rPr>
      </w:pPr>
    </w:p>
    <w:p w14:paraId="4827C194" w14:textId="77777777" w:rsidR="006828AE" w:rsidRDefault="006828AE" w:rsidP="006F4EAE">
      <w:pPr>
        <w:pStyle w:val="Bezproreda"/>
        <w:rPr>
          <w:rFonts w:ascii="Times New Roman" w:hAnsi="Times New Roman"/>
          <w:b/>
          <w:sz w:val="28"/>
          <w:szCs w:val="28"/>
        </w:rPr>
      </w:pPr>
    </w:p>
    <w:p w14:paraId="27567A1B" w14:textId="77777777" w:rsidR="006828AE" w:rsidRDefault="006828AE" w:rsidP="006F4EAE">
      <w:pPr>
        <w:pStyle w:val="Bezproreda"/>
        <w:rPr>
          <w:rFonts w:ascii="Times New Roman" w:hAnsi="Times New Roman"/>
          <w:b/>
          <w:sz w:val="28"/>
          <w:szCs w:val="28"/>
        </w:rPr>
      </w:pPr>
    </w:p>
    <w:p w14:paraId="3172C1AB" w14:textId="77777777" w:rsidR="006828AE" w:rsidRDefault="006828AE" w:rsidP="006F4EAE">
      <w:pPr>
        <w:pStyle w:val="Bezproreda"/>
        <w:rPr>
          <w:rFonts w:ascii="Times New Roman" w:hAnsi="Times New Roman"/>
          <w:b/>
          <w:sz w:val="28"/>
          <w:szCs w:val="28"/>
        </w:rPr>
      </w:pPr>
    </w:p>
    <w:p w14:paraId="39BAE167" w14:textId="77777777" w:rsidR="006828AE" w:rsidRDefault="006828AE" w:rsidP="006F4EAE">
      <w:pPr>
        <w:pStyle w:val="Bezproreda"/>
        <w:rPr>
          <w:rFonts w:ascii="Times New Roman" w:hAnsi="Times New Roman"/>
          <w:b/>
          <w:sz w:val="28"/>
          <w:szCs w:val="28"/>
        </w:rPr>
      </w:pPr>
    </w:p>
    <w:p w14:paraId="4E2290A7" w14:textId="77777777" w:rsidR="006828AE" w:rsidRDefault="006828AE" w:rsidP="006F4EAE">
      <w:pPr>
        <w:pStyle w:val="Bezproreda"/>
        <w:rPr>
          <w:rFonts w:ascii="Times New Roman" w:hAnsi="Times New Roman"/>
          <w:b/>
          <w:sz w:val="28"/>
          <w:szCs w:val="28"/>
        </w:rPr>
      </w:pPr>
    </w:p>
    <w:p w14:paraId="66B7E453" w14:textId="77777777" w:rsidR="006828AE" w:rsidRDefault="006828AE" w:rsidP="006F4EAE">
      <w:pPr>
        <w:pStyle w:val="Bezproreda"/>
        <w:rPr>
          <w:rFonts w:ascii="Times New Roman" w:hAnsi="Times New Roman"/>
          <w:b/>
          <w:sz w:val="28"/>
          <w:szCs w:val="28"/>
        </w:rPr>
      </w:pPr>
    </w:p>
    <w:p w14:paraId="3D4144AA" w14:textId="77777777" w:rsidR="006828AE" w:rsidRDefault="006828AE" w:rsidP="006F4EAE">
      <w:pPr>
        <w:pStyle w:val="Bezproreda"/>
        <w:rPr>
          <w:rFonts w:ascii="Times New Roman" w:hAnsi="Times New Roman"/>
          <w:b/>
          <w:sz w:val="28"/>
          <w:szCs w:val="28"/>
        </w:rPr>
      </w:pPr>
    </w:p>
    <w:p w14:paraId="2CEDFD95" w14:textId="77777777" w:rsidR="006828AE" w:rsidRDefault="006828AE" w:rsidP="006F4EAE">
      <w:pPr>
        <w:pStyle w:val="Bezproreda"/>
        <w:rPr>
          <w:rFonts w:ascii="Times New Roman" w:hAnsi="Times New Roman"/>
          <w:b/>
          <w:sz w:val="28"/>
          <w:szCs w:val="28"/>
        </w:rPr>
      </w:pPr>
    </w:p>
    <w:p w14:paraId="6A329D75" w14:textId="77777777" w:rsidR="006828AE" w:rsidRDefault="006828AE" w:rsidP="006F4EAE">
      <w:pPr>
        <w:pStyle w:val="Bezproreda"/>
        <w:rPr>
          <w:rFonts w:ascii="Times New Roman" w:hAnsi="Times New Roman"/>
          <w:b/>
          <w:sz w:val="28"/>
          <w:szCs w:val="28"/>
        </w:rPr>
      </w:pPr>
    </w:p>
    <w:p w14:paraId="5DFEF67B" w14:textId="77777777" w:rsidR="006828AE" w:rsidRDefault="006828AE" w:rsidP="006F4EAE">
      <w:pPr>
        <w:pStyle w:val="Bezproreda"/>
        <w:rPr>
          <w:rFonts w:ascii="Times New Roman" w:hAnsi="Times New Roman"/>
          <w:b/>
          <w:sz w:val="28"/>
          <w:szCs w:val="28"/>
        </w:rPr>
      </w:pPr>
    </w:p>
    <w:p w14:paraId="2CCD366C" w14:textId="77777777" w:rsidR="006828AE" w:rsidRDefault="006828AE" w:rsidP="006F4EAE">
      <w:pPr>
        <w:pStyle w:val="Bezproreda"/>
        <w:rPr>
          <w:rFonts w:ascii="Times New Roman" w:hAnsi="Times New Roman"/>
          <w:b/>
          <w:sz w:val="28"/>
          <w:szCs w:val="28"/>
        </w:rPr>
      </w:pPr>
    </w:p>
    <w:p w14:paraId="3A4028F9" w14:textId="77777777" w:rsidR="006828AE" w:rsidRDefault="006828AE" w:rsidP="006F4EAE">
      <w:pPr>
        <w:pStyle w:val="Bezproreda"/>
        <w:rPr>
          <w:rFonts w:ascii="Times New Roman" w:hAnsi="Times New Roman"/>
          <w:b/>
          <w:sz w:val="28"/>
          <w:szCs w:val="28"/>
        </w:rPr>
      </w:pPr>
    </w:p>
    <w:p w14:paraId="610A588E" w14:textId="77777777" w:rsidR="006828AE" w:rsidRDefault="006828AE" w:rsidP="006F4EAE">
      <w:pPr>
        <w:pStyle w:val="Bezproreda"/>
        <w:rPr>
          <w:rFonts w:ascii="Times New Roman" w:hAnsi="Times New Roman"/>
          <w:b/>
          <w:sz w:val="28"/>
          <w:szCs w:val="28"/>
        </w:rPr>
      </w:pPr>
    </w:p>
    <w:p w14:paraId="05D061A2" w14:textId="77777777" w:rsidR="006828AE" w:rsidRDefault="006828AE" w:rsidP="006F4EAE">
      <w:pPr>
        <w:pStyle w:val="Bezproreda"/>
        <w:rPr>
          <w:rFonts w:ascii="Times New Roman" w:hAnsi="Times New Roman"/>
          <w:b/>
          <w:sz w:val="28"/>
          <w:szCs w:val="28"/>
        </w:rPr>
      </w:pPr>
    </w:p>
    <w:p w14:paraId="3B0E6C80" w14:textId="77777777" w:rsidR="006828AE" w:rsidRDefault="006828AE" w:rsidP="006F4EAE">
      <w:pPr>
        <w:pStyle w:val="Bezproreda"/>
        <w:rPr>
          <w:rFonts w:ascii="Times New Roman" w:hAnsi="Times New Roman"/>
          <w:b/>
          <w:sz w:val="28"/>
          <w:szCs w:val="28"/>
        </w:rPr>
      </w:pPr>
    </w:p>
    <w:p w14:paraId="4D6361A4" w14:textId="77777777" w:rsidR="006828AE" w:rsidRDefault="006828AE" w:rsidP="006F4EAE">
      <w:pPr>
        <w:pStyle w:val="Bezproreda"/>
        <w:rPr>
          <w:rFonts w:ascii="Times New Roman" w:hAnsi="Times New Roman"/>
          <w:b/>
          <w:sz w:val="28"/>
          <w:szCs w:val="28"/>
        </w:rPr>
      </w:pPr>
    </w:p>
    <w:p w14:paraId="07EC0C83" w14:textId="77777777" w:rsidR="006828AE" w:rsidRDefault="006828AE" w:rsidP="006F4EAE">
      <w:pPr>
        <w:pStyle w:val="Bezproreda"/>
        <w:rPr>
          <w:rFonts w:ascii="Times New Roman" w:hAnsi="Times New Roman"/>
          <w:b/>
          <w:sz w:val="28"/>
          <w:szCs w:val="28"/>
        </w:rPr>
      </w:pPr>
    </w:p>
    <w:p w14:paraId="31BAC093" w14:textId="77777777" w:rsidR="006828AE" w:rsidRDefault="006828AE" w:rsidP="006F4EAE">
      <w:pPr>
        <w:pStyle w:val="Bezproreda"/>
        <w:rPr>
          <w:rFonts w:ascii="Times New Roman" w:hAnsi="Times New Roman"/>
          <w:b/>
          <w:sz w:val="28"/>
          <w:szCs w:val="28"/>
        </w:rPr>
      </w:pPr>
    </w:p>
    <w:p w14:paraId="4FBC56DE" w14:textId="77777777" w:rsidR="006828AE" w:rsidRDefault="006828AE" w:rsidP="006F4EAE">
      <w:pPr>
        <w:pStyle w:val="Bezproreda"/>
        <w:rPr>
          <w:rFonts w:ascii="Times New Roman" w:hAnsi="Times New Roman"/>
          <w:b/>
          <w:sz w:val="28"/>
          <w:szCs w:val="28"/>
        </w:rPr>
      </w:pPr>
    </w:p>
    <w:p w14:paraId="24027577" w14:textId="77777777" w:rsidR="006828AE" w:rsidRDefault="006828AE" w:rsidP="006F4EAE">
      <w:pPr>
        <w:pStyle w:val="Bezproreda"/>
        <w:rPr>
          <w:rFonts w:ascii="Times New Roman" w:hAnsi="Times New Roman"/>
          <w:b/>
          <w:sz w:val="28"/>
          <w:szCs w:val="28"/>
        </w:rPr>
      </w:pPr>
    </w:p>
    <w:p w14:paraId="5EA177B8" w14:textId="77777777" w:rsidR="006828AE" w:rsidRDefault="006828AE" w:rsidP="006F4EAE">
      <w:pPr>
        <w:pStyle w:val="Bezproreda"/>
        <w:rPr>
          <w:rFonts w:ascii="Times New Roman" w:hAnsi="Times New Roman"/>
          <w:b/>
          <w:sz w:val="28"/>
          <w:szCs w:val="28"/>
        </w:rPr>
      </w:pPr>
    </w:p>
    <w:p w14:paraId="43DBB21C" w14:textId="77777777" w:rsidR="006828AE" w:rsidRDefault="006828AE" w:rsidP="006F4EAE">
      <w:pPr>
        <w:pStyle w:val="Bezproreda"/>
        <w:rPr>
          <w:rFonts w:ascii="Times New Roman" w:hAnsi="Times New Roman"/>
          <w:b/>
          <w:sz w:val="28"/>
          <w:szCs w:val="28"/>
        </w:rPr>
      </w:pPr>
    </w:p>
    <w:p w14:paraId="3D600040" w14:textId="77777777" w:rsidR="006828AE" w:rsidRDefault="006828AE" w:rsidP="006F4EAE">
      <w:pPr>
        <w:pStyle w:val="Bezproreda"/>
        <w:rPr>
          <w:rFonts w:ascii="Times New Roman" w:hAnsi="Times New Roman"/>
          <w:b/>
          <w:sz w:val="28"/>
          <w:szCs w:val="28"/>
        </w:rPr>
      </w:pPr>
    </w:p>
    <w:p w14:paraId="5460B36D" w14:textId="77777777" w:rsidR="006828AE" w:rsidRDefault="006828AE" w:rsidP="006F4EAE">
      <w:pPr>
        <w:pStyle w:val="Bezproreda"/>
        <w:rPr>
          <w:rFonts w:ascii="Times New Roman" w:hAnsi="Times New Roman"/>
          <w:b/>
          <w:sz w:val="28"/>
          <w:szCs w:val="28"/>
        </w:rPr>
      </w:pPr>
    </w:p>
    <w:p w14:paraId="7E01131C" w14:textId="77777777" w:rsidR="006828AE" w:rsidRDefault="006828AE" w:rsidP="006F4EAE">
      <w:pPr>
        <w:pStyle w:val="Bezproreda"/>
        <w:rPr>
          <w:rFonts w:ascii="Times New Roman" w:hAnsi="Times New Roman"/>
          <w:b/>
          <w:sz w:val="28"/>
          <w:szCs w:val="28"/>
        </w:rPr>
      </w:pPr>
    </w:p>
    <w:p w14:paraId="64F00642" w14:textId="77777777" w:rsidR="006828AE" w:rsidRDefault="006828AE" w:rsidP="006F4EAE">
      <w:pPr>
        <w:pStyle w:val="Bezproreda"/>
        <w:rPr>
          <w:rFonts w:ascii="Times New Roman" w:hAnsi="Times New Roman"/>
          <w:b/>
          <w:sz w:val="28"/>
          <w:szCs w:val="28"/>
        </w:rPr>
      </w:pPr>
    </w:p>
    <w:p w14:paraId="438A49A3" w14:textId="77777777" w:rsidR="006828AE" w:rsidRDefault="006828AE" w:rsidP="006F4EAE">
      <w:pPr>
        <w:pStyle w:val="Bezproreda"/>
        <w:rPr>
          <w:rFonts w:ascii="Times New Roman" w:hAnsi="Times New Roman"/>
          <w:b/>
          <w:sz w:val="28"/>
          <w:szCs w:val="28"/>
        </w:rPr>
      </w:pPr>
    </w:p>
    <w:p w14:paraId="181495D2" w14:textId="77777777" w:rsidR="006828AE" w:rsidRDefault="006828AE" w:rsidP="006F4EAE">
      <w:pPr>
        <w:pStyle w:val="Bezproreda"/>
        <w:rPr>
          <w:rFonts w:ascii="Times New Roman" w:hAnsi="Times New Roman"/>
          <w:b/>
          <w:sz w:val="28"/>
          <w:szCs w:val="28"/>
        </w:rPr>
      </w:pPr>
    </w:p>
    <w:p w14:paraId="4D46326F" w14:textId="77777777" w:rsidR="006828AE" w:rsidRDefault="006828AE" w:rsidP="006F4EAE">
      <w:pPr>
        <w:pStyle w:val="Bezproreda"/>
        <w:rPr>
          <w:rFonts w:ascii="Times New Roman" w:hAnsi="Times New Roman"/>
          <w:b/>
          <w:sz w:val="28"/>
          <w:szCs w:val="28"/>
        </w:rPr>
      </w:pPr>
    </w:p>
    <w:p w14:paraId="25B662B6" w14:textId="77777777" w:rsidR="006828AE" w:rsidRDefault="006828AE" w:rsidP="006F4EAE">
      <w:pPr>
        <w:pStyle w:val="Bezproreda"/>
        <w:rPr>
          <w:rFonts w:ascii="Times New Roman" w:hAnsi="Times New Roman"/>
          <w:b/>
          <w:sz w:val="28"/>
          <w:szCs w:val="28"/>
        </w:rPr>
      </w:pPr>
    </w:p>
    <w:p w14:paraId="4B81B97B" w14:textId="77777777" w:rsidR="006828AE" w:rsidRDefault="006828AE" w:rsidP="006F4EAE">
      <w:pPr>
        <w:pStyle w:val="Bezproreda"/>
        <w:rPr>
          <w:rFonts w:ascii="Times New Roman" w:hAnsi="Times New Roman"/>
          <w:b/>
          <w:sz w:val="28"/>
          <w:szCs w:val="28"/>
        </w:rPr>
      </w:pPr>
    </w:p>
    <w:p w14:paraId="3018E9CB" w14:textId="77777777" w:rsidR="006828AE" w:rsidRDefault="006828AE" w:rsidP="006F4EAE">
      <w:pPr>
        <w:pStyle w:val="Bezproreda"/>
        <w:rPr>
          <w:rFonts w:ascii="Times New Roman" w:hAnsi="Times New Roman"/>
          <w:b/>
          <w:sz w:val="28"/>
          <w:szCs w:val="28"/>
        </w:rPr>
      </w:pPr>
    </w:p>
    <w:p w14:paraId="610CD7EF" w14:textId="77777777" w:rsidR="006828AE" w:rsidRDefault="006828AE" w:rsidP="006F4EAE">
      <w:pPr>
        <w:pStyle w:val="Bezproreda"/>
        <w:rPr>
          <w:rFonts w:ascii="Times New Roman" w:hAnsi="Times New Roman"/>
          <w:b/>
          <w:sz w:val="28"/>
          <w:szCs w:val="28"/>
        </w:rPr>
      </w:pPr>
    </w:p>
    <w:p w14:paraId="4FD0CF09" w14:textId="77777777" w:rsidR="006828AE" w:rsidRDefault="006828AE" w:rsidP="006F4EAE">
      <w:pPr>
        <w:pStyle w:val="Bezproreda"/>
        <w:rPr>
          <w:rFonts w:ascii="Times New Roman" w:hAnsi="Times New Roman"/>
          <w:b/>
          <w:sz w:val="28"/>
          <w:szCs w:val="28"/>
        </w:rPr>
      </w:pPr>
    </w:p>
    <w:p w14:paraId="5131DF17" w14:textId="352EEF9B" w:rsidR="006828AE" w:rsidRDefault="006828AE" w:rsidP="006F4EAE">
      <w:pPr>
        <w:pStyle w:val="Bezproreda"/>
        <w:rPr>
          <w:rFonts w:ascii="Times New Roman" w:hAnsi="Times New Roman"/>
          <w:b/>
          <w:sz w:val="28"/>
          <w:szCs w:val="28"/>
        </w:rPr>
      </w:pPr>
    </w:p>
    <w:p w14:paraId="64AAE50C" w14:textId="77777777" w:rsidR="00697301" w:rsidRDefault="00697301" w:rsidP="006F4EAE">
      <w:pPr>
        <w:pStyle w:val="Bezproreda"/>
        <w:rPr>
          <w:rFonts w:ascii="Times New Roman" w:hAnsi="Times New Roman"/>
          <w:b/>
          <w:sz w:val="28"/>
          <w:szCs w:val="28"/>
        </w:rPr>
      </w:pPr>
    </w:p>
    <w:p w14:paraId="319E87D3" w14:textId="18A370FA" w:rsidR="006F4EAE" w:rsidRPr="00AD1882" w:rsidRDefault="006F4EAE" w:rsidP="006F4EAE">
      <w:pPr>
        <w:pStyle w:val="Bezproreda"/>
        <w:rPr>
          <w:rFonts w:ascii="Times New Roman" w:hAnsi="Times New Roman"/>
          <w:b/>
          <w:sz w:val="28"/>
          <w:szCs w:val="28"/>
        </w:rPr>
      </w:pPr>
      <w:r>
        <w:rPr>
          <w:rFonts w:ascii="Times New Roman" w:hAnsi="Times New Roman"/>
          <w:b/>
          <w:sz w:val="28"/>
          <w:szCs w:val="28"/>
        </w:rPr>
        <w:t>9</w:t>
      </w:r>
      <w:r w:rsidRPr="00AD1882">
        <w:rPr>
          <w:rFonts w:ascii="Times New Roman" w:hAnsi="Times New Roman"/>
          <w:b/>
          <w:sz w:val="28"/>
          <w:szCs w:val="28"/>
        </w:rPr>
        <w:t>.</w:t>
      </w:r>
      <w:r w:rsidRPr="00AD1882">
        <w:rPr>
          <w:rFonts w:ascii="Times New Roman" w:hAnsi="Times New Roman"/>
          <w:b/>
          <w:sz w:val="28"/>
          <w:szCs w:val="28"/>
        </w:rPr>
        <w:tab/>
        <w:t>TROŠKOVNIK (zasebni dokument)</w:t>
      </w:r>
    </w:p>
    <w:p w14:paraId="29CD81EB" w14:textId="77777777" w:rsidR="006F4EAE" w:rsidRPr="00AD1882" w:rsidRDefault="006F4EAE" w:rsidP="006F4EAE">
      <w:pPr>
        <w:jc w:val="both"/>
        <w:rPr>
          <w:rFonts w:ascii="Times New Roman" w:hAnsi="Times New Roman"/>
        </w:rPr>
      </w:pPr>
    </w:p>
    <w:p w14:paraId="4BFDED29" w14:textId="77777777" w:rsidR="006F4EAE" w:rsidRPr="00AD1882" w:rsidRDefault="006F4EAE" w:rsidP="006F4EAE">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14:paraId="67802119" w14:textId="77777777" w:rsidR="006F4EAE" w:rsidRPr="00AD1882" w:rsidRDefault="006F4EAE" w:rsidP="006F4EAE">
      <w:pPr>
        <w:spacing w:after="0" w:line="240" w:lineRule="auto"/>
        <w:jc w:val="center"/>
        <w:rPr>
          <w:rFonts w:ascii="Times New Roman" w:hAnsi="Times New Roman"/>
          <w:sz w:val="24"/>
          <w:szCs w:val="24"/>
        </w:rPr>
      </w:pPr>
    </w:p>
    <w:p w14:paraId="3982A8CE" w14:textId="77777777" w:rsidR="006F4EAE" w:rsidRPr="00AD1882" w:rsidRDefault="006F4EAE" w:rsidP="006F4EAE">
      <w:pPr>
        <w:spacing w:after="0" w:line="240" w:lineRule="auto"/>
        <w:jc w:val="center"/>
        <w:rPr>
          <w:rFonts w:ascii="Times New Roman" w:hAnsi="Times New Roman"/>
          <w:sz w:val="24"/>
          <w:szCs w:val="24"/>
        </w:rPr>
      </w:pPr>
    </w:p>
    <w:p w14:paraId="6492AFD0" w14:textId="77777777" w:rsidR="006F4EAE" w:rsidRPr="00AD1882" w:rsidRDefault="006F4EAE" w:rsidP="006F4EAE">
      <w:pPr>
        <w:spacing w:after="0" w:line="240" w:lineRule="auto"/>
        <w:rPr>
          <w:rFonts w:ascii="Times New Roman" w:hAnsi="Times New Roman"/>
          <w:b/>
          <w:sz w:val="24"/>
          <w:szCs w:val="24"/>
        </w:rPr>
      </w:pPr>
      <w:r w:rsidRPr="00AD1882">
        <w:rPr>
          <w:rFonts w:ascii="Times New Roman" w:hAnsi="Times New Roman"/>
          <w:b/>
          <w:sz w:val="28"/>
          <w:szCs w:val="28"/>
        </w:rPr>
        <w:tab/>
      </w:r>
    </w:p>
    <w:p w14:paraId="6A6FBB9E" w14:textId="77777777" w:rsidR="006F4EAE" w:rsidRPr="00AD1882" w:rsidRDefault="006F4EAE" w:rsidP="006F4EAE">
      <w:pPr>
        <w:spacing w:after="0" w:line="240" w:lineRule="auto"/>
        <w:ind w:left="720" w:hanging="720"/>
        <w:rPr>
          <w:rFonts w:ascii="Times New Roman" w:hAnsi="Times New Roman"/>
          <w:b/>
          <w:sz w:val="24"/>
          <w:szCs w:val="24"/>
        </w:rPr>
      </w:pPr>
    </w:p>
    <w:p w14:paraId="5B7D7C4E" w14:textId="66FF9750" w:rsidR="006F4EAE" w:rsidRDefault="006F4EAE" w:rsidP="006F4EAE">
      <w:pPr>
        <w:spacing w:after="0" w:line="240" w:lineRule="auto"/>
        <w:jc w:val="center"/>
        <w:rPr>
          <w:rFonts w:ascii="Times New Roman" w:hAnsi="Times New Roman"/>
          <w:sz w:val="24"/>
          <w:szCs w:val="24"/>
        </w:rPr>
      </w:pPr>
    </w:p>
    <w:p w14:paraId="765CC2AF" w14:textId="5FA59F9F" w:rsidR="00F17673" w:rsidRDefault="00F17673" w:rsidP="006F4EAE">
      <w:pPr>
        <w:spacing w:after="0" w:line="240" w:lineRule="auto"/>
        <w:jc w:val="center"/>
        <w:rPr>
          <w:rFonts w:ascii="Times New Roman" w:hAnsi="Times New Roman"/>
          <w:sz w:val="24"/>
          <w:szCs w:val="24"/>
        </w:rPr>
      </w:pPr>
    </w:p>
    <w:p w14:paraId="6FE96DE7" w14:textId="77777777" w:rsidR="00F17673" w:rsidRPr="00AD1882" w:rsidRDefault="00F17673" w:rsidP="006F4EAE">
      <w:pPr>
        <w:spacing w:after="0" w:line="240" w:lineRule="auto"/>
        <w:jc w:val="center"/>
        <w:rPr>
          <w:rFonts w:ascii="Times New Roman" w:hAnsi="Times New Roman"/>
          <w:sz w:val="24"/>
          <w:szCs w:val="24"/>
        </w:rPr>
      </w:pPr>
    </w:p>
    <w:p w14:paraId="7816A95A" w14:textId="77777777" w:rsidR="006F4EAE" w:rsidRPr="00AD1882" w:rsidRDefault="006F4EAE" w:rsidP="006F4EAE">
      <w:pPr>
        <w:spacing w:after="0" w:line="240" w:lineRule="auto"/>
        <w:jc w:val="center"/>
        <w:rPr>
          <w:rFonts w:ascii="Times New Roman" w:hAnsi="Times New Roman"/>
          <w:sz w:val="24"/>
          <w:szCs w:val="24"/>
        </w:rPr>
      </w:pPr>
    </w:p>
    <w:p w14:paraId="186BECEA" w14:textId="77777777" w:rsidR="006F4EAE" w:rsidRPr="00AD1882" w:rsidRDefault="006F4EAE" w:rsidP="006F4EAE">
      <w:pPr>
        <w:spacing w:after="0" w:line="240" w:lineRule="auto"/>
        <w:jc w:val="center"/>
        <w:rPr>
          <w:rFonts w:ascii="Times New Roman" w:hAnsi="Times New Roman"/>
          <w:sz w:val="24"/>
          <w:szCs w:val="24"/>
        </w:rPr>
      </w:pPr>
    </w:p>
    <w:p w14:paraId="7F6C935D" w14:textId="77777777" w:rsidR="006F4EAE" w:rsidRPr="00AD1882" w:rsidRDefault="006F4EAE" w:rsidP="006F4EAE">
      <w:pPr>
        <w:spacing w:after="0" w:line="240" w:lineRule="auto"/>
        <w:rPr>
          <w:rFonts w:ascii="Times New Roman" w:hAnsi="Times New Roman"/>
          <w:b/>
          <w:sz w:val="24"/>
          <w:szCs w:val="24"/>
        </w:rPr>
      </w:pPr>
    </w:p>
    <w:p w14:paraId="035E4622" w14:textId="77777777" w:rsidR="006F4EAE" w:rsidRPr="00AD1882" w:rsidRDefault="006F4EAE" w:rsidP="006F4EAE">
      <w:pPr>
        <w:spacing w:after="0" w:line="240" w:lineRule="auto"/>
        <w:jc w:val="center"/>
        <w:rPr>
          <w:rFonts w:ascii="Times New Roman" w:hAnsi="Times New Roman"/>
          <w:sz w:val="24"/>
          <w:szCs w:val="24"/>
        </w:rPr>
      </w:pPr>
    </w:p>
    <w:p w14:paraId="52B536D4" w14:textId="77777777" w:rsidR="006F4EAE" w:rsidRDefault="006F4EAE" w:rsidP="006F4EAE">
      <w:pPr>
        <w:rPr>
          <w:rFonts w:ascii="Times New Roman" w:hAnsi="Times New Roman"/>
        </w:rPr>
      </w:pPr>
    </w:p>
    <w:p w14:paraId="0D0550DD" w14:textId="77777777" w:rsidR="006F4EAE" w:rsidRDefault="006F4EAE" w:rsidP="006F4EAE">
      <w:pPr>
        <w:rPr>
          <w:rFonts w:ascii="Times New Roman" w:hAnsi="Times New Roman"/>
        </w:rPr>
      </w:pPr>
    </w:p>
    <w:p w14:paraId="1FFBECB4" w14:textId="77777777" w:rsidR="006F4EAE" w:rsidRDefault="006F4EAE" w:rsidP="006F4EAE">
      <w:pPr>
        <w:rPr>
          <w:rFonts w:ascii="Times New Roman" w:hAnsi="Times New Roman"/>
        </w:rPr>
      </w:pPr>
    </w:p>
    <w:p w14:paraId="1EB474A2" w14:textId="77777777" w:rsidR="006F4EAE" w:rsidRDefault="006F4EAE" w:rsidP="006F4EAE">
      <w:pPr>
        <w:rPr>
          <w:rFonts w:ascii="Times New Roman" w:hAnsi="Times New Roman"/>
        </w:rPr>
      </w:pPr>
    </w:p>
    <w:p w14:paraId="0BEB2A05" w14:textId="77777777" w:rsidR="006F4EAE" w:rsidRDefault="006F4EAE" w:rsidP="006F4EAE">
      <w:pPr>
        <w:rPr>
          <w:rFonts w:ascii="Times New Roman" w:hAnsi="Times New Roman"/>
        </w:rPr>
      </w:pPr>
    </w:p>
    <w:p w14:paraId="57B7BA03" w14:textId="77777777" w:rsidR="006F4EAE" w:rsidRDefault="006F4EAE" w:rsidP="006F4EAE">
      <w:pPr>
        <w:rPr>
          <w:rFonts w:ascii="Times New Roman" w:hAnsi="Times New Roman"/>
        </w:rPr>
      </w:pPr>
    </w:p>
    <w:p w14:paraId="3E67E7C5" w14:textId="77777777" w:rsidR="006F4EAE" w:rsidRDefault="006F4EAE" w:rsidP="006F4EAE">
      <w:pPr>
        <w:rPr>
          <w:rFonts w:ascii="Times New Roman" w:hAnsi="Times New Roman"/>
        </w:rPr>
      </w:pPr>
    </w:p>
    <w:p w14:paraId="333352E0" w14:textId="77777777" w:rsidR="006F4EAE" w:rsidRDefault="006F4EAE" w:rsidP="006F4EAE">
      <w:pPr>
        <w:rPr>
          <w:rFonts w:ascii="Times New Roman" w:hAnsi="Times New Roman"/>
        </w:rPr>
      </w:pPr>
    </w:p>
    <w:p w14:paraId="52FF1AD7" w14:textId="77777777" w:rsidR="006F4EAE" w:rsidRDefault="006F4EAE" w:rsidP="006F4EAE">
      <w:pPr>
        <w:rPr>
          <w:rFonts w:ascii="Times New Roman" w:hAnsi="Times New Roman"/>
        </w:rPr>
      </w:pPr>
    </w:p>
    <w:p w14:paraId="1FB57E2D" w14:textId="77777777" w:rsidR="006F4EAE" w:rsidRDefault="006F4EAE" w:rsidP="006F4EAE">
      <w:pPr>
        <w:rPr>
          <w:rFonts w:ascii="Times New Roman" w:hAnsi="Times New Roman"/>
        </w:rPr>
      </w:pPr>
    </w:p>
    <w:p w14:paraId="10B6568C" w14:textId="77777777" w:rsidR="006F4EAE" w:rsidRDefault="006F4EAE" w:rsidP="006F4EAE">
      <w:pPr>
        <w:rPr>
          <w:rFonts w:ascii="Times New Roman" w:hAnsi="Times New Roman"/>
        </w:rPr>
      </w:pPr>
    </w:p>
    <w:p w14:paraId="3E22F64D" w14:textId="77777777" w:rsidR="006F4EAE" w:rsidRDefault="006F4EAE" w:rsidP="006F4EAE">
      <w:pPr>
        <w:rPr>
          <w:rFonts w:ascii="Times New Roman" w:hAnsi="Times New Roman"/>
        </w:rPr>
      </w:pPr>
    </w:p>
    <w:p w14:paraId="5E4FBFB6" w14:textId="77777777" w:rsidR="006F4EAE" w:rsidRDefault="006F4EAE" w:rsidP="006F4EAE">
      <w:pPr>
        <w:rPr>
          <w:rFonts w:ascii="Times New Roman" w:hAnsi="Times New Roman"/>
        </w:rPr>
      </w:pPr>
    </w:p>
    <w:p w14:paraId="347A9DDB" w14:textId="77777777" w:rsidR="006F4EAE" w:rsidRDefault="006F4EAE" w:rsidP="006F4EAE">
      <w:pPr>
        <w:rPr>
          <w:rFonts w:ascii="Times New Roman" w:hAnsi="Times New Roman"/>
        </w:rPr>
      </w:pPr>
    </w:p>
    <w:p w14:paraId="5F06B43F" w14:textId="77777777" w:rsidR="006F4EAE" w:rsidRDefault="006F4EAE" w:rsidP="006F4EAE">
      <w:pPr>
        <w:rPr>
          <w:rFonts w:ascii="Times New Roman" w:hAnsi="Times New Roman"/>
        </w:rPr>
      </w:pPr>
    </w:p>
    <w:p w14:paraId="6103C063" w14:textId="6DD71F66" w:rsidR="00697301" w:rsidRDefault="00697301" w:rsidP="006F4EAE">
      <w:pPr>
        <w:rPr>
          <w:rFonts w:ascii="Times New Roman" w:hAnsi="Times New Roman"/>
        </w:rPr>
      </w:pPr>
    </w:p>
    <w:p w14:paraId="70DC81FD" w14:textId="5673C384" w:rsidR="0001549A" w:rsidRDefault="0001549A" w:rsidP="006F4EAE">
      <w:pPr>
        <w:rPr>
          <w:rFonts w:ascii="Times New Roman" w:hAnsi="Times New Roman"/>
        </w:rPr>
      </w:pPr>
    </w:p>
    <w:p w14:paraId="32207B7E" w14:textId="232E50C4" w:rsidR="0001549A" w:rsidRDefault="0001549A" w:rsidP="006F4EAE">
      <w:pPr>
        <w:rPr>
          <w:rFonts w:ascii="Times New Roman" w:hAnsi="Times New Roman"/>
        </w:rPr>
      </w:pPr>
    </w:p>
    <w:p w14:paraId="42DD2753" w14:textId="77777777" w:rsidR="0001549A" w:rsidRDefault="0001549A" w:rsidP="006F4EAE">
      <w:pPr>
        <w:rPr>
          <w:rFonts w:ascii="Times New Roman" w:hAnsi="Times New Roman"/>
        </w:rPr>
      </w:pPr>
    </w:p>
    <w:p w14:paraId="49C62878" w14:textId="212023DA" w:rsidR="006F4EAE" w:rsidRPr="006828AE" w:rsidRDefault="006F4EAE" w:rsidP="006F4EAE">
      <w:pPr>
        <w:pStyle w:val="Naslov2"/>
        <w:shd w:val="clear" w:color="auto" w:fill="FFFFFF"/>
        <w:ind w:left="432"/>
        <w:jc w:val="both"/>
        <w:rPr>
          <w:rFonts w:ascii="Times New Roman" w:hAnsi="Times New Roman"/>
          <w:b/>
          <w:bCs/>
          <w:color w:val="000000" w:themeColor="text1"/>
          <w:sz w:val="28"/>
          <w:szCs w:val="28"/>
        </w:rPr>
      </w:pPr>
      <w:r w:rsidRPr="006828AE">
        <w:rPr>
          <w:rFonts w:ascii="Times New Roman" w:hAnsi="Times New Roman"/>
          <w:b/>
          <w:bCs/>
          <w:color w:val="000000" w:themeColor="text1"/>
          <w:sz w:val="28"/>
          <w:szCs w:val="28"/>
          <w:lang w:val="hr-HR"/>
        </w:rPr>
        <w:t>PRILOG 10.</w:t>
      </w:r>
      <w:r w:rsidRPr="006828AE">
        <w:rPr>
          <w:rFonts w:ascii="Times New Roman" w:hAnsi="Times New Roman"/>
          <w:b/>
          <w:bCs/>
          <w:color w:val="000000" w:themeColor="text1"/>
          <w:sz w:val="28"/>
          <w:szCs w:val="28"/>
          <w:lang w:val="hr-HR"/>
        </w:rPr>
        <w:tab/>
      </w:r>
      <w:r w:rsidR="006828AE">
        <w:rPr>
          <w:rFonts w:ascii="Times New Roman" w:hAnsi="Times New Roman"/>
          <w:b/>
          <w:bCs/>
          <w:color w:val="000000" w:themeColor="text1"/>
          <w:sz w:val="28"/>
          <w:szCs w:val="28"/>
          <w:lang w:val="hr-HR"/>
        </w:rPr>
        <w:t xml:space="preserve">                </w:t>
      </w:r>
      <w:r w:rsidRPr="006828AE">
        <w:rPr>
          <w:rFonts w:ascii="Times New Roman" w:hAnsi="Times New Roman"/>
          <w:b/>
          <w:bCs/>
          <w:color w:val="000000" w:themeColor="text1"/>
          <w:sz w:val="28"/>
          <w:szCs w:val="28"/>
          <w:lang w:val="hr-HR"/>
        </w:rPr>
        <w:t xml:space="preserve">IZJAVA </w:t>
      </w:r>
      <w:r w:rsidR="00420AE3" w:rsidRPr="006828AE">
        <w:rPr>
          <w:rFonts w:ascii="Times New Roman" w:hAnsi="Times New Roman"/>
          <w:b/>
          <w:bCs/>
          <w:color w:val="000000" w:themeColor="text1"/>
          <w:sz w:val="28"/>
          <w:szCs w:val="28"/>
          <w:lang w:val="hr-HR"/>
        </w:rPr>
        <w:t xml:space="preserve"> </w:t>
      </w:r>
      <w:r w:rsidRPr="006828AE">
        <w:rPr>
          <w:rFonts w:ascii="Times New Roman" w:hAnsi="Times New Roman"/>
          <w:b/>
          <w:bCs/>
          <w:color w:val="000000" w:themeColor="text1"/>
          <w:sz w:val="28"/>
          <w:szCs w:val="28"/>
          <w:lang w:val="hr-HR"/>
        </w:rPr>
        <w:t xml:space="preserve">O </w:t>
      </w:r>
      <w:r w:rsidR="00420AE3" w:rsidRPr="006828AE">
        <w:rPr>
          <w:rFonts w:ascii="Times New Roman" w:hAnsi="Times New Roman"/>
          <w:b/>
          <w:bCs/>
          <w:color w:val="000000" w:themeColor="text1"/>
          <w:sz w:val="28"/>
          <w:szCs w:val="28"/>
          <w:lang w:val="hr-HR"/>
        </w:rPr>
        <w:t xml:space="preserve"> ROKU </w:t>
      </w:r>
      <w:r w:rsidR="00A529C9" w:rsidRPr="006828AE">
        <w:rPr>
          <w:rFonts w:ascii="Times New Roman" w:hAnsi="Times New Roman"/>
          <w:b/>
          <w:bCs/>
          <w:color w:val="000000" w:themeColor="text1"/>
          <w:sz w:val="28"/>
          <w:szCs w:val="28"/>
          <w:lang w:val="hr-HR"/>
        </w:rPr>
        <w:t xml:space="preserve"> </w:t>
      </w:r>
      <w:r w:rsidR="00420AE3" w:rsidRPr="006828AE">
        <w:rPr>
          <w:rFonts w:ascii="Times New Roman" w:hAnsi="Times New Roman"/>
          <w:b/>
          <w:bCs/>
          <w:color w:val="000000" w:themeColor="text1"/>
          <w:sz w:val="28"/>
          <w:szCs w:val="28"/>
          <w:lang w:val="hr-HR"/>
        </w:rPr>
        <w:t xml:space="preserve"> PLAĆANJA</w:t>
      </w:r>
    </w:p>
    <w:p w14:paraId="00413520" w14:textId="533ADE44" w:rsidR="00996684" w:rsidRDefault="00996684" w:rsidP="0016488A">
      <w:pPr>
        <w:widowControl w:val="0"/>
        <w:autoSpaceDE w:val="0"/>
        <w:autoSpaceDN w:val="0"/>
        <w:adjustRightInd w:val="0"/>
        <w:jc w:val="both"/>
        <w:rPr>
          <w:lang w:bidi="hr-HR"/>
        </w:rPr>
      </w:pPr>
    </w:p>
    <w:p w14:paraId="146DAFCC" w14:textId="77777777" w:rsidR="00E8086A" w:rsidRPr="00845FEB" w:rsidRDefault="00E8086A" w:rsidP="0016488A">
      <w:pPr>
        <w:widowControl w:val="0"/>
        <w:autoSpaceDE w:val="0"/>
        <w:autoSpaceDN w:val="0"/>
        <w:adjustRightInd w:val="0"/>
        <w:jc w:val="both"/>
        <w:rPr>
          <w:lang w:bidi="hr-HR"/>
        </w:rPr>
      </w:pPr>
    </w:p>
    <w:p w14:paraId="4C9429EF" w14:textId="77777777" w:rsidR="0016488A" w:rsidRPr="00845FEB" w:rsidRDefault="0016488A" w:rsidP="0016488A">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4EA37EB0" w14:textId="6E1D37CF" w:rsidR="0016488A" w:rsidRPr="004D0AB2" w:rsidRDefault="0016488A" w:rsidP="004D0AB2">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406F3984" w14:textId="68AEC36A" w:rsidR="0016488A" w:rsidRPr="00845FEB" w:rsidRDefault="0016488A" w:rsidP="0016488A">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05FE4FE7" w14:textId="77777777" w:rsidR="0016488A" w:rsidRPr="00845FEB" w:rsidRDefault="0016488A" w:rsidP="0016488A">
      <w:pPr>
        <w:widowControl w:val="0"/>
        <w:autoSpaceDE w:val="0"/>
        <w:autoSpaceDN w:val="0"/>
        <w:adjustRightInd w:val="0"/>
        <w:rPr>
          <w:color w:val="000000"/>
          <w:lang w:bidi="hr-HR"/>
        </w:rPr>
      </w:pPr>
      <w:r w:rsidRPr="00845FEB">
        <w:rPr>
          <w:color w:val="000000"/>
          <w:lang w:bidi="hr-HR"/>
        </w:rPr>
        <w:t xml:space="preserve">___________________________________________________________________________ </w:t>
      </w:r>
    </w:p>
    <w:p w14:paraId="67C18351" w14:textId="767A01D3" w:rsidR="0016488A" w:rsidRPr="004D0AB2" w:rsidRDefault="0016488A" w:rsidP="004D0AB2">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262F9824" w14:textId="77777777" w:rsidR="00970103" w:rsidRDefault="0016488A" w:rsidP="00970103">
      <w:pPr>
        <w:widowControl w:val="0"/>
        <w:autoSpaceDE w:val="0"/>
        <w:autoSpaceDN w:val="0"/>
        <w:adjustRightInd w:val="0"/>
        <w:rPr>
          <w:color w:val="000000"/>
          <w:lang w:bidi="hr-HR"/>
        </w:rPr>
      </w:pPr>
      <w:r w:rsidRPr="00845FEB">
        <w:rPr>
          <w:color w:val="000000"/>
          <w:lang w:bidi="hr-HR"/>
        </w:rPr>
        <w:t xml:space="preserve">OIB: ___________________, izjavljujem </w:t>
      </w:r>
      <w:r w:rsidR="00970103">
        <w:rPr>
          <w:color w:val="000000"/>
          <w:lang w:bidi="hr-HR"/>
        </w:rPr>
        <w:t xml:space="preserve"> </w:t>
      </w:r>
      <w:r w:rsidRPr="00845FEB">
        <w:rPr>
          <w:color w:val="000000"/>
          <w:lang w:bidi="hr-HR"/>
        </w:rPr>
        <w:t xml:space="preserve">u ime pravne osobu koju zastupam, u </w:t>
      </w:r>
      <w:r w:rsidR="00970103">
        <w:rPr>
          <w:color w:val="000000"/>
          <w:lang w:bidi="hr-HR"/>
        </w:rPr>
        <w:t xml:space="preserve"> </w:t>
      </w:r>
      <w:r w:rsidRPr="00845FEB">
        <w:rPr>
          <w:color w:val="000000"/>
          <w:lang w:bidi="hr-HR"/>
        </w:rPr>
        <w:t xml:space="preserve">skladu s odredbama </w:t>
      </w:r>
    </w:p>
    <w:p w14:paraId="29BB0827" w14:textId="77777777" w:rsidR="00970103" w:rsidRDefault="00970103" w:rsidP="00970103">
      <w:pPr>
        <w:widowControl w:val="0"/>
        <w:autoSpaceDE w:val="0"/>
        <w:autoSpaceDN w:val="0"/>
        <w:adjustRightInd w:val="0"/>
        <w:rPr>
          <w:color w:val="000000"/>
          <w:lang w:bidi="hr-HR"/>
        </w:rPr>
      </w:pPr>
    </w:p>
    <w:p w14:paraId="7B31EF01" w14:textId="77777777" w:rsidR="007750EF" w:rsidRDefault="0016488A" w:rsidP="00970103">
      <w:pPr>
        <w:widowControl w:val="0"/>
        <w:autoSpaceDE w:val="0"/>
        <w:autoSpaceDN w:val="0"/>
        <w:adjustRightInd w:val="0"/>
        <w:rPr>
          <w:color w:val="000000"/>
          <w:lang w:bidi="hr-HR"/>
        </w:rPr>
      </w:pPr>
      <w:r w:rsidRPr="00845FEB">
        <w:rPr>
          <w:color w:val="000000"/>
          <w:lang w:bidi="hr-HR"/>
        </w:rPr>
        <w:t xml:space="preserve">točke </w:t>
      </w:r>
      <w:r w:rsidR="007750EF">
        <w:rPr>
          <w:color w:val="000000"/>
          <w:lang w:bidi="hr-HR"/>
        </w:rPr>
        <w:t xml:space="preserve">   6.6</w:t>
      </w:r>
      <w:r w:rsidRPr="00845FEB">
        <w:rPr>
          <w:color w:val="000000"/>
          <w:lang w:bidi="hr-HR"/>
        </w:rPr>
        <w:t>. Kriterij</w:t>
      </w:r>
      <w:r w:rsidR="007750EF">
        <w:rPr>
          <w:color w:val="000000"/>
          <w:lang w:bidi="hr-HR"/>
        </w:rPr>
        <w:t xml:space="preserve">i </w:t>
      </w:r>
      <w:r w:rsidRPr="00845FEB">
        <w:rPr>
          <w:color w:val="000000"/>
          <w:lang w:bidi="hr-HR"/>
        </w:rPr>
        <w:t xml:space="preserve"> za odabir ponude iz ove Dokumentacije o nabavi, </w:t>
      </w:r>
      <w:r w:rsidR="007750EF">
        <w:rPr>
          <w:color w:val="000000"/>
          <w:lang w:bidi="hr-HR"/>
        </w:rPr>
        <w:t xml:space="preserve">  nudimo rok plaćanja od </w:t>
      </w:r>
    </w:p>
    <w:p w14:paraId="35C9578C" w14:textId="77EB3F4F" w:rsidR="0016488A" w:rsidRDefault="0016488A" w:rsidP="00970103">
      <w:pPr>
        <w:widowControl w:val="0"/>
        <w:autoSpaceDE w:val="0"/>
        <w:autoSpaceDN w:val="0"/>
        <w:adjustRightInd w:val="0"/>
        <w:rPr>
          <w:color w:val="000000"/>
          <w:lang w:bidi="hr-HR"/>
        </w:rPr>
      </w:pPr>
      <w:r w:rsidRPr="00845FEB">
        <w:rPr>
          <w:color w:val="000000"/>
          <w:lang w:bidi="hr-HR"/>
        </w:rPr>
        <w:t xml:space="preserve"> </w:t>
      </w:r>
      <w:r w:rsidRPr="008B0839">
        <w:rPr>
          <w:i/>
          <w:color w:val="000000"/>
          <w:u w:val="single"/>
          <w:lang w:bidi="hr-HR"/>
        </w:rPr>
        <w:t>___</w:t>
      </w:r>
      <w:r w:rsidRPr="00845FEB">
        <w:rPr>
          <w:i/>
          <w:color w:val="000000"/>
          <w:u w:val="single"/>
          <w:lang w:bidi="hr-HR"/>
        </w:rPr>
        <w:t>________</w:t>
      </w:r>
      <w:r w:rsidR="00620B0E">
        <w:rPr>
          <w:i/>
          <w:color w:val="000000"/>
          <w:u w:val="single"/>
          <w:lang w:bidi="hr-HR"/>
        </w:rPr>
        <w:t>___</w:t>
      </w:r>
      <w:r w:rsidRPr="00845FEB">
        <w:rPr>
          <w:i/>
          <w:color w:val="000000"/>
          <w:u w:val="single"/>
          <w:lang w:bidi="hr-HR"/>
        </w:rPr>
        <w:t>_</w:t>
      </w:r>
      <w:r w:rsidR="00723E4C">
        <w:rPr>
          <w:i/>
          <w:color w:val="000000"/>
          <w:u w:val="single"/>
          <w:lang w:bidi="hr-HR"/>
        </w:rPr>
        <w:t xml:space="preserve"> _</w:t>
      </w:r>
      <w:r w:rsidRPr="00845FEB">
        <w:rPr>
          <w:color w:val="000000"/>
          <w:lang w:bidi="hr-HR"/>
        </w:rPr>
        <w:t xml:space="preserve"> </w:t>
      </w:r>
      <w:r w:rsidR="007750EF">
        <w:rPr>
          <w:color w:val="000000"/>
          <w:lang w:bidi="hr-HR"/>
        </w:rPr>
        <w:t xml:space="preserve">(        </w:t>
      </w:r>
      <w:r w:rsidR="00723E4C">
        <w:rPr>
          <w:color w:val="000000"/>
          <w:lang w:bidi="hr-HR"/>
        </w:rPr>
        <w:t xml:space="preserve"> </w:t>
      </w:r>
      <w:r w:rsidR="007750EF">
        <w:rPr>
          <w:color w:val="000000"/>
          <w:lang w:bidi="hr-HR"/>
        </w:rPr>
        <w:t xml:space="preserve">  )   dana</w:t>
      </w:r>
      <w:r w:rsidRPr="00845FEB">
        <w:rPr>
          <w:color w:val="000000"/>
          <w:lang w:bidi="hr-HR"/>
        </w:rPr>
        <w:t>.</w:t>
      </w:r>
      <w:r>
        <w:rPr>
          <w:color w:val="000000"/>
          <w:lang w:bidi="hr-HR"/>
        </w:rPr>
        <w:br/>
      </w:r>
      <w:r w:rsidR="00620B0E">
        <w:rPr>
          <w:color w:val="000000"/>
          <w:lang w:bidi="hr-HR"/>
        </w:rPr>
        <w:t xml:space="preserve">       (slovima)</w:t>
      </w:r>
    </w:p>
    <w:p w14:paraId="7B3FA61A" w14:textId="77777777" w:rsidR="00E8086A" w:rsidRPr="00845FEB" w:rsidRDefault="00E8086A" w:rsidP="00970103">
      <w:pPr>
        <w:widowControl w:val="0"/>
        <w:autoSpaceDE w:val="0"/>
        <w:autoSpaceDN w:val="0"/>
        <w:adjustRightInd w:val="0"/>
        <w:rPr>
          <w:color w:val="000000"/>
          <w:lang w:bidi="hr-HR"/>
        </w:rPr>
      </w:pPr>
    </w:p>
    <w:p w14:paraId="7299CA33" w14:textId="690C3630" w:rsidR="007750EF" w:rsidRPr="00845FEB" w:rsidRDefault="0016488A" w:rsidP="006828AE">
      <w:pPr>
        <w:widowControl w:val="0"/>
        <w:autoSpaceDE w:val="0"/>
        <w:autoSpaceDN w:val="0"/>
        <w:adjustRightInd w:val="0"/>
        <w:ind w:left="709"/>
        <w:rPr>
          <w:color w:val="000000"/>
          <w:lang w:bidi="hr-HR"/>
        </w:rPr>
      </w:pPr>
      <w:r w:rsidRPr="00845FEB">
        <w:rPr>
          <w:color w:val="000000"/>
          <w:lang w:bidi="hr-HR"/>
        </w:rPr>
        <w:t xml:space="preserve">M.P. </w:t>
      </w:r>
    </w:p>
    <w:p w14:paraId="4373CC22" w14:textId="77777777" w:rsidR="0016488A" w:rsidRPr="00845FEB" w:rsidRDefault="0016488A" w:rsidP="0016488A">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4C6B0CB1" w14:textId="77777777" w:rsidR="0016488A" w:rsidRPr="00845FEB" w:rsidRDefault="0016488A" w:rsidP="0016488A">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41D2C20F" w14:textId="77777777" w:rsidR="0016488A" w:rsidRDefault="0016488A" w:rsidP="0016488A">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4D6B9888" w14:textId="77777777" w:rsidR="0016488A" w:rsidRPr="006D7AC6" w:rsidRDefault="0016488A" w:rsidP="0016488A">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2261FBEE" w14:textId="53D42449" w:rsidR="0016488A" w:rsidRDefault="0016488A" w:rsidP="004D0AB2">
      <w:pPr>
        <w:widowControl w:val="0"/>
        <w:autoSpaceDE w:val="0"/>
        <w:autoSpaceDN w:val="0"/>
        <w:adjustRightInd w:val="0"/>
        <w:ind w:left="4963"/>
        <w:jc w:val="both"/>
        <w:rPr>
          <w:i/>
          <w:color w:val="000000"/>
          <w:sz w:val="18"/>
          <w:szCs w:val="18"/>
          <w:lang w:bidi="hr-HR"/>
        </w:rPr>
      </w:pPr>
      <w:r w:rsidRPr="00845FEB">
        <w:rPr>
          <w:i/>
          <w:color w:val="000000"/>
          <w:sz w:val="18"/>
          <w:szCs w:val="18"/>
          <w:lang w:bidi="hr-HR"/>
        </w:rPr>
        <w:t>(potpis osobe ovlaštene za zastupanje pravne osobe)</w:t>
      </w:r>
    </w:p>
    <w:p w14:paraId="0C80F3A4" w14:textId="63EF999B" w:rsidR="00E8086A" w:rsidRDefault="00E8086A" w:rsidP="004D0AB2">
      <w:pPr>
        <w:widowControl w:val="0"/>
        <w:autoSpaceDE w:val="0"/>
        <w:autoSpaceDN w:val="0"/>
        <w:adjustRightInd w:val="0"/>
        <w:ind w:left="4963"/>
        <w:jc w:val="both"/>
        <w:rPr>
          <w:i/>
          <w:sz w:val="18"/>
          <w:szCs w:val="18"/>
          <w:lang w:bidi="hr-HR"/>
        </w:rPr>
      </w:pPr>
    </w:p>
    <w:p w14:paraId="79E4B698" w14:textId="77777777" w:rsidR="00E8086A" w:rsidRPr="004D0AB2" w:rsidRDefault="00E8086A" w:rsidP="004D0AB2">
      <w:pPr>
        <w:widowControl w:val="0"/>
        <w:autoSpaceDE w:val="0"/>
        <w:autoSpaceDN w:val="0"/>
        <w:adjustRightInd w:val="0"/>
        <w:ind w:left="4963"/>
        <w:jc w:val="both"/>
        <w:rPr>
          <w:i/>
          <w:sz w:val="18"/>
          <w:szCs w:val="18"/>
          <w:lang w:bidi="hr-HR"/>
        </w:rPr>
      </w:pPr>
    </w:p>
    <w:p w14:paraId="481F1549" w14:textId="4A0F9C5D" w:rsidR="0016488A" w:rsidRDefault="0016488A" w:rsidP="0016488A">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22.</w:t>
      </w:r>
      <w:r w:rsidRPr="00845FEB">
        <w:rPr>
          <w:lang w:bidi="hr-HR"/>
        </w:rPr>
        <w:t xml:space="preserve"> godine</w:t>
      </w:r>
    </w:p>
    <w:p w14:paraId="22EFC89B" w14:textId="77777777" w:rsidR="00E8086A" w:rsidRDefault="00E8086A" w:rsidP="0016488A">
      <w:pPr>
        <w:widowControl w:val="0"/>
        <w:autoSpaceDE w:val="0"/>
        <w:autoSpaceDN w:val="0"/>
        <w:adjustRightInd w:val="0"/>
        <w:jc w:val="both"/>
        <w:rPr>
          <w:lang w:bidi="hr-HR"/>
        </w:rPr>
      </w:pPr>
    </w:p>
    <w:p w14:paraId="6B806117" w14:textId="77777777" w:rsidR="0016488A" w:rsidRPr="00845FEB" w:rsidRDefault="0016488A" w:rsidP="0016488A">
      <w:pPr>
        <w:widowControl w:val="0"/>
        <w:autoSpaceDE w:val="0"/>
        <w:autoSpaceDN w:val="0"/>
        <w:adjustRightInd w:val="0"/>
        <w:jc w:val="both"/>
        <w:rPr>
          <w:lang w:bidi="hr-HR"/>
        </w:rPr>
      </w:pPr>
      <w:r w:rsidRPr="00845FEB">
        <w:rPr>
          <w:lang w:bidi="hr-HR"/>
        </w:rPr>
        <w:t xml:space="preserve">Napomena: </w:t>
      </w:r>
    </w:p>
    <w:p w14:paraId="6EE11929" w14:textId="0B5360C3" w:rsidR="0016488A" w:rsidRPr="004D0AB2" w:rsidRDefault="0016488A" w:rsidP="004D0AB2">
      <w:pPr>
        <w:widowControl w:val="0"/>
        <w:autoSpaceDE w:val="0"/>
        <w:autoSpaceDN w:val="0"/>
        <w:jc w:val="both"/>
        <w:rPr>
          <w:b/>
          <w:lang w:bidi="hr-HR"/>
        </w:rPr>
      </w:pPr>
      <w:r w:rsidRPr="00845FEB">
        <w:rPr>
          <w:lang w:bidi="hr-HR"/>
        </w:rPr>
        <w:t xml:space="preserve">Ovo je predložak izjave koju potpisuje osoba ovlaštena za zastupanje pravne osobe gospodarskog </w:t>
      </w:r>
      <w:r w:rsidRPr="00845FEB">
        <w:rPr>
          <w:lang w:bidi="hr-HR"/>
        </w:rPr>
        <w:lastRenderedPageBreak/>
        <w:t xml:space="preserve">subjekta. </w:t>
      </w:r>
      <w:r w:rsidRPr="00845FEB">
        <w:rPr>
          <w:b/>
          <w:lang w:bidi="hr-HR"/>
        </w:rPr>
        <w:t>Ova izjava ne mora biti s ovjerenim potpisom kod javnog bilježnika</w:t>
      </w:r>
      <w:r w:rsidRPr="00845FEB">
        <w:rPr>
          <w:rFonts w:eastAsia="Calibri"/>
          <w:b/>
          <w:lang w:bidi="hr-HR"/>
        </w:rPr>
        <w:t>.</w:t>
      </w:r>
    </w:p>
    <w:p w14:paraId="478390A3" w14:textId="77777777" w:rsidR="004D0AB2" w:rsidRDefault="004D0AB2" w:rsidP="006F4EAE">
      <w:pPr>
        <w:ind w:left="2269" w:right="334" w:firstLine="708"/>
        <w:rPr>
          <w:rFonts w:ascii="Times New Roman" w:eastAsia="Calibri" w:hAnsi="Times New Roman"/>
          <w:sz w:val="24"/>
          <w:szCs w:val="24"/>
        </w:rPr>
      </w:pPr>
    </w:p>
    <w:p w14:paraId="197A3606" w14:textId="00775123" w:rsidR="00A529C9" w:rsidRDefault="00A529C9" w:rsidP="006F4EAE">
      <w:pPr>
        <w:rPr>
          <w:rFonts w:ascii="Times New Roman" w:hAnsi="Times New Roman"/>
          <w:sz w:val="24"/>
          <w:szCs w:val="24"/>
        </w:rPr>
      </w:pPr>
    </w:p>
    <w:p w14:paraId="7C7064BB" w14:textId="7ED562E6" w:rsidR="00A529C9" w:rsidRDefault="00A529C9" w:rsidP="006F4EAE">
      <w:pPr>
        <w:rPr>
          <w:rFonts w:ascii="Times New Roman" w:hAnsi="Times New Roman"/>
          <w:sz w:val="24"/>
          <w:szCs w:val="24"/>
        </w:rPr>
      </w:pPr>
    </w:p>
    <w:p w14:paraId="5B401ECB" w14:textId="45EA3AB8" w:rsidR="00A529C9" w:rsidRDefault="00A529C9" w:rsidP="006F4EAE">
      <w:pPr>
        <w:rPr>
          <w:rFonts w:ascii="Times New Roman" w:hAnsi="Times New Roman"/>
          <w:sz w:val="24"/>
          <w:szCs w:val="24"/>
        </w:rPr>
      </w:pPr>
    </w:p>
    <w:p w14:paraId="45DB910A" w14:textId="13581190" w:rsidR="00A529C9" w:rsidRDefault="00A529C9" w:rsidP="006F4EAE">
      <w:pPr>
        <w:rPr>
          <w:rFonts w:ascii="Times New Roman" w:hAnsi="Times New Roman"/>
          <w:sz w:val="24"/>
          <w:szCs w:val="24"/>
        </w:rPr>
      </w:pPr>
    </w:p>
    <w:p w14:paraId="34A68E7D" w14:textId="74B52EB1" w:rsidR="00A529C9" w:rsidRDefault="00A529C9" w:rsidP="006F4EAE">
      <w:pPr>
        <w:rPr>
          <w:rFonts w:ascii="Times New Roman" w:hAnsi="Times New Roman"/>
          <w:sz w:val="24"/>
          <w:szCs w:val="24"/>
        </w:rPr>
      </w:pPr>
    </w:p>
    <w:p w14:paraId="65CD41F9" w14:textId="0E68C919" w:rsidR="00A529C9" w:rsidRDefault="00A529C9" w:rsidP="006F4EAE">
      <w:pPr>
        <w:rPr>
          <w:rFonts w:ascii="Times New Roman" w:hAnsi="Times New Roman"/>
          <w:sz w:val="24"/>
          <w:szCs w:val="24"/>
        </w:rPr>
      </w:pPr>
    </w:p>
    <w:p w14:paraId="64F77D2D" w14:textId="058A10ED" w:rsidR="00A529C9" w:rsidRDefault="00A529C9" w:rsidP="006F4EAE">
      <w:pPr>
        <w:rPr>
          <w:rFonts w:ascii="Times New Roman" w:hAnsi="Times New Roman"/>
          <w:sz w:val="24"/>
          <w:szCs w:val="24"/>
        </w:rPr>
      </w:pPr>
    </w:p>
    <w:p w14:paraId="1CB804F4" w14:textId="5AA2C899" w:rsidR="00A529C9" w:rsidRDefault="00A529C9" w:rsidP="006F4EAE">
      <w:pPr>
        <w:rPr>
          <w:rFonts w:ascii="Times New Roman" w:hAnsi="Times New Roman"/>
          <w:sz w:val="24"/>
          <w:szCs w:val="24"/>
        </w:rPr>
      </w:pPr>
    </w:p>
    <w:p w14:paraId="31F68C1F" w14:textId="5A6A4260" w:rsidR="00A529C9" w:rsidRDefault="00A529C9" w:rsidP="006F4EAE">
      <w:pPr>
        <w:rPr>
          <w:rFonts w:ascii="Times New Roman" w:hAnsi="Times New Roman"/>
          <w:sz w:val="24"/>
          <w:szCs w:val="24"/>
        </w:rPr>
      </w:pPr>
    </w:p>
    <w:p w14:paraId="398130CC" w14:textId="2C39C65F" w:rsidR="00A529C9" w:rsidRDefault="00A529C9" w:rsidP="006F4EAE">
      <w:pPr>
        <w:rPr>
          <w:rFonts w:ascii="Times New Roman" w:hAnsi="Times New Roman"/>
          <w:sz w:val="24"/>
          <w:szCs w:val="24"/>
        </w:rPr>
      </w:pPr>
    </w:p>
    <w:p w14:paraId="3F7BF032" w14:textId="10BA8529" w:rsidR="00A529C9" w:rsidRDefault="00A529C9" w:rsidP="006F4EAE">
      <w:pPr>
        <w:rPr>
          <w:rFonts w:ascii="Times New Roman" w:hAnsi="Times New Roman"/>
          <w:sz w:val="24"/>
          <w:szCs w:val="24"/>
        </w:rPr>
      </w:pPr>
    </w:p>
    <w:p w14:paraId="5E9324F3" w14:textId="4DFD5AD0" w:rsidR="00A529C9" w:rsidRDefault="00A529C9" w:rsidP="006F4EAE">
      <w:pPr>
        <w:rPr>
          <w:rFonts w:ascii="Times New Roman" w:hAnsi="Times New Roman"/>
          <w:sz w:val="24"/>
          <w:szCs w:val="24"/>
        </w:rPr>
      </w:pPr>
    </w:p>
    <w:p w14:paraId="0B91C3EB" w14:textId="7215C67D" w:rsidR="00A529C9" w:rsidRDefault="00A529C9" w:rsidP="006F4EAE">
      <w:pPr>
        <w:rPr>
          <w:rFonts w:ascii="Times New Roman" w:hAnsi="Times New Roman"/>
          <w:sz w:val="24"/>
          <w:szCs w:val="24"/>
        </w:rPr>
      </w:pPr>
    </w:p>
    <w:p w14:paraId="486CAB7C" w14:textId="0BFB9A7A" w:rsidR="00A529C9" w:rsidRDefault="00A529C9" w:rsidP="006F4EAE">
      <w:pPr>
        <w:rPr>
          <w:rFonts w:ascii="Times New Roman" w:hAnsi="Times New Roman"/>
          <w:sz w:val="24"/>
          <w:szCs w:val="24"/>
        </w:rPr>
      </w:pPr>
    </w:p>
    <w:p w14:paraId="4E61F969" w14:textId="1FAA08BD" w:rsidR="00A529C9" w:rsidRDefault="00A529C9" w:rsidP="006F4EAE">
      <w:pPr>
        <w:rPr>
          <w:rFonts w:ascii="Times New Roman" w:hAnsi="Times New Roman"/>
          <w:sz w:val="24"/>
          <w:szCs w:val="24"/>
        </w:rPr>
      </w:pPr>
    </w:p>
    <w:p w14:paraId="591DFB19" w14:textId="6E36D003" w:rsidR="00A529C9" w:rsidRDefault="00A529C9" w:rsidP="006F4EAE">
      <w:pPr>
        <w:rPr>
          <w:rFonts w:ascii="Times New Roman" w:hAnsi="Times New Roman"/>
          <w:sz w:val="24"/>
          <w:szCs w:val="24"/>
        </w:rPr>
      </w:pPr>
    </w:p>
    <w:p w14:paraId="47D6EC70" w14:textId="1B396D84" w:rsidR="00A529C9" w:rsidRDefault="00A529C9" w:rsidP="006F4EAE">
      <w:pPr>
        <w:rPr>
          <w:rFonts w:ascii="Times New Roman" w:hAnsi="Times New Roman"/>
          <w:sz w:val="24"/>
          <w:szCs w:val="24"/>
        </w:rPr>
      </w:pPr>
    </w:p>
    <w:p w14:paraId="052B18DB" w14:textId="77777777" w:rsidR="00A529C9" w:rsidRPr="00920F56" w:rsidRDefault="00A529C9" w:rsidP="006F4EAE">
      <w:pPr>
        <w:rPr>
          <w:rFonts w:ascii="Times New Roman" w:hAnsi="Times New Roman"/>
          <w:sz w:val="24"/>
          <w:szCs w:val="24"/>
        </w:rPr>
      </w:pPr>
    </w:p>
    <w:sectPr w:rsidR="00A529C9" w:rsidRPr="00920F56" w:rsidSect="00B72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596920"/>
    <w:multiLevelType w:val="hybridMultilevel"/>
    <w:tmpl w:val="8EC3F4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45AD34"/>
    <w:multiLevelType w:val="hybridMultilevel"/>
    <w:tmpl w:val="2B00CD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726DEC"/>
    <w:multiLevelType w:val="hybridMultilevel"/>
    <w:tmpl w:val="CC7C5F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CCBE46"/>
    <w:multiLevelType w:val="hybridMultilevel"/>
    <w:tmpl w:val="F550B7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47231D"/>
    <w:multiLevelType w:val="hybridMultilevel"/>
    <w:tmpl w:val="B56341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2DEBC1"/>
    <w:multiLevelType w:val="hybridMultilevel"/>
    <w:tmpl w:val="8C12D7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1612E6"/>
    <w:multiLevelType w:val="hybridMultilevel"/>
    <w:tmpl w:val="40FBDE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4879AE"/>
    <w:multiLevelType w:val="hybridMultilevel"/>
    <w:tmpl w:val="F65E6E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9"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10"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11"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12"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13"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14"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15"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16"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17"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8" w15:restartNumberingAfterBreak="0">
    <w:nsid w:val="FFFFFFFE"/>
    <w:multiLevelType w:val="singleLevel"/>
    <w:tmpl w:val="740ED9F6"/>
    <w:lvl w:ilvl="0">
      <w:numFmt w:val="bullet"/>
      <w:lvlText w:val="*"/>
      <w:lvlJc w:val="left"/>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05773B2F"/>
    <w:multiLevelType w:val="hybridMultilevel"/>
    <w:tmpl w:val="6C0D5A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5983AC9"/>
    <w:multiLevelType w:val="hybridMultilevel"/>
    <w:tmpl w:val="C2B8C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A4077FE"/>
    <w:multiLevelType w:val="hybridMultilevel"/>
    <w:tmpl w:val="D584A10A"/>
    <w:lvl w:ilvl="0" w:tplc="ADF8ABD2">
      <w:start w:val="4"/>
      <w:numFmt w:val="bullet"/>
      <w:lvlText w:val="-"/>
      <w:lvlJc w:val="left"/>
      <w:pPr>
        <w:ind w:left="1428" w:hanging="360"/>
      </w:pPr>
      <w:rPr>
        <w:rFonts w:ascii="Calibri" w:eastAsia="Times New Roman" w:hAnsi="Calibri" w:cs="Arial" w:hint="default"/>
        <w:b w:val="0"/>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5" w15:restartNumberingAfterBreak="0">
    <w:nsid w:val="13973B14"/>
    <w:multiLevelType w:val="hybridMultilevel"/>
    <w:tmpl w:val="47D895CA"/>
    <w:lvl w:ilvl="0" w:tplc="041A0011">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6" w15:restartNumberingAfterBreak="0">
    <w:nsid w:val="150F953F"/>
    <w:multiLevelType w:val="hybridMultilevel"/>
    <w:tmpl w:val="6B538B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585E604"/>
    <w:multiLevelType w:val="hybridMultilevel"/>
    <w:tmpl w:val="268AC6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60B6451"/>
    <w:multiLevelType w:val="hybridMultilevel"/>
    <w:tmpl w:val="A89006A6"/>
    <w:lvl w:ilvl="0" w:tplc="70AA9F0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0F30FAC"/>
    <w:multiLevelType w:val="hybridMultilevel"/>
    <w:tmpl w:val="4622DA00"/>
    <w:lvl w:ilvl="0" w:tplc="FFFFFFFF">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37D8250E"/>
    <w:multiLevelType w:val="hybridMultilevel"/>
    <w:tmpl w:val="5D40D5D0"/>
    <w:lvl w:ilvl="0" w:tplc="CBC83C6C">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CBB0394"/>
    <w:multiLevelType w:val="hybridMultilevel"/>
    <w:tmpl w:val="EA24F37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3F4D34A4"/>
    <w:multiLevelType w:val="hybridMultilevel"/>
    <w:tmpl w:val="C2FE203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9"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42D0797A"/>
    <w:multiLevelType w:val="hybridMultilevel"/>
    <w:tmpl w:val="55D66FF6"/>
    <w:lvl w:ilvl="0" w:tplc="85965F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4727E4B"/>
    <w:multiLevelType w:val="hybridMultilevel"/>
    <w:tmpl w:val="EEF83496"/>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A892CEE"/>
    <w:multiLevelType w:val="hybridMultilevel"/>
    <w:tmpl w:val="F1A4E414"/>
    <w:lvl w:ilvl="0" w:tplc="48DA277A">
      <w:numFmt w:val="bullet"/>
      <w:lvlText w:val="-"/>
      <w:lvlJc w:val="left"/>
      <w:pPr>
        <w:ind w:left="1146" w:hanging="360"/>
      </w:pPr>
      <w:rPr>
        <w:rFonts w:ascii="Times New Roman" w:eastAsia="Times New Roman"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6"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7" w15:restartNumberingAfterBreak="0">
    <w:nsid w:val="534952F7"/>
    <w:multiLevelType w:val="hybridMultilevel"/>
    <w:tmpl w:val="CD9EC1D2"/>
    <w:lvl w:ilvl="0" w:tplc="041A000F">
      <w:start w:val="1"/>
      <w:numFmt w:val="decimal"/>
      <w:lvlText w:val="%1."/>
      <w:lvlJc w:val="left"/>
      <w:pPr>
        <w:ind w:left="720" w:hanging="360"/>
      </w:pPr>
      <w:rPr>
        <w:rFonts w:hint="default"/>
      </w:rPr>
    </w:lvl>
    <w:lvl w:ilvl="1" w:tplc="2410E47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49" w15:restartNumberingAfterBreak="0">
    <w:nsid w:val="59E57953"/>
    <w:multiLevelType w:val="multilevel"/>
    <w:tmpl w:val="661253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5E4CD676"/>
    <w:multiLevelType w:val="hybridMultilevel"/>
    <w:tmpl w:val="4D11A8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54" w15:restartNumberingAfterBreak="0">
    <w:nsid w:val="6C04AEE4"/>
    <w:multiLevelType w:val="hybridMultilevel"/>
    <w:tmpl w:val="9666E2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abstractNum w:abstractNumId="58" w15:restartNumberingAfterBreak="0">
    <w:nsid w:val="7B374632"/>
    <w:multiLevelType w:val="hybridMultilevel"/>
    <w:tmpl w:val="E15D86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F2F5B93"/>
    <w:multiLevelType w:val="hybridMultilevel"/>
    <w:tmpl w:val="27B376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4710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893404">
    <w:abstractNumId w:val="17"/>
  </w:num>
  <w:num w:numId="3" w16cid:durableId="820925054">
    <w:abstractNumId w:val="16"/>
    <w:lvlOverride w:ilvl="0">
      <w:startOverride w:val="1"/>
    </w:lvlOverride>
  </w:num>
  <w:num w:numId="4" w16cid:durableId="23949336">
    <w:abstractNumId w:val="15"/>
  </w:num>
  <w:num w:numId="5" w16cid:durableId="680661497">
    <w:abstractNumId w:val="14"/>
  </w:num>
  <w:num w:numId="6" w16cid:durableId="299697311">
    <w:abstractNumId w:val="13"/>
  </w:num>
  <w:num w:numId="7" w16cid:durableId="22176316">
    <w:abstractNumId w:val="12"/>
  </w:num>
  <w:num w:numId="8" w16cid:durableId="868488465">
    <w:abstractNumId w:val="11"/>
    <w:lvlOverride w:ilvl="0">
      <w:startOverride w:val="1"/>
    </w:lvlOverride>
  </w:num>
  <w:num w:numId="9" w16cid:durableId="1817408966">
    <w:abstractNumId w:val="10"/>
    <w:lvlOverride w:ilvl="0">
      <w:startOverride w:val="1"/>
    </w:lvlOverride>
  </w:num>
  <w:num w:numId="10" w16cid:durableId="635913286">
    <w:abstractNumId w:val="9"/>
    <w:lvlOverride w:ilvl="0">
      <w:startOverride w:val="1"/>
    </w:lvlOverride>
  </w:num>
  <w:num w:numId="11" w16cid:durableId="1617103110">
    <w:abstractNumId w:val="8"/>
    <w:lvlOverride w:ilvl="0">
      <w:startOverride w:val="1"/>
    </w:lvlOverride>
  </w:num>
  <w:num w:numId="12" w16cid:durableId="1673070780">
    <w:abstractNumId w:val="4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8614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16520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2000497">
    <w:abstractNumId w:val="57"/>
    <w:lvlOverride w:ilvl="0">
      <w:startOverride w:val="1"/>
    </w:lvlOverride>
  </w:num>
  <w:num w:numId="16" w16cid:durableId="1498574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0774641">
    <w:abstractNumId w:val="48"/>
    <w:lvlOverride w:ilvl="0">
      <w:startOverride w:val="1"/>
    </w:lvlOverride>
  </w:num>
  <w:num w:numId="18" w16cid:durableId="2400684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17129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658381">
    <w:abstractNumId w:val="53"/>
  </w:num>
  <w:num w:numId="21" w16cid:durableId="6644045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384838">
    <w:abstractNumId w:val="56"/>
  </w:num>
  <w:num w:numId="23" w16cid:durableId="408968088">
    <w:abstractNumId w:val="36"/>
  </w:num>
  <w:num w:numId="24" w16cid:durableId="519927664">
    <w:abstractNumId w:val="21"/>
  </w:num>
  <w:num w:numId="25" w16cid:durableId="1794978628">
    <w:abstractNumId w:val="41"/>
  </w:num>
  <w:num w:numId="26" w16cid:durableId="1412969452">
    <w:abstractNumId w:val="18"/>
    <w:lvlOverride w:ilvl="0">
      <w:lvl w:ilvl="0">
        <w:numFmt w:val="bullet"/>
        <w:lvlText w:val="•"/>
        <w:legacy w:legacy="1" w:legacySpace="0" w:legacyIndent="355"/>
        <w:lvlJc w:val="left"/>
        <w:rPr>
          <w:rFonts w:ascii="Arial" w:hAnsi="Arial" w:hint="default"/>
        </w:rPr>
      </w:lvl>
    </w:lvlOverride>
  </w:num>
  <w:num w:numId="27" w16cid:durableId="1488008638">
    <w:abstractNumId w:val="43"/>
  </w:num>
  <w:num w:numId="28" w16cid:durableId="1960911297">
    <w:abstractNumId w:val="44"/>
  </w:num>
  <w:num w:numId="29" w16cid:durableId="296689776">
    <w:abstractNumId w:val="22"/>
  </w:num>
  <w:num w:numId="30" w16cid:durableId="1160535032">
    <w:abstractNumId w:val="38"/>
  </w:num>
  <w:num w:numId="31" w16cid:durableId="1332953452">
    <w:abstractNumId w:val="45"/>
  </w:num>
  <w:num w:numId="32" w16cid:durableId="1866167856">
    <w:abstractNumId w:val="49"/>
  </w:num>
  <w:num w:numId="33" w16cid:durableId="1911501152">
    <w:abstractNumId w:val="42"/>
  </w:num>
  <w:num w:numId="34" w16cid:durableId="1951668161">
    <w:abstractNumId w:val="33"/>
  </w:num>
  <w:num w:numId="35" w16cid:durableId="1048839474">
    <w:abstractNumId w:val="30"/>
  </w:num>
  <w:num w:numId="36" w16cid:durableId="1672834243">
    <w:abstractNumId w:val="23"/>
  </w:num>
  <w:num w:numId="37" w16cid:durableId="1621377453">
    <w:abstractNumId w:val="32"/>
  </w:num>
  <w:num w:numId="38" w16cid:durableId="1989748977">
    <w:abstractNumId w:val="39"/>
  </w:num>
  <w:num w:numId="39" w16cid:durableId="1281258363">
    <w:abstractNumId w:val="47"/>
  </w:num>
  <w:num w:numId="40" w16cid:durableId="1605921672">
    <w:abstractNumId w:val="34"/>
  </w:num>
  <w:num w:numId="41" w16cid:durableId="1644852618">
    <w:abstractNumId w:val="28"/>
  </w:num>
  <w:num w:numId="42" w16cid:durableId="1274704952">
    <w:abstractNumId w:val="35"/>
  </w:num>
  <w:num w:numId="43" w16cid:durableId="1239024769">
    <w:abstractNumId w:val="25"/>
  </w:num>
  <w:num w:numId="44" w16cid:durableId="363942864">
    <w:abstractNumId w:val="50"/>
  </w:num>
  <w:num w:numId="45" w16cid:durableId="435448071">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3CDD"/>
    <w:rsid w:val="00006CA3"/>
    <w:rsid w:val="0001549A"/>
    <w:rsid w:val="00015BBD"/>
    <w:rsid w:val="00015E50"/>
    <w:rsid w:val="0003083D"/>
    <w:rsid w:val="0003454B"/>
    <w:rsid w:val="0004741E"/>
    <w:rsid w:val="00052B00"/>
    <w:rsid w:val="000573F8"/>
    <w:rsid w:val="00060019"/>
    <w:rsid w:val="0006242B"/>
    <w:rsid w:val="0006278F"/>
    <w:rsid w:val="00066292"/>
    <w:rsid w:val="000700E3"/>
    <w:rsid w:val="000737CF"/>
    <w:rsid w:val="00080949"/>
    <w:rsid w:val="00082E53"/>
    <w:rsid w:val="00085E2E"/>
    <w:rsid w:val="00095240"/>
    <w:rsid w:val="0009605C"/>
    <w:rsid w:val="00096C1D"/>
    <w:rsid w:val="000A2D5D"/>
    <w:rsid w:val="000A678F"/>
    <w:rsid w:val="000B26A5"/>
    <w:rsid w:val="000C6D23"/>
    <w:rsid w:val="000D0C38"/>
    <w:rsid w:val="000D1383"/>
    <w:rsid w:val="000E0AC2"/>
    <w:rsid w:val="000E6327"/>
    <w:rsid w:val="000F7605"/>
    <w:rsid w:val="00105A99"/>
    <w:rsid w:val="001105ED"/>
    <w:rsid w:val="0011138C"/>
    <w:rsid w:val="0011343B"/>
    <w:rsid w:val="001174E6"/>
    <w:rsid w:val="00124DCD"/>
    <w:rsid w:val="00124E67"/>
    <w:rsid w:val="00125FD6"/>
    <w:rsid w:val="001325F2"/>
    <w:rsid w:val="00134C02"/>
    <w:rsid w:val="001454CD"/>
    <w:rsid w:val="0014759F"/>
    <w:rsid w:val="00147B24"/>
    <w:rsid w:val="00151B66"/>
    <w:rsid w:val="001569EB"/>
    <w:rsid w:val="00157BA2"/>
    <w:rsid w:val="0016488A"/>
    <w:rsid w:val="00165269"/>
    <w:rsid w:val="00177B59"/>
    <w:rsid w:val="00177DEC"/>
    <w:rsid w:val="0018185B"/>
    <w:rsid w:val="00184CCB"/>
    <w:rsid w:val="0018664F"/>
    <w:rsid w:val="001941EF"/>
    <w:rsid w:val="001976D0"/>
    <w:rsid w:val="001A5AB7"/>
    <w:rsid w:val="001B09B1"/>
    <w:rsid w:val="001B0BE8"/>
    <w:rsid w:val="001D0C09"/>
    <w:rsid w:val="001D6D6D"/>
    <w:rsid w:val="001E53C0"/>
    <w:rsid w:val="001E7D94"/>
    <w:rsid w:val="001F6E65"/>
    <w:rsid w:val="00201A82"/>
    <w:rsid w:val="00203CB7"/>
    <w:rsid w:val="00207B57"/>
    <w:rsid w:val="00215468"/>
    <w:rsid w:val="002214A8"/>
    <w:rsid w:val="00224E7E"/>
    <w:rsid w:val="00231731"/>
    <w:rsid w:val="00232CAA"/>
    <w:rsid w:val="00235108"/>
    <w:rsid w:val="00235445"/>
    <w:rsid w:val="00246236"/>
    <w:rsid w:val="00246E61"/>
    <w:rsid w:val="00265462"/>
    <w:rsid w:val="00291B0D"/>
    <w:rsid w:val="002A64EE"/>
    <w:rsid w:val="002A78CC"/>
    <w:rsid w:val="002B09DB"/>
    <w:rsid w:val="002B68B5"/>
    <w:rsid w:val="002B6B48"/>
    <w:rsid w:val="002D16F0"/>
    <w:rsid w:val="002F3D3D"/>
    <w:rsid w:val="003004F6"/>
    <w:rsid w:val="00301AEB"/>
    <w:rsid w:val="00301D2F"/>
    <w:rsid w:val="0030297D"/>
    <w:rsid w:val="003035B1"/>
    <w:rsid w:val="00310494"/>
    <w:rsid w:val="00324A56"/>
    <w:rsid w:val="0033053F"/>
    <w:rsid w:val="00334046"/>
    <w:rsid w:val="0033708F"/>
    <w:rsid w:val="0033746C"/>
    <w:rsid w:val="00351750"/>
    <w:rsid w:val="003548B6"/>
    <w:rsid w:val="003548BE"/>
    <w:rsid w:val="00355AC6"/>
    <w:rsid w:val="003604B0"/>
    <w:rsid w:val="00361D9D"/>
    <w:rsid w:val="00372D2E"/>
    <w:rsid w:val="0037729C"/>
    <w:rsid w:val="00377A0B"/>
    <w:rsid w:val="00390B48"/>
    <w:rsid w:val="00392D0E"/>
    <w:rsid w:val="003937FC"/>
    <w:rsid w:val="00393CDD"/>
    <w:rsid w:val="0039501C"/>
    <w:rsid w:val="00395E9A"/>
    <w:rsid w:val="003974E9"/>
    <w:rsid w:val="003A4AB5"/>
    <w:rsid w:val="003B7C24"/>
    <w:rsid w:val="003C1CDB"/>
    <w:rsid w:val="003D7214"/>
    <w:rsid w:val="003E0763"/>
    <w:rsid w:val="003F13DD"/>
    <w:rsid w:val="003F31B6"/>
    <w:rsid w:val="003F7799"/>
    <w:rsid w:val="003F7D47"/>
    <w:rsid w:val="00411278"/>
    <w:rsid w:val="0041267F"/>
    <w:rsid w:val="00420AE3"/>
    <w:rsid w:val="00426735"/>
    <w:rsid w:val="00427F81"/>
    <w:rsid w:val="00453C84"/>
    <w:rsid w:val="00453EA9"/>
    <w:rsid w:val="00460378"/>
    <w:rsid w:val="00461A4F"/>
    <w:rsid w:val="00463210"/>
    <w:rsid w:val="00464A53"/>
    <w:rsid w:val="004828E3"/>
    <w:rsid w:val="004850E7"/>
    <w:rsid w:val="00494EB2"/>
    <w:rsid w:val="004A4442"/>
    <w:rsid w:val="004A4BB5"/>
    <w:rsid w:val="004C35AE"/>
    <w:rsid w:val="004D0AB2"/>
    <w:rsid w:val="004D52E4"/>
    <w:rsid w:val="004E1498"/>
    <w:rsid w:val="00507F0C"/>
    <w:rsid w:val="005100CE"/>
    <w:rsid w:val="0051522A"/>
    <w:rsid w:val="0051733C"/>
    <w:rsid w:val="00523C07"/>
    <w:rsid w:val="005377CC"/>
    <w:rsid w:val="005436B6"/>
    <w:rsid w:val="00545AAF"/>
    <w:rsid w:val="00551600"/>
    <w:rsid w:val="005708AB"/>
    <w:rsid w:val="00572C47"/>
    <w:rsid w:val="00580C11"/>
    <w:rsid w:val="0058134B"/>
    <w:rsid w:val="00595211"/>
    <w:rsid w:val="005A10B4"/>
    <w:rsid w:val="005A64AC"/>
    <w:rsid w:val="005B4040"/>
    <w:rsid w:val="005C4173"/>
    <w:rsid w:val="005C78F1"/>
    <w:rsid w:val="005D20E8"/>
    <w:rsid w:val="005D3E85"/>
    <w:rsid w:val="005D70D7"/>
    <w:rsid w:val="005F4AC9"/>
    <w:rsid w:val="005F7DDD"/>
    <w:rsid w:val="00602E7E"/>
    <w:rsid w:val="00603980"/>
    <w:rsid w:val="0060529A"/>
    <w:rsid w:val="00607F5D"/>
    <w:rsid w:val="006128F5"/>
    <w:rsid w:val="00616E28"/>
    <w:rsid w:val="00620B0E"/>
    <w:rsid w:val="0062474A"/>
    <w:rsid w:val="006247A6"/>
    <w:rsid w:val="006336BC"/>
    <w:rsid w:val="00633A06"/>
    <w:rsid w:val="00636D39"/>
    <w:rsid w:val="00637CEF"/>
    <w:rsid w:val="0064206F"/>
    <w:rsid w:val="00642A83"/>
    <w:rsid w:val="006437FD"/>
    <w:rsid w:val="00644D81"/>
    <w:rsid w:val="006517FC"/>
    <w:rsid w:val="00665204"/>
    <w:rsid w:val="00666718"/>
    <w:rsid w:val="00671A7B"/>
    <w:rsid w:val="00681B7C"/>
    <w:rsid w:val="006828AE"/>
    <w:rsid w:val="00690687"/>
    <w:rsid w:val="00690F83"/>
    <w:rsid w:val="00697301"/>
    <w:rsid w:val="006A741C"/>
    <w:rsid w:val="006B3EE1"/>
    <w:rsid w:val="006B7698"/>
    <w:rsid w:val="006C283E"/>
    <w:rsid w:val="006C2E9A"/>
    <w:rsid w:val="006C3534"/>
    <w:rsid w:val="006D01A6"/>
    <w:rsid w:val="006D1060"/>
    <w:rsid w:val="006E477D"/>
    <w:rsid w:val="006E549E"/>
    <w:rsid w:val="006F4EAE"/>
    <w:rsid w:val="007027A2"/>
    <w:rsid w:val="0070754D"/>
    <w:rsid w:val="007207D2"/>
    <w:rsid w:val="00723E4C"/>
    <w:rsid w:val="007332F8"/>
    <w:rsid w:val="00733F24"/>
    <w:rsid w:val="00742FCB"/>
    <w:rsid w:val="00756112"/>
    <w:rsid w:val="00757B0C"/>
    <w:rsid w:val="00764ECC"/>
    <w:rsid w:val="00766660"/>
    <w:rsid w:val="00773127"/>
    <w:rsid w:val="007732C3"/>
    <w:rsid w:val="0077371C"/>
    <w:rsid w:val="007750EF"/>
    <w:rsid w:val="00775981"/>
    <w:rsid w:val="007806EE"/>
    <w:rsid w:val="007812D4"/>
    <w:rsid w:val="00782E1F"/>
    <w:rsid w:val="00786B35"/>
    <w:rsid w:val="007935A1"/>
    <w:rsid w:val="00794E5C"/>
    <w:rsid w:val="00795FAC"/>
    <w:rsid w:val="007A0A50"/>
    <w:rsid w:val="007B05D8"/>
    <w:rsid w:val="007C3E1A"/>
    <w:rsid w:val="007C3F14"/>
    <w:rsid w:val="007C4CC5"/>
    <w:rsid w:val="007D1855"/>
    <w:rsid w:val="007D463A"/>
    <w:rsid w:val="007E0D64"/>
    <w:rsid w:val="007E6D55"/>
    <w:rsid w:val="007F6A23"/>
    <w:rsid w:val="0081283F"/>
    <w:rsid w:val="00813CEB"/>
    <w:rsid w:val="00816932"/>
    <w:rsid w:val="00820499"/>
    <w:rsid w:val="00830E9D"/>
    <w:rsid w:val="008433AC"/>
    <w:rsid w:val="00844778"/>
    <w:rsid w:val="0084703C"/>
    <w:rsid w:val="008532C9"/>
    <w:rsid w:val="008552B5"/>
    <w:rsid w:val="008600D9"/>
    <w:rsid w:val="00862D35"/>
    <w:rsid w:val="0086635D"/>
    <w:rsid w:val="00883D07"/>
    <w:rsid w:val="00885AF8"/>
    <w:rsid w:val="008A1E61"/>
    <w:rsid w:val="008A2C5B"/>
    <w:rsid w:val="008A61D4"/>
    <w:rsid w:val="008B31DB"/>
    <w:rsid w:val="008E18EE"/>
    <w:rsid w:val="008E44D5"/>
    <w:rsid w:val="009016D0"/>
    <w:rsid w:val="00903925"/>
    <w:rsid w:val="00906166"/>
    <w:rsid w:val="0090641B"/>
    <w:rsid w:val="009120DA"/>
    <w:rsid w:val="00915A40"/>
    <w:rsid w:val="00916A97"/>
    <w:rsid w:val="00920AC1"/>
    <w:rsid w:val="00924365"/>
    <w:rsid w:val="009248BC"/>
    <w:rsid w:val="00924F7E"/>
    <w:rsid w:val="009318FF"/>
    <w:rsid w:val="00936958"/>
    <w:rsid w:val="00941F14"/>
    <w:rsid w:val="00955408"/>
    <w:rsid w:val="00955D5F"/>
    <w:rsid w:val="009606BD"/>
    <w:rsid w:val="009638EC"/>
    <w:rsid w:val="00965E97"/>
    <w:rsid w:val="00970103"/>
    <w:rsid w:val="009749C1"/>
    <w:rsid w:val="009871E6"/>
    <w:rsid w:val="0099309E"/>
    <w:rsid w:val="00995E34"/>
    <w:rsid w:val="00996684"/>
    <w:rsid w:val="009A1E52"/>
    <w:rsid w:val="009A70B3"/>
    <w:rsid w:val="009B1338"/>
    <w:rsid w:val="009C207C"/>
    <w:rsid w:val="009C2966"/>
    <w:rsid w:val="009D2A22"/>
    <w:rsid w:val="009D5753"/>
    <w:rsid w:val="009E16C2"/>
    <w:rsid w:val="009E1B19"/>
    <w:rsid w:val="009E4A30"/>
    <w:rsid w:val="009E75B5"/>
    <w:rsid w:val="009F175F"/>
    <w:rsid w:val="009F6551"/>
    <w:rsid w:val="009F7A8E"/>
    <w:rsid w:val="00A010E3"/>
    <w:rsid w:val="00A0221B"/>
    <w:rsid w:val="00A07CE2"/>
    <w:rsid w:val="00A102A9"/>
    <w:rsid w:val="00A14977"/>
    <w:rsid w:val="00A16D39"/>
    <w:rsid w:val="00A24BCE"/>
    <w:rsid w:val="00A37C31"/>
    <w:rsid w:val="00A430D1"/>
    <w:rsid w:val="00A44D6E"/>
    <w:rsid w:val="00A529C9"/>
    <w:rsid w:val="00A6078A"/>
    <w:rsid w:val="00A64CAE"/>
    <w:rsid w:val="00A7020E"/>
    <w:rsid w:val="00A77638"/>
    <w:rsid w:val="00A8021A"/>
    <w:rsid w:val="00A81869"/>
    <w:rsid w:val="00A821B2"/>
    <w:rsid w:val="00A849E3"/>
    <w:rsid w:val="00A9669A"/>
    <w:rsid w:val="00AA3774"/>
    <w:rsid w:val="00AB0269"/>
    <w:rsid w:val="00AB4261"/>
    <w:rsid w:val="00AC2201"/>
    <w:rsid w:val="00AC527B"/>
    <w:rsid w:val="00AC79D3"/>
    <w:rsid w:val="00AC7F25"/>
    <w:rsid w:val="00AE01BB"/>
    <w:rsid w:val="00B05372"/>
    <w:rsid w:val="00B10E18"/>
    <w:rsid w:val="00B12078"/>
    <w:rsid w:val="00B15C94"/>
    <w:rsid w:val="00B20193"/>
    <w:rsid w:val="00B22E8C"/>
    <w:rsid w:val="00B23C15"/>
    <w:rsid w:val="00B264CD"/>
    <w:rsid w:val="00B30A08"/>
    <w:rsid w:val="00B342D1"/>
    <w:rsid w:val="00B34E62"/>
    <w:rsid w:val="00B40E19"/>
    <w:rsid w:val="00B4335C"/>
    <w:rsid w:val="00B536F2"/>
    <w:rsid w:val="00B63842"/>
    <w:rsid w:val="00B63E76"/>
    <w:rsid w:val="00B671A0"/>
    <w:rsid w:val="00B67E7A"/>
    <w:rsid w:val="00B72116"/>
    <w:rsid w:val="00B72B99"/>
    <w:rsid w:val="00B77AEF"/>
    <w:rsid w:val="00B9525B"/>
    <w:rsid w:val="00BA1A47"/>
    <w:rsid w:val="00BA6DFD"/>
    <w:rsid w:val="00BB1FF6"/>
    <w:rsid w:val="00BB2662"/>
    <w:rsid w:val="00BB267D"/>
    <w:rsid w:val="00BB5845"/>
    <w:rsid w:val="00BB69C0"/>
    <w:rsid w:val="00BB74E6"/>
    <w:rsid w:val="00BD014C"/>
    <w:rsid w:val="00BD04AB"/>
    <w:rsid w:val="00BD09F2"/>
    <w:rsid w:val="00BD34EC"/>
    <w:rsid w:val="00BE1325"/>
    <w:rsid w:val="00BF4E28"/>
    <w:rsid w:val="00BF5F81"/>
    <w:rsid w:val="00C035E6"/>
    <w:rsid w:val="00C12FCD"/>
    <w:rsid w:val="00C14A04"/>
    <w:rsid w:val="00C23728"/>
    <w:rsid w:val="00C327B5"/>
    <w:rsid w:val="00C3584E"/>
    <w:rsid w:val="00C36881"/>
    <w:rsid w:val="00C41AA9"/>
    <w:rsid w:val="00C47CAF"/>
    <w:rsid w:val="00C610F6"/>
    <w:rsid w:val="00C6730C"/>
    <w:rsid w:val="00C71645"/>
    <w:rsid w:val="00C72CBC"/>
    <w:rsid w:val="00C75FC5"/>
    <w:rsid w:val="00C86162"/>
    <w:rsid w:val="00C86338"/>
    <w:rsid w:val="00CA12D6"/>
    <w:rsid w:val="00CA402A"/>
    <w:rsid w:val="00CA56E5"/>
    <w:rsid w:val="00CA7F41"/>
    <w:rsid w:val="00CB1A02"/>
    <w:rsid w:val="00CB1D8D"/>
    <w:rsid w:val="00CB2D7C"/>
    <w:rsid w:val="00CB3243"/>
    <w:rsid w:val="00CC71EA"/>
    <w:rsid w:val="00CE04EA"/>
    <w:rsid w:val="00CF0A55"/>
    <w:rsid w:val="00CF4A13"/>
    <w:rsid w:val="00CF4C80"/>
    <w:rsid w:val="00CF6C6C"/>
    <w:rsid w:val="00D0100A"/>
    <w:rsid w:val="00D048DB"/>
    <w:rsid w:val="00D07157"/>
    <w:rsid w:val="00D274C5"/>
    <w:rsid w:val="00D3532C"/>
    <w:rsid w:val="00D41627"/>
    <w:rsid w:val="00D435CC"/>
    <w:rsid w:val="00D46A0D"/>
    <w:rsid w:val="00D53AE1"/>
    <w:rsid w:val="00D57CB0"/>
    <w:rsid w:val="00D73EAA"/>
    <w:rsid w:val="00D766A8"/>
    <w:rsid w:val="00D84866"/>
    <w:rsid w:val="00D84FFA"/>
    <w:rsid w:val="00D85882"/>
    <w:rsid w:val="00DA157B"/>
    <w:rsid w:val="00DA1F9A"/>
    <w:rsid w:val="00DA7109"/>
    <w:rsid w:val="00DB54A9"/>
    <w:rsid w:val="00DB747B"/>
    <w:rsid w:val="00DD53C6"/>
    <w:rsid w:val="00DD56A0"/>
    <w:rsid w:val="00DD6048"/>
    <w:rsid w:val="00DE26BF"/>
    <w:rsid w:val="00E1622E"/>
    <w:rsid w:val="00E244C6"/>
    <w:rsid w:val="00E45D16"/>
    <w:rsid w:val="00E47A5D"/>
    <w:rsid w:val="00E72D07"/>
    <w:rsid w:val="00E757E8"/>
    <w:rsid w:val="00E8086A"/>
    <w:rsid w:val="00E90E44"/>
    <w:rsid w:val="00E932C6"/>
    <w:rsid w:val="00EB20B5"/>
    <w:rsid w:val="00EB3B6A"/>
    <w:rsid w:val="00EC15C6"/>
    <w:rsid w:val="00EC53E9"/>
    <w:rsid w:val="00ED1BBD"/>
    <w:rsid w:val="00EE53AC"/>
    <w:rsid w:val="00EE68F7"/>
    <w:rsid w:val="00EF6275"/>
    <w:rsid w:val="00F06477"/>
    <w:rsid w:val="00F17673"/>
    <w:rsid w:val="00F17DA1"/>
    <w:rsid w:val="00F20CF1"/>
    <w:rsid w:val="00F25019"/>
    <w:rsid w:val="00F25852"/>
    <w:rsid w:val="00F328A4"/>
    <w:rsid w:val="00F34593"/>
    <w:rsid w:val="00F37A02"/>
    <w:rsid w:val="00F42709"/>
    <w:rsid w:val="00F4529D"/>
    <w:rsid w:val="00F507C5"/>
    <w:rsid w:val="00F56A66"/>
    <w:rsid w:val="00F65BFE"/>
    <w:rsid w:val="00F66CAA"/>
    <w:rsid w:val="00F67CDB"/>
    <w:rsid w:val="00F70A2B"/>
    <w:rsid w:val="00F70B91"/>
    <w:rsid w:val="00F73001"/>
    <w:rsid w:val="00F82E1D"/>
    <w:rsid w:val="00F90B5E"/>
    <w:rsid w:val="00F94625"/>
    <w:rsid w:val="00FA1030"/>
    <w:rsid w:val="00FA6778"/>
    <w:rsid w:val="00FA7287"/>
    <w:rsid w:val="00FB77EF"/>
    <w:rsid w:val="00FC0818"/>
    <w:rsid w:val="00FC1DA1"/>
    <w:rsid w:val="00FC3D5F"/>
    <w:rsid w:val="00FC4AF9"/>
    <w:rsid w:val="00FC7A50"/>
    <w:rsid w:val="00FD023B"/>
    <w:rsid w:val="00FF1728"/>
    <w:rsid w:val="00FF20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5FFD"/>
  <w15:docId w15:val="{8F87E03E-4A90-428F-8C81-E027EF9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16"/>
  </w:style>
  <w:style w:type="paragraph" w:styleId="Naslov1">
    <w:name w:val="heading 1"/>
    <w:aliases w:val="Document Header1"/>
    <w:basedOn w:val="Normal"/>
    <w:next w:val="Normal"/>
    <w:link w:val="Naslov1Char"/>
    <w:qFormat/>
    <w:rsid w:val="006F4EAE"/>
    <w:pPr>
      <w:keepNext/>
      <w:keepLines/>
      <w:spacing w:before="240" w:after="0" w:line="256" w:lineRule="auto"/>
      <w:outlineLvl w:val="0"/>
    </w:pPr>
    <w:rPr>
      <w:rFonts w:ascii="Calibri Light" w:eastAsia="DengXian Light" w:hAnsi="Calibri Light" w:cs="Times New Roman"/>
      <w:color w:val="2E74B5"/>
      <w:sz w:val="32"/>
      <w:szCs w:val="32"/>
      <w:lang w:val="x-none" w:eastAsia="x-none"/>
    </w:rPr>
  </w:style>
  <w:style w:type="paragraph" w:styleId="Naslov2">
    <w:name w:val="heading 2"/>
    <w:aliases w:val="Section-Title,Title Header2,H2,H21,Heading 2a,Numbered - 2,h 3,Reset numbering,h 4,PA Major Section,Boris"/>
    <w:basedOn w:val="Normal"/>
    <w:next w:val="Normal"/>
    <w:link w:val="Naslov2Char"/>
    <w:uiPriority w:val="9"/>
    <w:unhideWhenUsed/>
    <w:qFormat/>
    <w:rsid w:val="006F4EAE"/>
    <w:pPr>
      <w:keepNext/>
      <w:keepLines/>
      <w:spacing w:before="40" w:after="0" w:line="256" w:lineRule="auto"/>
      <w:outlineLvl w:val="1"/>
    </w:pPr>
    <w:rPr>
      <w:rFonts w:ascii="Calibri Light" w:eastAsia="DengXian Light" w:hAnsi="Calibri Light" w:cs="Times New Roman"/>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6F4EAE"/>
    <w:pPr>
      <w:keepNext/>
      <w:keepLines/>
      <w:spacing w:before="40" w:after="0" w:line="256" w:lineRule="auto"/>
      <w:outlineLvl w:val="2"/>
    </w:pPr>
    <w:rPr>
      <w:rFonts w:ascii="Calibri Light" w:eastAsia="DengXian Light" w:hAnsi="Calibri Light" w:cs="Times New Roman"/>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6F4EAE"/>
    <w:pPr>
      <w:numPr>
        <w:ilvl w:val="3"/>
        <w:numId w:val="1"/>
      </w:numPr>
      <w:spacing w:before="120" w:after="120" w:line="240" w:lineRule="auto"/>
      <w:jc w:val="both"/>
      <w:outlineLvl w:val="3"/>
    </w:pPr>
    <w:rPr>
      <w:rFonts w:ascii="Arial" w:eastAsia="Times New Roman" w:hAnsi="Arial" w:cs="Times New Roman"/>
      <w:sz w:val="20"/>
      <w:szCs w:val="20"/>
      <w:lang w:val="x-none"/>
    </w:rPr>
  </w:style>
  <w:style w:type="paragraph" w:styleId="Naslov5">
    <w:name w:val="heading 5"/>
    <w:basedOn w:val="Normal"/>
    <w:next w:val="Normal"/>
    <w:link w:val="Naslov5Char"/>
    <w:semiHidden/>
    <w:unhideWhenUsed/>
    <w:qFormat/>
    <w:rsid w:val="006F4EAE"/>
    <w:pPr>
      <w:keepNext/>
      <w:suppressAutoHyphens/>
      <w:spacing w:before="60" w:after="120" w:line="240" w:lineRule="auto"/>
      <w:outlineLvl w:val="4"/>
    </w:pPr>
    <w:rPr>
      <w:rFonts w:ascii="Times New Roman" w:eastAsia="Times New Roman" w:hAnsi="Times New Roman" w:cs="Times New Roman"/>
      <w:b/>
      <w:bCs/>
      <w:iCs/>
      <w:spacing w:val="-2"/>
      <w:sz w:val="24"/>
      <w:szCs w:val="24"/>
      <w:lang w:val="x-none"/>
    </w:rPr>
  </w:style>
  <w:style w:type="paragraph" w:styleId="Naslov6">
    <w:name w:val="heading 6"/>
    <w:basedOn w:val="Normal"/>
    <w:next w:val="Normal"/>
    <w:link w:val="Naslov6Char"/>
    <w:semiHidden/>
    <w:unhideWhenUsed/>
    <w:qFormat/>
    <w:rsid w:val="006F4EAE"/>
    <w:pPr>
      <w:numPr>
        <w:ilvl w:val="5"/>
        <w:numId w:val="1"/>
      </w:numPr>
      <w:spacing w:before="240" w:after="60" w:line="240" w:lineRule="auto"/>
      <w:jc w:val="both"/>
      <w:outlineLvl w:val="5"/>
    </w:pPr>
    <w:rPr>
      <w:rFonts w:ascii="Arial" w:eastAsia="Times New Roman" w:hAnsi="Arial" w:cs="Times New Roman"/>
      <w:i/>
      <w:sz w:val="20"/>
      <w:szCs w:val="20"/>
      <w:lang w:val="x-none"/>
    </w:rPr>
  </w:style>
  <w:style w:type="paragraph" w:styleId="Naslov7">
    <w:name w:val="heading 7"/>
    <w:basedOn w:val="Normal"/>
    <w:next w:val="Normal"/>
    <w:link w:val="Naslov7Char"/>
    <w:uiPriority w:val="99"/>
    <w:semiHidden/>
    <w:unhideWhenUsed/>
    <w:qFormat/>
    <w:rsid w:val="006F4EAE"/>
    <w:pPr>
      <w:numPr>
        <w:ilvl w:val="6"/>
        <w:numId w:val="1"/>
      </w:numPr>
      <w:spacing w:before="240" w:after="60" w:line="240" w:lineRule="auto"/>
      <w:jc w:val="both"/>
      <w:outlineLvl w:val="6"/>
    </w:pPr>
    <w:rPr>
      <w:rFonts w:ascii="Arial" w:eastAsia="Times New Roman" w:hAnsi="Arial" w:cs="Times New Roman"/>
      <w:sz w:val="20"/>
      <w:szCs w:val="20"/>
      <w:lang w:val="x-none"/>
    </w:rPr>
  </w:style>
  <w:style w:type="paragraph" w:styleId="Naslov8">
    <w:name w:val="heading 8"/>
    <w:basedOn w:val="Normal"/>
    <w:next w:val="Normal"/>
    <w:link w:val="Naslov8Char"/>
    <w:uiPriority w:val="99"/>
    <w:semiHidden/>
    <w:unhideWhenUsed/>
    <w:qFormat/>
    <w:rsid w:val="006F4EAE"/>
    <w:pPr>
      <w:numPr>
        <w:ilvl w:val="7"/>
        <w:numId w:val="1"/>
      </w:numPr>
      <w:spacing w:before="240" w:after="60" w:line="240" w:lineRule="auto"/>
      <w:jc w:val="both"/>
      <w:outlineLvl w:val="7"/>
    </w:pPr>
    <w:rPr>
      <w:rFonts w:ascii="Arial" w:eastAsia="Times New Roman" w:hAnsi="Arial" w:cs="Times New Roman"/>
      <w:i/>
      <w:sz w:val="20"/>
      <w:szCs w:val="20"/>
      <w:lang w:val="x-none"/>
    </w:rPr>
  </w:style>
  <w:style w:type="paragraph" w:styleId="Naslov9">
    <w:name w:val="heading 9"/>
    <w:basedOn w:val="Normal"/>
    <w:next w:val="Normal"/>
    <w:link w:val="Naslov9Char"/>
    <w:uiPriority w:val="99"/>
    <w:semiHidden/>
    <w:unhideWhenUsed/>
    <w:qFormat/>
    <w:rsid w:val="006F4EAE"/>
    <w:pPr>
      <w:numPr>
        <w:ilvl w:val="8"/>
        <w:numId w:val="1"/>
      </w:numPr>
      <w:spacing w:before="240" w:after="60" w:line="240" w:lineRule="auto"/>
      <w:jc w:val="both"/>
      <w:outlineLvl w:val="8"/>
    </w:pPr>
    <w:rPr>
      <w:rFonts w:ascii="Arial" w:eastAsia="Times New Roman" w:hAnsi="Arial" w:cs="Times New Roman"/>
      <w:b/>
      <w:i/>
      <w:sz w:val="18"/>
      <w:szCs w:val="20"/>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393CDD"/>
    <w:pPr>
      <w:autoSpaceDE w:val="0"/>
      <w:autoSpaceDN w:val="0"/>
      <w:adjustRightInd w:val="0"/>
      <w:spacing w:after="0" w:line="240" w:lineRule="auto"/>
    </w:pPr>
    <w:rPr>
      <w:rFonts w:ascii="Verdana" w:hAnsi="Verdana" w:cs="Verdana"/>
      <w:color w:val="000000"/>
      <w:sz w:val="24"/>
      <w:szCs w:val="24"/>
    </w:rPr>
  </w:style>
  <w:style w:type="character" w:styleId="Hiperveza">
    <w:name w:val="Hyperlink"/>
    <w:basedOn w:val="Zadanifontodlomka"/>
    <w:uiPriority w:val="99"/>
    <w:unhideWhenUsed/>
    <w:rsid w:val="00393CDD"/>
    <w:rPr>
      <w:color w:val="0000FF" w:themeColor="hyperlink"/>
      <w:u w:val="single"/>
    </w:rPr>
  </w:style>
  <w:style w:type="paragraph" w:styleId="StandardWeb">
    <w:name w:val="Normal (Web)"/>
    <w:basedOn w:val="Normal"/>
    <w:uiPriority w:val="99"/>
    <w:unhideWhenUsed/>
    <w:rsid w:val="00E45D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45D16"/>
    <w:rPr>
      <w:b/>
      <w:bCs/>
    </w:rPr>
  </w:style>
  <w:style w:type="table" w:styleId="Reetkatablice">
    <w:name w:val="Table Grid"/>
    <w:basedOn w:val="Obinatablica"/>
    <w:uiPriority w:val="39"/>
    <w:rsid w:val="006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06278F"/>
    <w:pPr>
      <w:spacing w:after="0" w:line="240" w:lineRule="auto"/>
      <w:contextualSpacing/>
    </w:pPr>
    <w:rPr>
      <w:rFonts w:ascii="Calibri Light" w:eastAsia="DengXian Light" w:hAnsi="Calibri Light" w:cs="Times New Roman"/>
      <w:spacing w:val="-10"/>
      <w:kern w:val="28"/>
      <w:sz w:val="56"/>
      <w:szCs w:val="56"/>
      <w:lang w:val="x-none" w:eastAsia="x-none"/>
    </w:rPr>
  </w:style>
  <w:style w:type="character" w:customStyle="1" w:styleId="NaslovChar">
    <w:name w:val="Naslov Char"/>
    <w:basedOn w:val="Zadanifontodlomka"/>
    <w:link w:val="Naslov"/>
    <w:rsid w:val="0006278F"/>
    <w:rPr>
      <w:rFonts w:ascii="Calibri Light" w:eastAsia="DengXian Light" w:hAnsi="Calibri Light" w:cs="Times New Roman"/>
      <w:spacing w:val="-10"/>
      <w:kern w:val="28"/>
      <w:sz w:val="56"/>
      <w:szCs w:val="56"/>
      <w:lang w:val="x-none" w:eastAsia="x-none"/>
    </w:rPr>
  </w:style>
  <w:style w:type="character" w:customStyle="1" w:styleId="Naslov1Char">
    <w:name w:val="Naslov 1 Char"/>
    <w:aliases w:val="Document Header1 Char"/>
    <w:basedOn w:val="Zadanifontodlomka"/>
    <w:link w:val="Naslov1"/>
    <w:rsid w:val="006F4EAE"/>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H2 Char,H21 Char,Heading 2a Char,Numbered - 2 Char,h 3 Char,Reset numbering Char,h 4 Char,PA Major Section Char,Boris Char"/>
    <w:basedOn w:val="Zadanifontodlomka"/>
    <w:link w:val="Naslov2"/>
    <w:uiPriority w:val="9"/>
    <w:rsid w:val="006F4EAE"/>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6F4EAE"/>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semiHidden/>
    <w:rsid w:val="006F4EAE"/>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6F4EAE"/>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6F4EAE"/>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6F4EAE"/>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6F4EAE"/>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6F4EAE"/>
    <w:rPr>
      <w:rFonts w:ascii="Arial" w:eastAsia="Times New Roman" w:hAnsi="Arial" w:cs="Times New Roman"/>
      <w:b/>
      <w:i/>
      <w:sz w:val="18"/>
      <w:szCs w:val="20"/>
      <w:lang w:val="x-none"/>
    </w:rPr>
  </w:style>
  <w:style w:type="character" w:styleId="SlijeenaHiperveza">
    <w:name w:val="FollowedHyperlink"/>
    <w:semiHidden/>
    <w:unhideWhenUsed/>
    <w:rsid w:val="006F4EAE"/>
    <w:rPr>
      <w:color w:val="954F72"/>
      <w:u w:val="single"/>
    </w:rPr>
  </w:style>
  <w:style w:type="character" w:styleId="Istaknuto">
    <w:name w:val="Emphasis"/>
    <w:qFormat/>
    <w:rsid w:val="006F4EAE"/>
    <w:rPr>
      <w:b/>
      <w:bCs/>
      <w:i w:val="0"/>
      <w:iCs w:val="0"/>
    </w:rPr>
  </w:style>
  <w:style w:type="character" w:customStyle="1" w:styleId="Naslov1Char1">
    <w:name w:val="Naslov 1 Char1"/>
    <w:aliases w:val="Document Header1 Char1"/>
    <w:basedOn w:val="Zadanifontodlomka"/>
    <w:rsid w:val="006F4EAE"/>
    <w:rPr>
      <w:rFonts w:asciiTheme="majorHAnsi" w:eastAsiaTheme="majorEastAsia" w:hAnsiTheme="majorHAnsi" w:cstheme="majorBidi"/>
      <w:color w:val="365F91" w:themeColor="accent1" w:themeShade="BF"/>
      <w:sz w:val="32"/>
      <w:szCs w:val="32"/>
      <w:lang w:eastAsia="zh-CN"/>
    </w:rPr>
  </w:style>
  <w:style w:type="character" w:customStyle="1" w:styleId="Naslov2Char1">
    <w:name w:val="Naslov 2 Char1"/>
    <w:aliases w:val="Section-Title Char1,Title Header2 Char1"/>
    <w:basedOn w:val="Zadanifontodlomka"/>
    <w:semiHidden/>
    <w:rsid w:val="006F4EAE"/>
    <w:rPr>
      <w:rFonts w:asciiTheme="majorHAnsi" w:eastAsiaTheme="majorEastAsia" w:hAnsiTheme="majorHAnsi" w:cstheme="majorBidi"/>
      <w:color w:val="365F91"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6F4EAE"/>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6F4EAE"/>
    <w:rPr>
      <w:rFonts w:asciiTheme="majorHAnsi" w:eastAsiaTheme="majorEastAsia" w:hAnsiTheme="majorHAnsi" w:cstheme="majorBidi"/>
      <w:i/>
      <w:iCs/>
      <w:color w:val="365F91" w:themeColor="accent1" w:themeShade="BF"/>
      <w:sz w:val="22"/>
      <w:szCs w:val="22"/>
      <w:lang w:eastAsia="zh-CN"/>
    </w:rPr>
  </w:style>
  <w:style w:type="paragraph" w:customStyle="1" w:styleId="msonormal0">
    <w:name w:val="msonormal"/>
    <w:basedOn w:val="Normal"/>
    <w:uiPriority w:val="99"/>
    <w:rsid w:val="006F4EAE"/>
    <w:pPr>
      <w:spacing w:before="100" w:beforeAutospacing="1" w:after="100" w:afterAutospacing="1" w:line="240" w:lineRule="auto"/>
    </w:pPr>
    <w:rPr>
      <w:rFonts w:ascii="Arial Unicode MS" w:eastAsia="Arial Unicode MS" w:hAnsi="Arial Unicode MS" w:cs="Times New Roman"/>
      <w:sz w:val="20"/>
      <w:szCs w:val="24"/>
    </w:rPr>
  </w:style>
  <w:style w:type="paragraph" w:styleId="Indeks1">
    <w:name w:val="index 1"/>
    <w:basedOn w:val="Normal"/>
    <w:next w:val="Normal"/>
    <w:autoRedefine/>
    <w:uiPriority w:val="99"/>
    <w:semiHidden/>
    <w:unhideWhenUsed/>
    <w:rsid w:val="006F4EAE"/>
    <w:pPr>
      <w:spacing w:after="0" w:line="240" w:lineRule="auto"/>
      <w:ind w:left="240" w:hanging="240"/>
    </w:pPr>
    <w:rPr>
      <w:rFonts w:ascii="Times New Roman" w:eastAsia="Times New Roman" w:hAnsi="Times New Roman" w:cs="Times New Roman"/>
      <w:sz w:val="24"/>
      <w:szCs w:val="24"/>
    </w:rPr>
  </w:style>
  <w:style w:type="paragraph" w:styleId="Sadraj1">
    <w:name w:val="toc 1"/>
    <w:basedOn w:val="Normal"/>
    <w:next w:val="Normal"/>
    <w:autoRedefine/>
    <w:uiPriority w:val="39"/>
    <w:semiHidden/>
    <w:unhideWhenUsed/>
    <w:rsid w:val="006F4EAE"/>
    <w:pPr>
      <w:spacing w:after="100" w:line="256" w:lineRule="auto"/>
    </w:pPr>
    <w:rPr>
      <w:rFonts w:ascii="Calibri" w:eastAsia="DengXian" w:hAnsi="Calibri" w:cs="Times New Roman"/>
      <w:lang w:eastAsia="zh-CN"/>
    </w:rPr>
  </w:style>
  <w:style w:type="paragraph" w:styleId="Sadraj2">
    <w:name w:val="toc 2"/>
    <w:basedOn w:val="Normal"/>
    <w:next w:val="Normal"/>
    <w:autoRedefine/>
    <w:uiPriority w:val="39"/>
    <w:semiHidden/>
    <w:unhideWhenUsed/>
    <w:rsid w:val="006F4EAE"/>
    <w:pPr>
      <w:spacing w:after="100" w:line="256" w:lineRule="auto"/>
      <w:ind w:left="220"/>
    </w:pPr>
    <w:rPr>
      <w:rFonts w:ascii="Calibri" w:eastAsia="DengXian" w:hAnsi="Calibri" w:cs="Times New Roman"/>
      <w:lang w:eastAsia="zh-CN"/>
    </w:rPr>
  </w:style>
  <w:style w:type="paragraph" w:styleId="Sadraj3">
    <w:name w:val="toc 3"/>
    <w:basedOn w:val="Normal"/>
    <w:next w:val="Normal"/>
    <w:autoRedefine/>
    <w:uiPriority w:val="39"/>
    <w:semiHidden/>
    <w:unhideWhenUsed/>
    <w:rsid w:val="006F4EAE"/>
    <w:pPr>
      <w:spacing w:after="100" w:line="256" w:lineRule="auto"/>
      <w:ind w:left="440"/>
    </w:pPr>
    <w:rPr>
      <w:rFonts w:ascii="Calibri" w:eastAsia="DengXian" w:hAnsi="Calibri" w:cs="Times New Roman"/>
      <w:lang w:eastAsia="zh-CN"/>
    </w:rPr>
  </w:style>
  <w:style w:type="paragraph" w:styleId="Sadraj4">
    <w:name w:val="toc 4"/>
    <w:basedOn w:val="Normal"/>
    <w:next w:val="Normal"/>
    <w:autoRedefine/>
    <w:uiPriority w:val="99"/>
    <w:semiHidden/>
    <w:unhideWhenUsed/>
    <w:rsid w:val="006F4EAE"/>
    <w:pPr>
      <w:spacing w:after="0" w:line="240" w:lineRule="auto"/>
      <w:ind w:left="720"/>
    </w:pPr>
    <w:rPr>
      <w:rFonts w:ascii="Times New Roman" w:eastAsia="Times New Roman" w:hAnsi="Times New Roman" w:cs="Times New Roman"/>
      <w:sz w:val="24"/>
      <w:szCs w:val="24"/>
    </w:rPr>
  </w:style>
  <w:style w:type="paragraph" w:styleId="Sadraj5">
    <w:name w:val="toc 5"/>
    <w:basedOn w:val="Normal"/>
    <w:next w:val="Normal"/>
    <w:autoRedefine/>
    <w:uiPriority w:val="99"/>
    <w:semiHidden/>
    <w:unhideWhenUsed/>
    <w:rsid w:val="006F4EAE"/>
    <w:pPr>
      <w:spacing w:after="0" w:line="240" w:lineRule="auto"/>
      <w:ind w:left="960"/>
    </w:pPr>
    <w:rPr>
      <w:rFonts w:ascii="Times New Roman" w:eastAsia="Times New Roman" w:hAnsi="Times New Roman" w:cs="Times New Roman"/>
      <w:sz w:val="24"/>
      <w:szCs w:val="24"/>
    </w:rPr>
  </w:style>
  <w:style w:type="paragraph" w:styleId="Sadraj6">
    <w:name w:val="toc 6"/>
    <w:basedOn w:val="Normal"/>
    <w:next w:val="Normal"/>
    <w:autoRedefine/>
    <w:uiPriority w:val="99"/>
    <w:semiHidden/>
    <w:unhideWhenUsed/>
    <w:rsid w:val="006F4EAE"/>
    <w:pPr>
      <w:spacing w:after="0" w:line="240" w:lineRule="auto"/>
      <w:ind w:left="1200"/>
    </w:pPr>
    <w:rPr>
      <w:rFonts w:ascii="Times New Roman" w:eastAsia="Times New Roman" w:hAnsi="Times New Roman" w:cs="Times New Roman"/>
      <w:sz w:val="24"/>
      <w:szCs w:val="24"/>
    </w:rPr>
  </w:style>
  <w:style w:type="paragraph" w:styleId="Sadraj7">
    <w:name w:val="toc 7"/>
    <w:basedOn w:val="Normal"/>
    <w:next w:val="Normal"/>
    <w:autoRedefine/>
    <w:uiPriority w:val="99"/>
    <w:semiHidden/>
    <w:unhideWhenUsed/>
    <w:rsid w:val="006F4EAE"/>
    <w:pPr>
      <w:spacing w:after="0" w:line="240" w:lineRule="auto"/>
      <w:ind w:left="1440"/>
    </w:pPr>
    <w:rPr>
      <w:rFonts w:ascii="Times New Roman" w:eastAsia="Times New Roman" w:hAnsi="Times New Roman" w:cs="Times New Roman"/>
      <w:sz w:val="24"/>
      <w:szCs w:val="24"/>
    </w:rPr>
  </w:style>
  <w:style w:type="paragraph" w:styleId="Sadraj8">
    <w:name w:val="toc 8"/>
    <w:basedOn w:val="Normal"/>
    <w:next w:val="Normal"/>
    <w:autoRedefine/>
    <w:uiPriority w:val="99"/>
    <w:semiHidden/>
    <w:unhideWhenUsed/>
    <w:rsid w:val="006F4EAE"/>
    <w:pPr>
      <w:spacing w:after="0" w:line="240" w:lineRule="auto"/>
      <w:ind w:left="1680"/>
    </w:pPr>
    <w:rPr>
      <w:rFonts w:ascii="Times New Roman" w:eastAsia="Times New Roman" w:hAnsi="Times New Roman" w:cs="Times New Roman"/>
      <w:sz w:val="24"/>
      <w:szCs w:val="24"/>
    </w:rPr>
  </w:style>
  <w:style w:type="paragraph" w:styleId="Sadraj9">
    <w:name w:val="toc 9"/>
    <w:basedOn w:val="Normal"/>
    <w:next w:val="Normal"/>
    <w:autoRedefine/>
    <w:uiPriority w:val="99"/>
    <w:semiHidden/>
    <w:unhideWhenUsed/>
    <w:rsid w:val="006F4EAE"/>
    <w:pPr>
      <w:spacing w:after="0" w:line="240" w:lineRule="auto"/>
      <w:ind w:left="1920"/>
    </w:pPr>
    <w:rPr>
      <w:rFonts w:ascii="Times New Roman" w:eastAsia="Times New Roman" w:hAnsi="Times New Roman" w:cs="Times New Roman"/>
      <w:sz w:val="24"/>
      <w:szCs w:val="24"/>
    </w:rPr>
  </w:style>
  <w:style w:type="paragraph" w:styleId="Obinouvueno">
    <w:name w:val="Normal Indent"/>
    <w:basedOn w:val="Normal"/>
    <w:uiPriority w:val="99"/>
    <w:semiHidden/>
    <w:unhideWhenUsed/>
    <w:rsid w:val="006F4EAE"/>
    <w:pPr>
      <w:spacing w:after="0" w:line="240" w:lineRule="auto"/>
      <w:ind w:left="720"/>
    </w:pPr>
    <w:rPr>
      <w:rFonts w:ascii="Times New Roman" w:eastAsia="Times New Roman" w:hAnsi="Times New Roman" w:cs="Times New Roman"/>
      <w:sz w:val="24"/>
      <w:szCs w:val="24"/>
    </w:rPr>
  </w:style>
  <w:style w:type="paragraph" w:styleId="Tekstfusnote">
    <w:name w:val="footnote text"/>
    <w:basedOn w:val="Normal"/>
    <w:link w:val="TekstfusnoteChar"/>
    <w:uiPriority w:val="99"/>
    <w:semiHidden/>
    <w:unhideWhenUsed/>
    <w:rsid w:val="006F4EAE"/>
    <w:pPr>
      <w:spacing w:after="0" w:line="240" w:lineRule="auto"/>
    </w:pPr>
    <w:rPr>
      <w:rFonts w:ascii="Calibri" w:eastAsia="DengXian" w:hAnsi="Calibri" w:cs="Times New Roman"/>
      <w:sz w:val="20"/>
      <w:szCs w:val="20"/>
      <w:lang w:val="x-none" w:eastAsia="x-none"/>
    </w:rPr>
  </w:style>
  <w:style w:type="character" w:customStyle="1" w:styleId="TekstfusnoteChar">
    <w:name w:val="Tekst fusnote Char"/>
    <w:basedOn w:val="Zadanifontodlomka"/>
    <w:link w:val="Tekstfusnote"/>
    <w:uiPriority w:val="99"/>
    <w:semiHidden/>
    <w:rsid w:val="006F4EAE"/>
    <w:rPr>
      <w:rFonts w:ascii="Calibri" w:eastAsia="DengXian" w:hAnsi="Calibri" w:cs="Times New Roman"/>
      <w:sz w:val="20"/>
      <w:szCs w:val="20"/>
      <w:lang w:val="x-none" w:eastAsia="x-none"/>
    </w:rPr>
  </w:style>
  <w:style w:type="paragraph" w:styleId="Tekstkomentara">
    <w:name w:val="annotation text"/>
    <w:basedOn w:val="Normal"/>
    <w:link w:val="TekstkomentaraChar"/>
    <w:unhideWhenUsed/>
    <w:rsid w:val="006F4EAE"/>
    <w:pPr>
      <w:spacing w:after="160" w:line="240" w:lineRule="auto"/>
    </w:pPr>
    <w:rPr>
      <w:rFonts w:ascii="Calibri" w:eastAsia="DengXian" w:hAnsi="Calibri" w:cs="Times New Roman"/>
      <w:sz w:val="20"/>
      <w:szCs w:val="20"/>
      <w:lang w:val="x-none" w:eastAsia="x-none"/>
    </w:rPr>
  </w:style>
  <w:style w:type="character" w:customStyle="1" w:styleId="TekstkomentaraChar">
    <w:name w:val="Tekst komentara Char"/>
    <w:basedOn w:val="Zadanifontodlomka"/>
    <w:link w:val="Tekstkomentara"/>
    <w:rsid w:val="006F4EAE"/>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6F4EAE"/>
    <w:pPr>
      <w:tabs>
        <w:tab w:val="center" w:pos="4536"/>
        <w:tab w:val="right" w:pos="9072"/>
      </w:tabs>
      <w:spacing w:after="0" w:line="240" w:lineRule="auto"/>
    </w:pPr>
    <w:rPr>
      <w:rFonts w:ascii="Calibri" w:eastAsia="DengXian" w:hAnsi="Calibri" w:cs="Times New Roman"/>
      <w:lang w:eastAsia="zh-CN"/>
    </w:rPr>
  </w:style>
  <w:style w:type="character" w:customStyle="1" w:styleId="ZaglavljeChar">
    <w:name w:val="Zaglavlje Char"/>
    <w:basedOn w:val="Zadanifontodlomka"/>
    <w:link w:val="Zaglavlje"/>
    <w:uiPriority w:val="99"/>
    <w:rsid w:val="006F4EAE"/>
    <w:rPr>
      <w:rFonts w:ascii="Calibri" w:eastAsia="DengXian" w:hAnsi="Calibri" w:cs="Times New Roman"/>
      <w:lang w:eastAsia="zh-CN"/>
    </w:rPr>
  </w:style>
  <w:style w:type="paragraph" w:styleId="Podnoje">
    <w:name w:val="footer"/>
    <w:basedOn w:val="Normal"/>
    <w:link w:val="PodnojeChar"/>
    <w:uiPriority w:val="99"/>
    <w:semiHidden/>
    <w:unhideWhenUsed/>
    <w:rsid w:val="006F4EAE"/>
    <w:pPr>
      <w:tabs>
        <w:tab w:val="center" w:pos="4536"/>
        <w:tab w:val="right" w:pos="9072"/>
      </w:tabs>
      <w:spacing w:after="0" w:line="240" w:lineRule="auto"/>
    </w:pPr>
    <w:rPr>
      <w:rFonts w:ascii="Calibri" w:eastAsia="DengXian" w:hAnsi="Calibri" w:cs="Times New Roman"/>
      <w:lang w:eastAsia="zh-CN"/>
    </w:rPr>
  </w:style>
  <w:style w:type="character" w:customStyle="1" w:styleId="PodnojeChar">
    <w:name w:val="Podnožje Char"/>
    <w:basedOn w:val="Zadanifontodlomka"/>
    <w:link w:val="Podnoje"/>
    <w:uiPriority w:val="99"/>
    <w:semiHidden/>
    <w:rsid w:val="006F4EAE"/>
    <w:rPr>
      <w:rFonts w:ascii="Calibri" w:eastAsia="DengXian" w:hAnsi="Calibri" w:cs="Times New Roman"/>
      <w:lang w:eastAsia="zh-CN"/>
    </w:rPr>
  </w:style>
  <w:style w:type="paragraph" w:styleId="Naslovindeksa">
    <w:name w:val="index heading"/>
    <w:basedOn w:val="Normal"/>
    <w:next w:val="Indeks1"/>
    <w:uiPriority w:val="99"/>
    <w:semiHidden/>
    <w:unhideWhenUsed/>
    <w:rsid w:val="006F4EAE"/>
    <w:pPr>
      <w:spacing w:after="0" w:line="240" w:lineRule="auto"/>
    </w:pPr>
    <w:rPr>
      <w:rFonts w:ascii="Times New Roman" w:eastAsia="Times New Roman" w:hAnsi="Times New Roman" w:cs="Times New Roman"/>
      <w:sz w:val="20"/>
      <w:szCs w:val="20"/>
    </w:rPr>
  </w:style>
  <w:style w:type="paragraph" w:styleId="Opisslike">
    <w:name w:val="caption"/>
    <w:basedOn w:val="Normal"/>
    <w:next w:val="Normal"/>
    <w:uiPriority w:val="99"/>
    <w:semiHidden/>
    <w:unhideWhenUsed/>
    <w:qFormat/>
    <w:rsid w:val="006F4EAE"/>
    <w:pPr>
      <w:tabs>
        <w:tab w:val="right" w:pos="7254"/>
      </w:tabs>
      <w:spacing w:before="60" w:after="60" w:line="240" w:lineRule="auto"/>
      <w:jc w:val="center"/>
    </w:pPr>
    <w:rPr>
      <w:rFonts w:ascii="Arial" w:eastAsia="Times New Roman" w:hAnsi="Arial" w:cs="Arial"/>
      <w:b/>
      <w:sz w:val="24"/>
      <w:szCs w:val="24"/>
    </w:rPr>
  </w:style>
  <w:style w:type="paragraph" w:styleId="Naslovtabliceizvora">
    <w:name w:val="toa heading"/>
    <w:basedOn w:val="Normal"/>
    <w:next w:val="Normal"/>
    <w:uiPriority w:val="99"/>
    <w:semiHidden/>
    <w:unhideWhenUsed/>
    <w:rsid w:val="006F4EAE"/>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Popis">
    <w:name w:val="List"/>
    <w:aliases w:val="1. List"/>
    <w:basedOn w:val="Normal"/>
    <w:uiPriority w:val="99"/>
    <w:semiHidden/>
    <w:unhideWhenUsed/>
    <w:rsid w:val="006F4EAE"/>
    <w:pPr>
      <w:spacing w:before="120" w:after="120" w:line="240" w:lineRule="auto"/>
      <w:ind w:left="1440"/>
      <w:jc w:val="both"/>
    </w:pPr>
    <w:rPr>
      <w:rFonts w:ascii="Arial" w:eastAsia="Times New Roman" w:hAnsi="Arial" w:cs="Times New Roman"/>
      <w:sz w:val="20"/>
      <w:szCs w:val="20"/>
    </w:rPr>
  </w:style>
  <w:style w:type="paragraph" w:styleId="Grafikeoznake">
    <w:name w:val="List Bullet"/>
    <w:basedOn w:val="Normal"/>
    <w:autoRedefine/>
    <w:uiPriority w:val="99"/>
    <w:semiHidden/>
    <w:unhideWhenUsed/>
    <w:rsid w:val="006F4EAE"/>
    <w:pPr>
      <w:numPr>
        <w:numId w:val="2"/>
      </w:numPr>
      <w:spacing w:after="0" w:line="240" w:lineRule="auto"/>
    </w:pPr>
    <w:rPr>
      <w:rFonts w:ascii="Times New Roman" w:eastAsia="Times New Roman" w:hAnsi="Times New Roman" w:cs="Times New Roman"/>
      <w:sz w:val="20"/>
      <w:szCs w:val="20"/>
    </w:rPr>
  </w:style>
  <w:style w:type="paragraph" w:styleId="Brojevi">
    <w:name w:val="List Number"/>
    <w:basedOn w:val="Normal"/>
    <w:uiPriority w:val="99"/>
    <w:semiHidden/>
    <w:unhideWhenUsed/>
    <w:rsid w:val="006F4EAE"/>
    <w:pPr>
      <w:numPr>
        <w:numId w:val="3"/>
      </w:numPr>
      <w:spacing w:after="0" w:line="240" w:lineRule="auto"/>
    </w:pPr>
    <w:rPr>
      <w:rFonts w:ascii="Times New Roman" w:eastAsia="Times New Roman" w:hAnsi="Times New Roman" w:cs="Times New Roman"/>
      <w:sz w:val="20"/>
      <w:szCs w:val="20"/>
    </w:rPr>
  </w:style>
  <w:style w:type="paragraph" w:styleId="Popis2">
    <w:name w:val="List 2"/>
    <w:basedOn w:val="Normal"/>
    <w:uiPriority w:val="99"/>
    <w:semiHidden/>
    <w:unhideWhenUsed/>
    <w:rsid w:val="006F4EAE"/>
    <w:pPr>
      <w:spacing w:after="0" w:line="240" w:lineRule="auto"/>
      <w:ind w:left="720" w:hanging="360"/>
    </w:pPr>
    <w:rPr>
      <w:rFonts w:ascii="Times New Roman" w:eastAsia="Times New Roman" w:hAnsi="Times New Roman" w:cs="Times New Roman"/>
      <w:sz w:val="24"/>
      <w:szCs w:val="24"/>
    </w:rPr>
  </w:style>
  <w:style w:type="paragraph" w:styleId="Popis3">
    <w:name w:val="List 3"/>
    <w:basedOn w:val="Normal"/>
    <w:uiPriority w:val="99"/>
    <w:semiHidden/>
    <w:unhideWhenUsed/>
    <w:rsid w:val="006F4EAE"/>
    <w:pPr>
      <w:spacing w:after="0" w:line="240" w:lineRule="auto"/>
      <w:ind w:left="1080" w:hanging="360"/>
    </w:pPr>
    <w:rPr>
      <w:rFonts w:ascii="Times New Roman" w:eastAsia="Times New Roman" w:hAnsi="Times New Roman" w:cs="Times New Roman"/>
      <w:sz w:val="24"/>
      <w:szCs w:val="24"/>
    </w:rPr>
  </w:style>
  <w:style w:type="paragraph" w:styleId="Grafikeoznake2">
    <w:name w:val="List Bullet 2"/>
    <w:basedOn w:val="Normal"/>
    <w:autoRedefine/>
    <w:uiPriority w:val="99"/>
    <w:semiHidden/>
    <w:unhideWhenUsed/>
    <w:rsid w:val="006F4EAE"/>
    <w:pPr>
      <w:numPr>
        <w:numId w:val="4"/>
      </w:numPr>
      <w:spacing w:after="0" w:line="240" w:lineRule="auto"/>
    </w:pPr>
    <w:rPr>
      <w:rFonts w:ascii="Times New Roman" w:eastAsia="Times New Roman" w:hAnsi="Times New Roman" w:cs="Times New Roman"/>
      <w:sz w:val="20"/>
      <w:szCs w:val="20"/>
    </w:rPr>
  </w:style>
  <w:style w:type="paragraph" w:styleId="Grafikeoznake3">
    <w:name w:val="List Bullet 3"/>
    <w:basedOn w:val="Normal"/>
    <w:autoRedefine/>
    <w:uiPriority w:val="99"/>
    <w:semiHidden/>
    <w:unhideWhenUsed/>
    <w:rsid w:val="006F4EAE"/>
    <w:pPr>
      <w:numPr>
        <w:numId w:val="5"/>
      </w:numPr>
      <w:spacing w:after="0" w:line="240" w:lineRule="auto"/>
    </w:pPr>
    <w:rPr>
      <w:rFonts w:ascii="Times New Roman" w:eastAsia="Times New Roman" w:hAnsi="Times New Roman" w:cs="Times New Roman"/>
      <w:sz w:val="20"/>
      <w:szCs w:val="20"/>
    </w:rPr>
  </w:style>
  <w:style w:type="paragraph" w:styleId="Grafikeoznake4">
    <w:name w:val="List Bullet 4"/>
    <w:basedOn w:val="Normal"/>
    <w:autoRedefine/>
    <w:uiPriority w:val="99"/>
    <w:semiHidden/>
    <w:unhideWhenUsed/>
    <w:rsid w:val="006F4EAE"/>
    <w:pPr>
      <w:numPr>
        <w:numId w:val="6"/>
      </w:numPr>
      <w:spacing w:after="0" w:line="240" w:lineRule="auto"/>
    </w:pPr>
    <w:rPr>
      <w:rFonts w:ascii="Times New Roman" w:eastAsia="Times New Roman" w:hAnsi="Times New Roman" w:cs="Times New Roman"/>
      <w:sz w:val="20"/>
      <w:szCs w:val="20"/>
    </w:rPr>
  </w:style>
  <w:style w:type="paragraph" w:styleId="Grafikeoznake5">
    <w:name w:val="List Bullet 5"/>
    <w:basedOn w:val="Normal"/>
    <w:autoRedefine/>
    <w:uiPriority w:val="99"/>
    <w:semiHidden/>
    <w:unhideWhenUsed/>
    <w:rsid w:val="006F4EAE"/>
    <w:pPr>
      <w:numPr>
        <w:numId w:val="7"/>
      </w:numPr>
      <w:spacing w:after="0" w:line="240" w:lineRule="auto"/>
    </w:pPr>
    <w:rPr>
      <w:rFonts w:ascii="Times New Roman" w:eastAsia="Times New Roman" w:hAnsi="Times New Roman" w:cs="Times New Roman"/>
      <w:sz w:val="20"/>
      <w:szCs w:val="20"/>
    </w:rPr>
  </w:style>
  <w:style w:type="paragraph" w:styleId="Brojevi2">
    <w:name w:val="List Number 2"/>
    <w:basedOn w:val="Normal"/>
    <w:uiPriority w:val="99"/>
    <w:semiHidden/>
    <w:unhideWhenUsed/>
    <w:rsid w:val="006F4EAE"/>
    <w:pPr>
      <w:numPr>
        <w:numId w:val="8"/>
      </w:numPr>
      <w:spacing w:after="0" w:line="240" w:lineRule="auto"/>
    </w:pPr>
    <w:rPr>
      <w:rFonts w:ascii="Times New Roman" w:eastAsia="Times New Roman" w:hAnsi="Times New Roman" w:cs="Times New Roman"/>
      <w:sz w:val="20"/>
      <w:szCs w:val="20"/>
    </w:rPr>
  </w:style>
  <w:style w:type="paragraph" w:styleId="Brojevi3">
    <w:name w:val="List Number 3"/>
    <w:basedOn w:val="Normal"/>
    <w:uiPriority w:val="99"/>
    <w:semiHidden/>
    <w:unhideWhenUsed/>
    <w:rsid w:val="006F4EAE"/>
    <w:pPr>
      <w:numPr>
        <w:numId w:val="9"/>
      </w:numPr>
      <w:spacing w:after="0" w:line="240" w:lineRule="auto"/>
    </w:pPr>
    <w:rPr>
      <w:rFonts w:ascii="Times New Roman" w:eastAsia="Times New Roman" w:hAnsi="Times New Roman" w:cs="Times New Roman"/>
      <w:sz w:val="20"/>
      <w:szCs w:val="20"/>
    </w:rPr>
  </w:style>
  <w:style w:type="paragraph" w:styleId="Brojevi4">
    <w:name w:val="List Number 4"/>
    <w:basedOn w:val="Normal"/>
    <w:uiPriority w:val="99"/>
    <w:semiHidden/>
    <w:unhideWhenUsed/>
    <w:rsid w:val="006F4EAE"/>
    <w:pPr>
      <w:numPr>
        <w:numId w:val="10"/>
      </w:numPr>
      <w:spacing w:after="0" w:line="240" w:lineRule="auto"/>
    </w:pPr>
    <w:rPr>
      <w:rFonts w:ascii="Times New Roman" w:eastAsia="Times New Roman" w:hAnsi="Times New Roman" w:cs="Times New Roman"/>
      <w:sz w:val="20"/>
      <w:szCs w:val="20"/>
    </w:rPr>
  </w:style>
  <w:style w:type="paragraph" w:styleId="Brojevi5">
    <w:name w:val="List Number 5"/>
    <w:basedOn w:val="Normal"/>
    <w:uiPriority w:val="99"/>
    <w:semiHidden/>
    <w:unhideWhenUsed/>
    <w:rsid w:val="006F4EAE"/>
    <w:pPr>
      <w:numPr>
        <w:numId w:val="11"/>
      </w:numPr>
      <w:spacing w:after="0" w:line="240" w:lineRule="auto"/>
    </w:pPr>
    <w:rPr>
      <w:rFonts w:ascii="Times New Roman" w:eastAsia="Times New Roman" w:hAnsi="Times New Roman" w:cs="Times New Roman"/>
      <w:sz w:val="20"/>
      <w:szCs w:val="20"/>
    </w:rPr>
  </w:style>
  <w:style w:type="paragraph" w:styleId="Tijeloteksta">
    <w:name w:val="Body Text"/>
    <w:basedOn w:val="Normal"/>
    <w:link w:val="TijelotekstaChar"/>
    <w:uiPriority w:val="99"/>
    <w:unhideWhenUsed/>
    <w:qFormat/>
    <w:rsid w:val="006F4EAE"/>
    <w:pPr>
      <w:widowControl w:val="0"/>
      <w:spacing w:after="0" w:line="240" w:lineRule="auto"/>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99"/>
    <w:rsid w:val="006F4EAE"/>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6F4EAE"/>
    <w:pPr>
      <w:spacing w:after="0" w:line="240" w:lineRule="auto"/>
      <w:ind w:left="603"/>
    </w:pPr>
    <w:rPr>
      <w:rFonts w:ascii="Arial" w:eastAsia="Times New Roman" w:hAnsi="Arial" w:cs="Times New Roman"/>
      <w:sz w:val="20"/>
      <w:szCs w:val="24"/>
      <w:lang w:val="x-none"/>
    </w:rPr>
  </w:style>
  <w:style w:type="character" w:customStyle="1" w:styleId="UvuenotijelotekstaChar">
    <w:name w:val="Uvučeno tijelo teksta Char"/>
    <w:basedOn w:val="Zadanifontodlomka"/>
    <w:link w:val="Uvuenotijeloteksta"/>
    <w:uiPriority w:val="99"/>
    <w:semiHidden/>
    <w:rsid w:val="006F4EAE"/>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6F4EAE"/>
    <w:pPr>
      <w:spacing w:after="120" w:line="240" w:lineRule="auto"/>
      <w:ind w:left="720"/>
    </w:pPr>
    <w:rPr>
      <w:rFonts w:ascii="Times New Roman" w:eastAsia="Times New Roman" w:hAnsi="Times New Roman" w:cs="Times New Roman"/>
      <w:sz w:val="24"/>
      <w:szCs w:val="24"/>
    </w:rPr>
  </w:style>
  <w:style w:type="paragraph" w:styleId="Nastavakpopisa3">
    <w:name w:val="List Continue 3"/>
    <w:basedOn w:val="Normal"/>
    <w:uiPriority w:val="99"/>
    <w:semiHidden/>
    <w:unhideWhenUsed/>
    <w:rsid w:val="006F4EAE"/>
    <w:pPr>
      <w:spacing w:after="120" w:line="240" w:lineRule="auto"/>
      <w:ind w:left="1080"/>
    </w:pPr>
    <w:rPr>
      <w:rFonts w:ascii="Times New Roman" w:eastAsia="Times New Roman" w:hAnsi="Times New Roman" w:cs="Times New Roman"/>
      <w:sz w:val="24"/>
      <w:szCs w:val="24"/>
    </w:rPr>
  </w:style>
  <w:style w:type="paragraph" w:styleId="Zaglavljeporuke">
    <w:name w:val="Message Header"/>
    <w:basedOn w:val="Normal"/>
    <w:link w:val="ZaglavljeporukeChar"/>
    <w:uiPriority w:val="99"/>
    <w:semiHidden/>
    <w:unhideWhenUsed/>
    <w:rsid w:val="006F4EA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x-none"/>
    </w:rPr>
  </w:style>
  <w:style w:type="character" w:customStyle="1" w:styleId="ZaglavljeporukeChar">
    <w:name w:val="Zaglavlje poruke Char"/>
    <w:basedOn w:val="Zadanifontodlomka"/>
    <w:link w:val="Zaglavljeporuke"/>
    <w:uiPriority w:val="99"/>
    <w:semiHidden/>
    <w:rsid w:val="006F4EAE"/>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6F4EAE"/>
    <w:pPr>
      <w:spacing w:before="120" w:after="240" w:line="240" w:lineRule="auto"/>
      <w:jc w:val="center"/>
    </w:pPr>
    <w:rPr>
      <w:rFonts w:ascii="Times New Roman" w:eastAsia="Times New Roman" w:hAnsi="Times New Roman" w:cs="Times New Roman"/>
      <w:b/>
      <w:sz w:val="36"/>
      <w:szCs w:val="20"/>
      <w:lang w:val="x-none"/>
    </w:rPr>
  </w:style>
  <w:style w:type="character" w:customStyle="1" w:styleId="PodnaslovChar">
    <w:name w:val="Podnaslov Char"/>
    <w:basedOn w:val="Zadanifontodlomka"/>
    <w:link w:val="Podnaslov"/>
    <w:uiPriority w:val="99"/>
    <w:rsid w:val="006F4EAE"/>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6F4EAE"/>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x-none"/>
    </w:rPr>
  </w:style>
  <w:style w:type="character" w:customStyle="1" w:styleId="NaslovbiljekeChar">
    <w:name w:val="Naslov bilješke Char"/>
    <w:basedOn w:val="Zadanifontodlomka"/>
    <w:link w:val="Naslovbiljeke"/>
    <w:uiPriority w:val="99"/>
    <w:semiHidden/>
    <w:rsid w:val="006F4EAE"/>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6F4EAE"/>
    <w:pPr>
      <w:spacing w:before="120" w:after="120" w:line="240" w:lineRule="auto"/>
      <w:jc w:val="center"/>
    </w:pPr>
    <w:rPr>
      <w:rFonts w:ascii="Arial" w:eastAsia="Times New Roman" w:hAnsi="Arial" w:cs="Times New Roman"/>
      <w:b/>
      <w:sz w:val="24"/>
      <w:szCs w:val="20"/>
      <w:lang w:val="x-none"/>
    </w:rPr>
  </w:style>
  <w:style w:type="character" w:customStyle="1" w:styleId="Tijeloteksta2Char">
    <w:name w:val="Tijelo teksta 2 Char"/>
    <w:basedOn w:val="Zadanifontodlomka"/>
    <w:link w:val="Tijeloteksta2"/>
    <w:uiPriority w:val="99"/>
    <w:semiHidden/>
    <w:rsid w:val="006F4EAE"/>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6F4EAE"/>
    <w:pPr>
      <w:spacing w:after="120" w:line="256" w:lineRule="auto"/>
    </w:pPr>
    <w:rPr>
      <w:rFonts w:ascii="Calibri" w:eastAsia="DengXian" w:hAnsi="Calibri" w:cs="Times New Roman"/>
      <w:sz w:val="16"/>
      <w:szCs w:val="16"/>
      <w:lang w:val="x-none" w:eastAsia="x-none"/>
    </w:rPr>
  </w:style>
  <w:style w:type="character" w:customStyle="1" w:styleId="Tijeloteksta3Char">
    <w:name w:val="Tijelo teksta 3 Char"/>
    <w:basedOn w:val="Zadanifontodlomka"/>
    <w:link w:val="Tijeloteksta3"/>
    <w:uiPriority w:val="99"/>
    <w:semiHidden/>
    <w:rsid w:val="006F4EAE"/>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6F4EAE"/>
    <w:pPr>
      <w:tabs>
        <w:tab w:val="left" w:pos="720"/>
        <w:tab w:val="right" w:pos="8741"/>
      </w:tabs>
      <w:spacing w:after="0" w:line="240" w:lineRule="auto"/>
      <w:ind w:left="720" w:hanging="720"/>
    </w:pPr>
    <w:rPr>
      <w:rFonts w:ascii="Arial" w:eastAsia="Times New Roman" w:hAnsi="Arial" w:cs="Times New Roman"/>
      <w:sz w:val="20"/>
      <w:szCs w:val="20"/>
      <w:lang w:val="x-none"/>
    </w:rPr>
  </w:style>
  <w:style w:type="character" w:customStyle="1" w:styleId="Tijeloteksta-uvlaka2Char">
    <w:name w:val="Tijelo teksta - uvlaka 2 Char"/>
    <w:basedOn w:val="Zadanifontodlomka"/>
    <w:link w:val="Tijeloteksta-uvlaka2"/>
    <w:uiPriority w:val="99"/>
    <w:semiHidden/>
    <w:rsid w:val="006F4EAE"/>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6F4EAE"/>
    <w:pPr>
      <w:spacing w:after="0" w:line="240" w:lineRule="auto"/>
      <w:ind w:left="2043" w:hanging="837"/>
    </w:pPr>
    <w:rPr>
      <w:rFonts w:ascii="Arial" w:eastAsia="Times New Roman" w:hAnsi="Arial" w:cs="Times New Roman"/>
      <w:sz w:val="20"/>
      <w:szCs w:val="24"/>
      <w:lang w:val="x-none"/>
    </w:rPr>
  </w:style>
  <w:style w:type="character" w:customStyle="1" w:styleId="Tijeloteksta-uvlaka3Char">
    <w:name w:val="Tijelo teksta - uvlaka 3 Char"/>
    <w:basedOn w:val="Zadanifontodlomka"/>
    <w:link w:val="Tijeloteksta-uvlaka3"/>
    <w:uiPriority w:val="99"/>
    <w:semiHidden/>
    <w:rsid w:val="006F4EAE"/>
    <w:rPr>
      <w:rFonts w:ascii="Arial" w:eastAsia="Times New Roman" w:hAnsi="Arial" w:cs="Times New Roman"/>
      <w:sz w:val="20"/>
      <w:szCs w:val="24"/>
      <w:lang w:val="x-none"/>
    </w:rPr>
  </w:style>
  <w:style w:type="paragraph" w:styleId="Blokteksta">
    <w:name w:val="Block Text"/>
    <w:basedOn w:val="Normal"/>
    <w:uiPriority w:val="99"/>
    <w:semiHidden/>
    <w:unhideWhenUsed/>
    <w:rsid w:val="006F4EAE"/>
    <w:pPr>
      <w:spacing w:after="0" w:line="240" w:lineRule="auto"/>
      <w:ind w:left="180" w:right="108"/>
      <w:jc w:val="both"/>
    </w:pPr>
    <w:rPr>
      <w:rFonts w:ascii="Comic Sans MS" w:eastAsia="Times New Roman" w:hAnsi="Comic Sans MS" w:cs="Arial"/>
      <w:b/>
      <w:bCs/>
      <w:i/>
      <w:iCs/>
      <w:sz w:val="16"/>
      <w:szCs w:val="24"/>
    </w:rPr>
  </w:style>
  <w:style w:type="paragraph" w:styleId="Kartadokumenta">
    <w:name w:val="Document Map"/>
    <w:basedOn w:val="Normal"/>
    <w:link w:val="KartadokumentaChar"/>
    <w:uiPriority w:val="99"/>
    <w:semiHidden/>
    <w:unhideWhenUsed/>
    <w:rsid w:val="006F4EAE"/>
    <w:pPr>
      <w:spacing w:after="160" w:line="256" w:lineRule="auto"/>
    </w:pPr>
    <w:rPr>
      <w:rFonts w:ascii="Tahoma" w:eastAsia="DengXian" w:hAnsi="Tahoma" w:cs="Times New Roman"/>
      <w:sz w:val="16"/>
      <w:szCs w:val="16"/>
      <w:lang w:val="x-none" w:eastAsia="zh-CN"/>
    </w:rPr>
  </w:style>
  <w:style w:type="character" w:customStyle="1" w:styleId="KartadokumentaChar">
    <w:name w:val="Karta dokumenta Char"/>
    <w:basedOn w:val="Zadanifontodlomka"/>
    <w:link w:val="Kartadokumenta"/>
    <w:uiPriority w:val="99"/>
    <w:semiHidden/>
    <w:rsid w:val="006F4EAE"/>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6F4EAE"/>
    <w:rPr>
      <w:b/>
      <w:bCs/>
    </w:rPr>
  </w:style>
  <w:style w:type="character" w:customStyle="1" w:styleId="PredmetkomentaraChar">
    <w:name w:val="Predmet komentara Char"/>
    <w:basedOn w:val="TekstkomentaraChar"/>
    <w:link w:val="Predmetkomentara"/>
    <w:uiPriority w:val="99"/>
    <w:semiHidden/>
    <w:rsid w:val="006F4EAE"/>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6F4EAE"/>
    <w:pPr>
      <w:spacing w:after="0" w:line="240" w:lineRule="auto"/>
    </w:pPr>
    <w:rPr>
      <w:rFonts w:ascii="Segoe UI" w:eastAsia="DengXian" w:hAnsi="Segoe UI" w:cs="Times New Roman"/>
      <w:sz w:val="18"/>
      <w:szCs w:val="18"/>
      <w:lang w:val="x-none" w:eastAsia="x-none"/>
    </w:rPr>
  </w:style>
  <w:style w:type="character" w:customStyle="1" w:styleId="TekstbaloniaChar">
    <w:name w:val="Tekst balončića Char"/>
    <w:basedOn w:val="Zadanifontodlomka"/>
    <w:link w:val="Tekstbalonia"/>
    <w:uiPriority w:val="99"/>
    <w:semiHidden/>
    <w:rsid w:val="006F4EAE"/>
    <w:rPr>
      <w:rFonts w:ascii="Segoe UI" w:eastAsia="DengXian" w:hAnsi="Segoe UI" w:cs="Times New Roman"/>
      <w:sz w:val="18"/>
      <w:szCs w:val="18"/>
      <w:lang w:val="x-none" w:eastAsia="x-none"/>
    </w:rPr>
  </w:style>
  <w:style w:type="paragraph" w:styleId="Bezproreda">
    <w:name w:val="No Spacing"/>
    <w:uiPriority w:val="1"/>
    <w:qFormat/>
    <w:rsid w:val="006F4EAE"/>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6F4EAE"/>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6F4EAE"/>
    <w:pPr>
      <w:spacing w:after="160" w:line="256" w:lineRule="auto"/>
      <w:ind w:left="720"/>
      <w:contextualSpacing/>
    </w:pPr>
    <w:rPr>
      <w:lang w:val="x-none" w:eastAsia="zh-CN"/>
    </w:rPr>
  </w:style>
  <w:style w:type="paragraph" w:styleId="TOCNaslov">
    <w:name w:val="TOC Heading"/>
    <w:basedOn w:val="Naslov1"/>
    <w:next w:val="Normal"/>
    <w:uiPriority w:val="39"/>
    <w:semiHidden/>
    <w:unhideWhenUsed/>
    <w:qFormat/>
    <w:rsid w:val="006F4EAE"/>
    <w:pPr>
      <w:outlineLvl w:val="9"/>
    </w:pPr>
    <w:rPr>
      <w:lang w:val="en-US" w:eastAsia="en-US"/>
    </w:rPr>
  </w:style>
  <w:style w:type="paragraph" w:customStyle="1" w:styleId="2AutoList1">
    <w:name w:val="2AutoList1"/>
    <w:basedOn w:val="Normal"/>
    <w:uiPriority w:val="99"/>
    <w:rsid w:val="006F4EAE"/>
    <w:pPr>
      <w:numPr>
        <w:ilvl w:val="1"/>
        <w:numId w:val="12"/>
      </w:numPr>
      <w:spacing w:after="0" w:line="240" w:lineRule="auto"/>
      <w:jc w:val="both"/>
    </w:pPr>
    <w:rPr>
      <w:rFonts w:ascii="Arial" w:eastAsia="Times New Roman" w:hAnsi="Arial" w:cs="Times New Roman"/>
      <w:sz w:val="20"/>
      <w:szCs w:val="20"/>
    </w:rPr>
  </w:style>
  <w:style w:type="paragraph" w:customStyle="1" w:styleId="Header1-Clauses">
    <w:name w:val="Header 1 - Clauses"/>
    <w:basedOn w:val="Normal"/>
    <w:uiPriority w:val="99"/>
    <w:rsid w:val="006F4EAE"/>
    <w:pPr>
      <w:numPr>
        <w:numId w:val="13"/>
      </w:numPr>
      <w:spacing w:before="120" w:after="0" w:line="240" w:lineRule="auto"/>
    </w:pPr>
    <w:rPr>
      <w:rFonts w:ascii="Arial" w:eastAsia="Times New Roman" w:hAnsi="Arial" w:cs="Times New Roman"/>
      <w:b/>
      <w:sz w:val="20"/>
      <w:szCs w:val="20"/>
    </w:rPr>
  </w:style>
  <w:style w:type="paragraph" w:customStyle="1" w:styleId="Header2-SubClauses">
    <w:name w:val="Header 2 - SubClauses"/>
    <w:basedOn w:val="Normal"/>
    <w:uiPriority w:val="99"/>
    <w:rsid w:val="006F4EAE"/>
    <w:pPr>
      <w:numPr>
        <w:ilvl w:val="1"/>
        <w:numId w:val="1"/>
      </w:numPr>
      <w:spacing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6F4EAE"/>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6F4EAE"/>
    <w:pPr>
      <w:numPr>
        <w:ilvl w:val="2"/>
        <w:numId w:val="14"/>
      </w:numPr>
      <w:spacing w:before="240" w:after="0" w:line="240" w:lineRule="auto"/>
    </w:pPr>
    <w:rPr>
      <w:rFonts w:ascii="Arial" w:eastAsia="Times New Roman" w:hAnsi="Arial" w:cs="Times New Roman"/>
      <w:kern w:val="28"/>
      <w:sz w:val="20"/>
      <w:szCs w:val="20"/>
    </w:rPr>
  </w:style>
  <w:style w:type="paragraph" w:customStyle="1" w:styleId="Outline4">
    <w:name w:val="Outline4"/>
    <w:basedOn w:val="Normal"/>
    <w:autoRedefine/>
    <w:uiPriority w:val="99"/>
    <w:rsid w:val="006F4EAE"/>
    <w:pPr>
      <w:numPr>
        <w:ilvl w:val="3"/>
        <w:numId w:val="14"/>
      </w:numPr>
      <w:tabs>
        <w:tab w:val="num" w:pos="1440"/>
      </w:tabs>
      <w:spacing w:before="120" w:after="0" w:line="240" w:lineRule="auto"/>
      <w:ind w:left="1440" w:hanging="720"/>
    </w:pPr>
    <w:rPr>
      <w:rFonts w:ascii="Arial" w:eastAsia="Times New Roman" w:hAnsi="Arial" w:cs="Times New Roman"/>
      <w:kern w:val="28"/>
      <w:sz w:val="20"/>
      <w:szCs w:val="20"/>
    </w:rPr>
  </w:style>
  <w:style w:type="paragraph" w:customStyle="1" w:styleId="Outlinei">
    <w:name w:val="Outline i)"/>
    <w:basedOn w:val="Normal"/>
    <w:uiPriority w:val="99"/>
    <w:rsid w:val="006F4EAE"/>
    <w:pPr>
      <w:numPr>
        <w:numId w:val="15"/>
      </w:numPr>
      <w:spacing w:before="120" w:after="0" w:line="240" w:lineRule="auto"/>
    </w:pPr>
    <w:rPr>
      <w:rFonts w:ascii="Arial" w:eastAsia="Times New Roman" w:hAnsi="Arial" w:cs="Times New Roman"/>
      <w:sz w:val="20"/>
      <w:szCs w:val="20"/>
    </w:rPr>
  </w:style>
  <w:style w:type="paragraph" w:customStyle="1" w:styleId="Subtitle2">
    <w:name w:val="Subtitle 2"/>
    <w:basedOn w:val="Podnoje"/>
    <w:autoRedefine/>
    <w:uiPriority w:val="99"/>
    <w:rsid w:val="006F4EAE"/>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6F4EAE"/>
    <w:pPr>
      <w:suppressAutoHyphens/>
      <w:spacing w:after="240" w:line="360" w:lineRule="exact"/>
      <w:jc w:val="both"/>
    </w:pPr>
    <w:rPr>
      <w:rFonts w:ascii="Arial" w:eastAsia="Times New Roman" w:hAnsi="Arial" w:cs="Times New Roman"/>
      <w:sz w:val="20"/>
      <w:szCs w:val="20"/>
    </w:rPr>
  </w:style>
  <w:style w:type="paragraph" w:customStyle="1" w:styleId="i">
    <w:name w:val="(i)"/>
    <w:basedOn w:val="Normal"/>
    <w:uiPriority w:val="99"/>
    <w:rsid w:val="006F4EAE"/>
    <w:pPr>
      <w:suppressAutoHyphens/>
      <w:spacing w:after="0" w:line="240" w:lineRule="auto"/>
      <w:jc w:val="both"/>
    </w:pPr>
    <w:rPr>
      <w:rFonts w:ascii="Tms Rmn" w:eastAsia="Times New Roman" w:hAnsi="Tms Rmn" w:cs="Times New Roman"/>
      <w:sz w:val="20"/>
      <w:szCs w:val="20"/>
    </w:rPr>
  </w:style>
  <w:style w:type="paragraph" w:customStyle="1" w:styleId="TOCNumber1">
    <w:name w:val="TOC Number1"/>
    <w:basedOn w:val="Naslov4"/>
    <w:autoRedefine/>
    <w:uiPriority w:val="99"/>
    <w:rsid w:val="006F4EAE"/>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6F4EAE"/>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6F4EAE"/>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6F4EAE"/>
    <w:pPr>
      <w:spacing w:after="0" w:line="240" w:lineRule="auto"/>
      <w:jc w:val="center"/>
    </w:pPr>
    <w:rPr>
      <w:rFonts w:ascii="Arial" w:eastAsia="Times New Roman" w:hAnsi="Arial" w:cs="Times New Roman"/>
      <w:b/>
      <w:sz w:val="36"/>
      <w:szCs w:val="20"/>
      <w:lang w:val="es-ES_tradnl"/>
    </w:rPr>
  </w:style>
  <w:style w:type="paragraph" w:customStyle="1" w:styleId="Technical4">
    <w:name w:val="Technical 4"/>
    <w:uiPriority w:val="99"/>
    <w:rsid w:val="006F4EA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6F4EAE"/>
    <w:pPr>
      <w:tabs>
        <w:tab w:val="num" w:pos="720"/>
      </w:tabs>
      <w:spacing w:after="0" w:line="240" w:lineRule="auto"/>
      <w:ind w:left="720" w:hanging="720"/>
      <w:jc w:val="both"/>
    </w:pPr>
    <w:rPr>
      <w:rFonts w:ascii="Arial" w:eastAsia="Times New Roman" w:hAnsi="Arial" w:cs="Times New Roman"/>
      <w:sz w:val="20"/>
      <w:szCs w:val="20"/>
    </w:rPr>
  </w:style>
  <w:style w:type="paragraph" w:customStyle="1" w:styleId="Header3-Paragraph">
    <w:name w:val="Header 3 - Paragraph"/>
    <w:basedOn w:val="Normal"/>
    <w:uiPriority w:val="99"/>
    <w:rsid w:val="006F4EAE"/>
    <w:pPr>
      <w:tabs>
        <w:tab w:val="num" w:pos="864"/>
      </w:tabs>
      <w:spacing w:line="240" w:lineRule="auto"/>
      <w:ind w:left="864" w:hanging="432"/>
      <w:jc w:val="both"/>
    </w:pPr>
    <w:rPr>
      <w:rFonts w:ascii="Arial" w:eastAsia="Times New Roman" w:hAnsi="Arial" w:cs="Times New Roman"/>
      <w:sz w:val="20"/>
      <w:szCs w:val="20"/>
    </w:rPr>
  </w:style>
  <w:style w:type="paragraph" w:customStyle="1" w:styleId="titulo">
    <w:name w:val="titulo"/>
    <w:basedOn w:val="Naslov5"/>
    <w:uiPriority w:val="99"/>
    <w:rsid w:val="006F4EAE"/>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6F4EAE"/>
    <w:pPr>
      <w:spacing w:after="240" w:line="240" w:lineRule="auto"/>
    </w:pPr>
    <w:rPr>
      <w:rFonts w:ascii="Arial" w:eastAsia="Times New Roman" w:hAnsi="Arial" w:cs="Times New Roman"/>
      <w:sz w:val="20"/>
      <w:szCs w:val="20"/>
    </w:rPr>
  </w:style>
  <w:style w:type="paragraph" w:customStyle="1" w:styleId="Outline">
    <w:name w:val="Outline"/>
    <w:basedOn w:val="Normal"/>
    <w:uiPriority w:val="99"/>
    <w:rsid w:val="006F4EAE"/>
    <w:pPr>
      <w:spacing w:before="240" w:after="0" w:line="240" w:lineRule="auto"/>
    </w:pPr>
    <w:rPr>
      <w:rFonts w:ascii="Arial" w:eastAsia="Times New Roman" w:hAnsi="Arial" w:cs="Times New Roman"/>
      <w:kern w:val="28"/>
      <w:sz w:val="20"/>
      <w:szCs w:val="20"/>
    </w:rPr>
  </w:style>
  <w:style w:type="paragraph" w:customStyle="1" w:styleId="SectionTitle">
    <w:name w:val="Section Title"/>
    <w:next w:val="Normal"/>
    <w:uiPriority w:val="99"/>
    <w:rsid w:val="006F4EAE"/>
    <w:pPr>
      <w:spacing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6F4EAE"/>
    <w:pPr>
      <w:tabs>
        <w:tab w:val="num" w:pos="360"/>
        <w:tab w:val="num" w:pos="864"/>
      </w:tabs>
      <w:spacing w:before="240" w:after="0" w:line="240" w:lineRule="auto"/>
      <w:ind w:left="864" w:hanging="504"/>
    </w:pPr>
    <w:rPr>
      <w:rFonts w:ascii="Arial" w:eastAsia="Times New Roman" w:hAnsi="Arial" w:cs="Times New Roman"/>
      <w:kern w:val="28"/>
      <w:sz w:val="20"/>
      <w:szCs w:val="20"/>
    </w:rPr>
  </w:style>
  <w:style w:type="paragraph" w:customStyle="1" w:styleId="explanatoryclause">
    <w:name w:val="explanatory_clause"/>
    <w:basedOn w:val="Normal"/>
    <w:uiPriority w:val="99"/>
    <w:rsid w:val="006F4EAE"/>
    <w:pPr>
      <w:suppressAutoHyphens/>
      <w:spacing w:after="240" w:line="240" w:lineRule="auto"/>
      <w:ind w:left="738" w:right="-14" w:hanging="738"/>
    </w:pPr>
    <w:rPr>
      <w:rFonts w:ascii="Arial" w:eastAsia="Times New Roman" w:hAnsi="Arial" w:cs="Times New Roman"/>
      <w:szCs w:val="20"/>
    </w:rPr>
  </w:style>
  <w:style w:type="paragraph" w:customStyle="1" w:styleId="Level3Body">
    <w:name w:val="Level 3 (Body)"/>
    <w:uiPriority w:val="99"/>
    <w:rsid w:val="006F4EAE"/>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6F4EAE"/>
    <w:pPr>
      <w:spacing w:after="0" w:line="240" w:lineRule="auto"/>
    </w:pPr>
    <w:rPr>
      <w:rFonts w:ascii="Times New Roman" w:eastAsia="Times New Roman" w:hAnsi="Times New Roman" w:cs="Times New Roman"/>
      <w:sz w:val="24"/>
      <w:szCs w:val="24"/>
    </w:rPr>
  </w:style>
  <w:style w:type="paragraph" w:customStyle="1" w:styleId="ShortReturnAddress">
    <w:name w:val="Short Return Address"/>
    <w:basedOn w:val="Normal"/>
    <w:uiPriority w:val="99"/>
    <w:rsid w:val="006F4EAE"/>
    <w:pPr>
      <w:spacing w:after="0" w:line="240" w:lineRule="auto"/>
    </w:pPr>
    <w:rPr>
      <w:rFonts w:ascii="Times New Roman" w:eastAsia="Times New Roman" w:hAnsi="Times New Roman" w:cs="Times New Roman"/>
      <w:sz w:val="24"/>
      <w:szCs w:val="24"/>
    </w:rPr>
  </w:style>
  <w:style w:type="paragraph" w:customStyle="1" w:styleId="RightPar5">
    <w:name w:val="Right Par 5"/>
    <w:uiPriority w:val="99"/>
    <w:rsid w:val="006F4EA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6F4EA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6F4EA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6F4EA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6F4EA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6F4EAE"/>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6F4EAE"/>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6F4EA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6F4EA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6F4EA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6F4EAE"/>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6F4EAE"/>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6F4EA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6F4EA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6F4EA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6F4EA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6F4EA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6F4EA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6F4EAE"/>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Head22">
    <w:name w:val="Head 2.2"/>
    <w:basedOn w:val="Normal"/>
    <w:uiPriority w:val="99"/>
    <w:rsid w:val="006F4EAE"/>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Head41">
    <w:name w:val="Head 4.1"/>
    <w:basedOn w:val="Normal"/>
    <w:uiPriority w:val="99"/>
    <w:rsid w:val="006F4EAE"/>
    <w:pPr>
      <w:suppressAutoHyphens/>
      <w:overflowPunct w:val="0"/>
      <w:autoSpaceDE w:val="0"/>
      <w:autoSpaceDN w:val="0"/>
      <w:adjustRightInd w:val="0"/>
      <w:spacing w:before="120" w:line="240" w:lineRule="auto"/>
      <w:jc w:val="center"/>
    </w:pPr>
    <w:rPr>
      <w:rFonts w:ascii="Times New Roman" w:eastAsia="Times New Roman" w:hAnsi="Times New Roman" w:cs="Times New Roman"/>
      <w:b/>
      <w:sz w:val="28"/>
      <w:szCs w:val="20"/>
    </w:rPr>
  </w:style>
  <w:style w:type="paragraph" w:customStyle="1" w:styleId="Head42">
    <w:name w:val="Head 4.2"/>
    <w:basedOn w:val="Normal"/>
    <w:uiPriority w:val="99"/>
    <w:rsid w:val="006F4EAE"/>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uiPriority w:val="99"/>
    <w:rsid w:val="006F4EAE"/>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0"/>
    </w:rPr>
  </w:style>
  <w:style w:type="paragraph" w:customStyle="1" w:styleId="Outline1">
    <w:name w:val="Outline1"/>
    <w:basedOn w:val="Outline"/>
    <w:next w:val="Outline2"/>
    <w:uiPriority w:val="99"/>
    <w:rsid w:val="006F4EAE"/>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6F4EAE"/>
    <w:pPr>
      <w:spacing w:before="240" w:after="240" w:line="240" w:lineRule="auto"/>
      <w:ind w:left="1418"/>
    </w:pPr>
    <w:rPr>
      <w:rFonts w:ascii="Times New Roman" w:eastAsia="Times New Roman" w:hAnsi="Times New Roman" w:cs="Times New Roman"/>
      <w:sz w:val="24"/>
      <w:szCs w:val="24"/>
    </w:rPr>
  </w:style>
  <w:style w:type="paragraph" w:customStyle="1" w:styleId="e4">
    <w:name w:val="e4"/>
    <w:aliases w:val="exh line end"/>
    <w:basedOn w:val="Normal"/>
    <w:next w:val="Normal"/>
    <w:uiPriority w:val="99"/>
    <w:rsid w:val="006F4EAE"/>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cs="Times New Roman"/>
      <w:sz w:val="24"/>
      <w:szCs w:val="20"/>
    </w:rPr>
  </w:style>
  <w:style w:type="paragraph" w:customStyle="1" w:styleId="SectionXHeader3">
    <w:name w:val="Section X Header 3"/>
    <w:basedOn w:val="Naslov1"/>
    <w:autoRedefine/>
    <w:uiPriority w:val="99"/>
    <w:rsid w:val="006F4EAE"/>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6F4EAE"/>
    <w:pPr>
      <w:spacing w:before="3120" w:after="240" w:line="240" w:lineRule="auto"/>
      <w:jc w:val="center"/>
    </w:pPr>
    <w:rPr>
      <w:rFonts w:ascii="Times New Roman" w:eastAsia="Times New Roman" w:hAnsi="Times New Roman" w:cs="Times New Roman"/>
      <w:b/>
      <w:sz w:val="48"/>
      <w:szCs w:val="20"/>
    </w:rPr>
  </w:style>
  <w:style w:type="paragraph" w:customStyle="1" w:styleId="plane">
    <w:name w:val="plane"/>
    <w:basedOn w:val="Normal"/>
    <w:uiPriority w:val="99"/>
    <w:rsid w:val="006F4EAE"/>
    <w:pPr>
      <w:suppressAutoHyphens/>
      <w:spacing w:after="0" w:line="240" w:lineRule="auto"/>
      <w:jc w:val="both"/>
    </w:pPr>
    <w:rPr>
      <w:rFonts w:ascii="Tms Rmn" w:eastAsia="Times New Roman" w:hAnsi="Tms Rmn" w:cs="Times New Roman"/>
      <w:sz w:val="24"/>
      <w:szCs w:val="20"/>
    </w:rPr>
  </w:style>
  <w:style w:type="paragraph" w:customStyle="1" w:styleId="S8Header1">
    <w:name w:val="S8 Header 1"/>
    <w:basedOn w:val="Normal"/>
    <w:next w:val="Normal"/>
    <w:uiPriority w:val="99"/>
    <w:rsid w:val="006F4EAE"/>
    <w:pPr>
      <w:spacing w:before="120" w:line="240" w:lineRule="auto"/>
      <w:jc w:val="both"/>
    </w:pPr>
    <w:rPr>
      <w:rFonts w:ascii="Times New Roman" w:eastAsia="Times New Roman" w:hAnsi="Times New Roman" w:cs="Times New Roman"/>
      <w:b/>
      <w:sz w:val="24"/>
      <w:szCs w:val="20"/>
    </w:rPr>
  </w:style>
  <w:style w:type="paragraph" w:customStyle="1" w:styleId="S1-Header1">
    <w:name w:val="S1-Header1"/>
    <w:basedOn w:val="Normal"/>
    <w:uiPriority w:val="99"/>
    <w:rsid w:val="006F4EAE"/>
    <w:pPr>
      <w:numPr>
        <w:numId w:val="16"/>
      </w:numPr>
      <w:spacing w:before="240" w:after="240" w:line="240" w:lineRule="auto"/>
      <w:jc w:val="center"/>
    </w:pPr>
    <w:rPr>
      <w:rFonts w:ascii="Times New Roman" w:eastAsia="Times New Roman" w:hAnsi="Times New Roman" w:cs="Times New Roman"/>
      <w:b/>
      <w:sz w:val="28"/>
      <w:szCs w:val="24"/>
    </w:rPr>
  </w:style>
  <w:style w:type="paragraph" w:customStyle="1" w:styleId="S1-Header2">
    <w:name w:val="S1-Header2"/>
    <w:basedOn w:val="Normal"/>
    <w:uiPriority w:val="99"/>
    <w:rsid w:val="006F4EAE"/>
    <w:pPr>
      <w:numPr>
        <w:numId w:val="1"/>
      </w:numPr>
      <w:spacing w:line="240" w:lineRule="auto"/>
    </w:pPr>
    <w:rPr>
      <w:rFonts w:ascii="Times New Roman" w:eastAsia="Times New Roman" w:hAnsi="Times New Roman" w:cs="Times New Roman"/>
      <w:b/>
      <w:sz w:val="24"/>
      <w:szCs w:val="24"/>
    </w:rPr>
  </w:style>
  <w:style w:type="paragraph" w:customStyle="1" w:styleId="StyleHeader2-SubClausesItalic">
    <w:name w:val="Style Header 2 - SubClauses + Italic"/>
    <w:basedOn w:val="Header2-SubClauses"/>
    <w:uiPriority w:val="99"/>
    <w:rsid w:val="006F4EAE"/>
    <w:rPr>
      <w:i/>
      <w:iCs/>
    </w:rPr>
  </w:style>
  <w:style w:type="paragraph" w:customStyle="1" w:styleId="StyleHeader2-SubClausesAfter6pt">
    <w:name w:val="Style Header 2 - SubClauses + After:  6 pt"/>
    <w:basedOn w:val="Header2-SubClauses"/>
    <w:uiPriority w:val="99"/>
    <w:rsid w:val="006F4EAE"/>
    <w:rPr>
      <w:rFonts w:cs="Times New Roman"/>
    </w:rPr>
  </w:style>
  <w:style w:type="paragraph" w:customStyle="1" w:styleId="StyleSubtitleLeft013Right02">
    <w:name w:val="Style Subtitle + Left:  0.13&quot; Right:  0.2&quot;"/>
    <w:basedOn w:val="Podnaslov"/>
    <w:uiPriority w:val="99"/>
    <w:rsid w:val="006F4EAE"/>
    <w:pPr>
      <w:ind w:left="180" w:right="288"/>
    </w:pPr>
    <w:rPr>
      <w:bCs/>
    </w:rPr>
  </w:style>
  <w:style w:type="paragraph" w:customStyle="1" w:styleId="StyleArial20ptBoldCenteredBefore6ptAfter12pt">
    <w:name w:val="Style Arial 20 pt Bold Centered Before:  6 pt After:  12 pt"/>
    <w:basedOn w:val="Normal"/>
    <w:uiPriority w:val="99"/>
    <w:rsid w:val="006F4EAE"/>
    <w:pPr>
      <w:spacing w:before="120" w:after="240" w:line="240" w:lineRule="auto"/>
      <w:jc w:val="center"/>
    </w:pPr>
    <w:rPr>
      <w:rFonts w:ascii="Times New Roman" w:eastAsia="Times New Roman" w:hAnsi="Times New Roman" w:cs="Times New Roman"/>
      <w:b/>
      <w:bCs/>
      <w:sz w:val="36"/>
      <w:szCs w:val="20"/>
    </w:rPr>
  </w:style>
  <w:style w:type="paragraph" w:customStyle="1" w:styleId="S3-Header1">
    <w:name w:val="S3-Header 1"/>
    <w:basedOn w:val="Normal"/>
    <w:uiPriority w:val="99"/>
    <w:rsid w:val="006F4EAE"/>
    <w:pPr>
      <w:spacing w:before="12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uiPriority w:val="99"/>
    <w:rsid w:val="006F4EAE"/>
    <w:pPr>
      <w:spacing w:line="240" w:lineRule="auto"/>
      <w:ind w:left="1080" w:right="288" w:hanging="720"/>
      <w:jc w:val="both"/>
    </w:pPr>
    <w:rPr>
      <w:rFonts w:ascii="Times New Roman" w:eastAsia="Times New Roman" w:hAnsi="Times New Roman" w:cs="Times New Roman"/>
      <w:b/>
      <w:bCs/>
      <w:sz w:val="24"/>
      <w:szCs w:val="24"/>
    </w:rPr>
  </w:style>
  <w:style w:type="paragraph" w:customStyle="1" w:styleId="S4Header">
    <w:name w:val="S4 Header"/>
    <w:basedOn w:val="Normal"/>
    <w:next w:val="Normal"/>
    <w:uiPriority w:val="99"/>
    <w:rsid w:val="006F4EAE"/>
    <w:pPr>
      <w:spacing w:before="120" w:after="240" w:line="240" w:lineRule="auto"/>
      <w:jc w:val="center"/>
    </w:pPr>
    <w:rPr>
      <w:rFonts w:ascii="Times New Roman" w:eastAsia="Times New Roman" w:hAnsi="Times New Roman" w:cs="Times New Roman"/>
      <w:b/>
      <w:sz w:val="32"/>
      <w:szCs w:val="20"/>
    </w:rPr>
  </w:style>
  <w:style w:type="paragraph" w:customStyle="1" w:styleId="S4-header1">
    <w:name w:val="S4-header1"/>
    <w:basedOn w:val="Normal"/>
    <w:uiPriority w:val="99"/>
    <w:rsid w:val="006F4EAE"/>
    <w:pPr>
      <w:spacing w:before="120" w:after="240" w:line="240" w:lineRule="auto"/>
      <w:jc w:val="center"/>
    </w:pPr>
    <w:rPr>
      <w:rFonts w:ascii="Times New Roman" w:eastAsia="Times New Roman" w:hAnsi="Times New Roman" w:cs="Times New Roman"/>
      <w:b/>
      <w:sz w:val="36"/>
      <w:szCs w:val="20"/>
    </w:rPr>
  </w:style>
  <w:style w:type="paragraph" w:customStyle="1" w:styleId="S4-Header10">
    <w:name w:val="S4-Header 1"/>
    <w:basedOn w:val="Normal"/>
    <w:next w:val="Normal"/>
    <w:uiPriority w:val="99"/>
    <w:rsid w:val="006F4EAE"/>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uiPriority w:val="99"/>
    <w:rsid w:val="006F4EAE"/>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6F4EAE"/>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customStyle="1" w:styleId="S4-Header2">
    <w:name w:val="S4-Header 2"/>
    <w:basedOn w:val="Normal"/>
    <w:uiPriority w:val="99"/>
    <w:rsid w:val="006F4EAE"/>
    <w:pPr>
      <w:spacing w:before="120" w:after="240" w:line="240" w:lineRule="auto"/>
      <w:jc w:val="center"/>
    </w:pPr>
    <w:rPr>
      <w:rFonts w:ascii="Times New Roman" w:eastAsia="Times New Roman" w:hAnsi="Times New Roman" w:cs="Times New Roman"/>
      <w:b/>
      <w:sz w:val="32"/>
      <w:szCs w:val="24"/>
    </w:rPr>
  </w:style>
  <w:style w:type="paragraph" w:customStyle="1" w:styleId="S6-Header1">
    <w:name w:val="S6-Header 1"/>
    <w:basedOn w:val="Normal"/>
    <w:next w:val="Normal"/>
    <w:uiPriority w:val="99"/>
    <w:rsid w:val="006F4EAE"/>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uiPriority w:val="99"/>
    <w:rsid w:val="006F4EAE"/>
    <w:pPr>
      <w:keepNext/>
      <w:spacing w:before="2280" w:after="0" w:line="240" w:lineRule="auto"/>
      <w:jc w:val="center"/>
    </w:pPr>
    <w:rPr>
      <w:rFonts w:ascii="Times New Roman" w:eastAsia="Times New Roman" w:hAnsi="Times New Roman" w:cs="Times New Roman"/>
      <w:b/>
      <w:sz w:val="52"/>
      <w:szCs w:val="24"/>
    </w:rPr>
  </w:style>
  <w:style w:type="paragraph" w:customStyle="1" w:styleId="StyleHead41Before6ptAfter6pt">
    <w:name w:val="Style Head 4.1 + Before:  6 pt After:  6 pt"/>
    <w:basedOn w:val="Head41"/>
    <w:uiPriority w:val="99"/>
    <w:rsid w:val="006F4EAE"/>
    <w:rPr>
      <w:bCs/>
    </w:rPr>
  </w:style>
  <w:style w:type="paragraph" w:customStyle="1" w:styleId="S9Header1">
    <w:name w:val="S9 Header 1"/>
    <w:basedOn w:val="Normal"/>
    <w:next w:val="Normal"/>
    <w:uiPriority w:val="99"/>
    <w:rsid w:val="006F4EAE"/>
    <w:pPr>
      <w:spacing w:before="120" w:after="240" w:line="240" w:lineRule="auto"/>
      <w:jc w:val="center"/>
    </w:pPr>
    <w:rPr>
      <w:rFonts w:ascii="Times New Roman" w:eastAsia="Times New Roman" w:hAnsi="Times New Roman" w:cs="Times New Roman"/>
      <w:b/>
      <w:sz w:val="36"/>
      <w:szCs w:val="24"/>
    </w:rPr>
  </w:style>
  <w:style w:type="paragraph" w:customStyle="1" w:styleId="StyleS1-Header1TimesNewRoman14pt">
    <w:name w:val="Style S1-Header1 + Times New Roman 14 pt"/>
    <w:basedOn w:val="S1-Header1"/>
    <w:uiPriority w:val="99"/>
    <w:rsid w:val="006F4EAE"/>
    <w:pPr>
      <w:numPr>
        <w:numId w:val="0"/>
      </w:numPr>
    </w:pPr>
    <w:rPr>
      <w:bCs/>
    </w:rPr>
  </w:style>
  <w:style w:type="paragraph" w:customStyle="1" w:styleId="StyleStyleS1-Header1TimesNewRoman14pt">
    <w:name w:val="Style Style S1-Header1 + Times New Roman 14 pt +"/>
    <w:basedOn w:val="StyleS1-Header1TimesNewRoman14pt"/>
    <w:uiPriority w:val="99"/>
    <w:rsid w:val="006F4EAE"/>
    <w:pPr>
      <w:numPr>
        <w:numId w:val="17"/>
      </w:numPr>
    </w:pPr>
  </w:style>
  <w:style w:type="paragraph" w:customStyle="1" w:styleId="StyleStyleS1-Header1TimesNewRoman14pt1">
    <w:name w:val="Style Style S1-Header1 + Times New Roman 14 pt +1"/>
    <w:basedOn w:val="StyleS1-Header1TimesNewRoman14pt"/>
    <w:uiPriority w:val="99"/>
    <w:rsid w:val="006F4EAE"/>
    <w:pPr>
      <w:numPr>
        <w:numId w:val="18"/>
      </w:numPr>
    </w:pPr>
  </w:style>
  <w:style w:type="paragraph" w:customStyle="1" w:styleId="StyleHeader1-ClausesAfter0pt">
    <w:name w:val="Style Header 1 - Clauses + After:  0 pt"/>
    <w:basedOn w:val="Normal"/>
    <w:uiPriority w:val="99"/>
    <w:rsid w:val="006F4EAE"/>
    <w:pPr>
      <w:spacing w:line="240" w:lineRule="auto"/>
      <w:jc w:val="both"/>
    </w:pPr>
    <w:rPr>
      <w:rFonts w:ascii="Times New Roman" w:eastAsia="Times New Roman" w:hAnsi="Times New Roman" w:cs="Times New Roman"/>
      <w:bCs/>
      <w:sz w:val="24"/>
      <w:szCs w:val="20"/>
      <w:lang w:val="es-ES_tradnl"/>
    </w:rPr>
  </w:style>
  <w:style w:type="character" w:customStyle="1" w:styleId="StyleHeader2-SubClausesBoldChar">
    <w:name w:val="Style Header 2 - SubClauses + Bold Char"/>
    <w:link w:val="StyleHeader2-SubClausesBold"/>
    <w:locked/>
    <w:rsid w:val="006F4EAE"/>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6F4EAE"/>
    <w:pPr>
      <w:tabs>
        <w:tab w:val="left" w:pos="576"/>
      </w:tabs>
      <w:spacing w:line="240" w:lineRule="auto"/>
      <w:ind w:left="612"/>
      <w:jc w:val="both"/>
    </w:pPr>
    <w:rPr>
      <w:rFonts w:ascii="Times New Roman" w:eastAsia="Times New Roman" w:hAnsi="Times New Roman" w:cs="Times New Roman"/>
      <w:b/>
      <w:bCs/>
      <w:sz w:val="24"/>
      <w:lang w:val="es-ES_tradnl"/>
    </w:rPr>
  </w:style>
  <w:style w:type="character" w:customStyle="1" w:styleId="S1-subparaChar">
    <w:name w:val="S1-sub para Char"/>
    <w:link w:val="S1-subpara"/>
    <w:locked/>
    <w:rsid w:val="006F4EAE"/>
    <w:rPr>
      <w:rFonts w:ascii="Times New Roman" w:eastAsia="Times New Roman" w:hAnsi="Times New Roman" w:cs="Times New Roman"/>
      <w:sz w:val="24"/>
      <w:lang w:val="x-none"/>
    </w:rPr>
  </w:style>
  <w:style w:type="paragraph" w:customStyle="1" w:styleId="S1-subpara">
    <w:name w:val="S1-sub para"/>
    <w:basedOn w:val="Normal"/>
    <w:link w:val="S1-subparaChar"/>
    <w:rsid w:val="006F4EAE"/>
    <w:pPr>
      <w:tabs>
        <w:tab w:val="num" w:pos="576"/>
      </w:tabs>
      <w:spacing w:line="240" w:lineRule="auto"/>
      <w:ind w:left="576" w:hanging="576"/>
      <w:jc w:val="both"/>
    </w:pPr>
    <w:rPr>
      <w:rFonts w:ascii="Times New Roman" w:eastAsia="Times New Roman" w:hAnsi="Times New Roman" w:cs="Times New Roman"/>
      <w:sz w:val="24"/>
      <w:lang w:val="x-none"/>
    </w:rPr>
  </w:style>
  <w:style w:type="paragraph" w:customStyle="1" w:styleId="Normaltablice">
    <w:name w:val="Normaltablice"/>
    <w:basedOn w:val="Normal"/>
    <w:uiPriority w:val="99"/>
    <w:rsid w:val="006F4EAE"/>
    <w:pPr>
      <w:tabs>
        <w:tab w:val="left" w:pos="567"/>
      </w:tabs>
      <w:spacing w:after="0" w:line="240" w:lineRule="auto"/>
      <w:jc w:val="both"/>
    </w:pPr>
    <w:rPr>
      <w:rFonts w:ascii="Arial" w:eastAsia="Times New Roman" w:hAnsi="Arial" w:cs="Times New Roman"/>
      <w:szCs w:val="20"/>
    </w:rPr>
  </w:style>
  <w:style w:type="paragraph" w:customStyle="1" w:styleId="tekst">
    <w:name w:val="tekst"/>
    <w:basedOn w:val="Normal"/>
    <w:uiPriority w:val="99"/>
    <w:rsid w:val="006F4E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liki">
    <w:name w:val="veliki"/>
    <w:basedOn w:val="Part"/>
    <w:uiPriority w:val="99"/>
    <w:rsid w:val="006F4EAE"/>
    <w:pPr>
      <w:spacing w:before="0"/>
    </w:pPr>
    <w:rPr>
      <w:rFonts w:ascii="Arial" w:hAnsi="Arial" w:cs="Arial"/>
    </w:rPr>
  </w:style>
  <w:style w:type="paragraph" w:customStyle="1" w:styleId="Pogl">
    <w:name w:val="Pogl"/>
    <w:basedOn w:val="Podnaslov"/>
    <w:uiPriority w:val="99"/>
    <w:rsid w:val="006F4EAE"/>
    <w:rPr>
      <w:rFonts w:ascii="Arial" w:hAnsi="Arial" w:cs="Arial"/>
    </w:rPr>
  </w:style>
  <w:style w:type="paragraph" w:customStyle="1" w:styleId="Anas">
    <w:name w:val="A nas"/>
    <w:basedOn w:val="StyleStyleS1-Header1TimesNewRoman14pt1"/>
    <w:uiPriority w:val="99"/>
    <w:rsid w:val="006F4EAE"/>
    <w:rPr>
      <w:rFonts w:ascii="Arial" w:hAnsi="Arial" w:cs="Arial"/>
      <w:sz w:val="24"/>
      <w:szCs w:val="22"/>
    </w:rPr>
  </w:style>
  <w:style w:type="paragraph" w:customStyle="1" w:styleId="Broj">
    <w:name w:val="Broj"/>
    <w:basedOn w:val="S1-Header2"/>
    <w:uiPriority w:val="99"/>
    <w:rsid w:val="006F4EAE"/>
    <w:rPr>
      <w:rFonts w:ascii="Arial" w:hAnsi="Arial" w:cs="Arial"/>
      <w:sz w:val="22"/>
      <w:szCs w:val="22"/>
    </w:rPr>
  </w:style>
  <w:style w:type="paragraph" w:customStyle="1" w:styleId="Nbroj">
    <w:name w:val="Nbroj"/>
    <w:basedOn w:val="S1-Header2"/>
    <w:uiPriority w:val="99"/>
    <w:rsid w:val="006F4EAE"/>
    <w:rPr>
      <w:rFonts w:ascii="Arial" w:hAnsi="Arial" w:cs="Arial"/>
      <w:sz w:val="22"/>
      <w:szCs w:val="22"/>
    </w:rPr>
  </w:style>
  <w:style w:type="paragraph" w:customStyle="1" w:styleId="Bor">
    <w:name w:val="Bor"/>
    <w:basedOn w:val="S1-Header2"/>
    <w:uiPriority w:val="99"/>
    <w:rsid w:val="006F4EAE"/>
    <w:rPr>
      <w:rFonts w:ascii="Arial" w:hAnsi="Arial" w:cs="Arial"/>
      <w:sz w:val="22"/>
      <w:szCs w:val="22"/>
    </w:rPr>
  </w:style>
  <w:style w:type="paragraph" w:customStyle="1" w:styleId="box453040">
    <w:name w:val="box_453040"/>
    <w:basedOn w:val="Normal"/>
    <w:rsid w:val="006F4E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aMChar">
    <w:name w:val="Lista M Char"/>
    <w:link w:val="ListaM"/>
    <w:locked/>
    <w:rsid w:val="006F4EAE"/>
    <w:rPr>
      <w:rFonts w:ascii="Calibri" w:hAnsi="Calibri" w:cs="Calibri"/>
      <w:sz w:val="24"/>
      <w:szCs w:val="24"/>
      <w:lang w:val="en-US"/>
    </w:rPr>
  </w:style>
  <w:style w:type="paragraph" w:customStyle="1" w:styleId="ListaM">
    <w:name w:val="Lista M"/>
    <w:basedOn w:val="Odlomakpopisa"/>
    <w:link w:val="ListaMChar"/>
    <w:qFormat/>
    <w:rsid w:val="006F4EAE"/>
    <w:pPr>
      <w:suppressAutoHyphens/>
      <w:spacing w:after="0" w:line="240" w:lineRule="auto"/>
      <w:contextualSpacing w:val="0"/>
      <w:jc w:val="both"/>
    </w:pPr>
    <w:rPr>
      <w:rFonts w:ascii="Calibri" w:hAnsi="Calibri" w:cs="Calibri"/>
      <w:sz w:val="24"/>
      <w:szCs w:val="24"/>
      <w:lang w:val="en-US" w:eastAsia="en-US"/>
    </w:rPr>
  </w:style>
  <w:style w:type="paragraph" w:customStyle="1" w:styleId="t-9-8">
    <w:name w:val="t-9-8"/>
    <w:basedOn w:val="Normal"/>
    <w:rsid w:val="006F4E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JNChar">
    <w:name w:val="Naslovi JN Char"/>
    <w:link w:val="NasloviJN"/>
    <w:locked/>
    <w:rsid w:val="006F4EAE"/>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6F4EAE"/>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6F4EAE"/>
    <w:rPr>
      <w:vertAlign w:val="superscript"/>
    </w:rPr>
  </w:style>
  <w:style w:type="character" w:styleId="Referencakomentara">
    <w:name w:val="annotation reference"/>
    <w:semiHidden/>
    <w:unhideWhenUsed/>
    <w:rsid w:val="006F4EAE"/>
    <w:rPr>
      <w:sz w:val="16"/>
      <w:szCs w:val="16"/>
    </w:rPr>
  </w:style>
  <w:style w:type="character" w:styleId="Brojstranice">
    <w:name w:val="page number"/>
    <w:semiHidden/>
    <w:unhideWhenUsed/>
    <w:rsid w:val="006F4EAE"/>
    <w:rPr>
      <w:rFonts w:ascii="Times New Roman" w:hAnsi="Times New Roman" w:cs="Times New Roman" w:hint="default"/>
      <w:sz w:val="20"/>
    </w:rPr>
  </w:style>
  <w:style w:type="character" w:customStyle="1" w:styleId="Table">
    <w:name w:val="Table"/>
    <w:rsid w:val="006F4EAE"/>
    <w:rPr>
      <w:rFonts w:ascii="Arial" w:hAnsi="Arial" w:cs="Arial" w:hint="default"/>
      <w:sz w:val="20"/>
    </w:rPr>
  </w:style>
  <w:style w:type="character" w:customStyle="1" w:styleId="EquationCaption">
    <w:name w:val="_Equation Caption"/>
    <w:rsid w:val="006F4EAE"/>
  </w:style>
  <w:style w:type="character" w:customStyle="1" w:styleId="TechInit">
    <w:name w:val="Tech Init"/>
    <w:rsid w:val="006F4EAE"/>
    <w:rPr>
      <w:rFonts w:ascii="Times New Roman" w:hAnsi="Times New Roman" w:cs="Times New Roman" w:hint="default"/>
      <w:noProof w:val="0"/>
      <w:sz w:val="20"/>
      <w:lang w:val="en-US"/>
    </w:rPr>
  </w:style>
  <w:style w:type="character" w:customStyle="1" w:styleId="Technical1">
    <w:name w:val="Technical 1"/>
    <w:rsid w:val="006F4EAE"/>
    <w:rPr>
      <w:rFonts w:ascii="Times New Roman" w:hAnsi="Times New Roman" w:cs="Times New Roman" w:hint="default"/>
      <w:noProof w:val="0"/>
      <w:sz w:val="20"/>
      <w:lang w:val="en-US"/>
    </w:rPr>
  </w:style>
  <w:style w:type="character" w:customStyle="1" w:styleId="Technical2">
    <w:name w:val="Technical 2"/>
    <w:rsid w:val="006F4EAE"/>
    <w:rPr>
      <w:rFonts w:ascii="Times New Roman" w:hAnsi="Times New Roman" w:cs="Times New Roman" w:hint="default"/>
      <w:noProof w:val="0"/>
      <w:sz w:val="20"/>
      <w:lang w:val="en-US"/>
    </w:rPr>
  </w:style>
  <w:style w:type="character" w:customStyle="1" w:styleId="Technical3">
    <w:name w:val="Technical 3"/>
    <w:rsid w:val="006F4EAE"/>
    <w:rPr>
      <w:rFonts w:ascii="Times New Roman" w:hAnsi="Times New Roman" w:cs="Times New Roman" w:hint="default"/>
      <w:noProof w:val="0"/>
      <w:sz w:val="20"/>
      <w:lang w:val="en-US"/>
    </w:rPr>
  </w:style>
  <w:style w:type="character" w:customStyle="1" w:styleId="DocInit">
    <w:name w:val="Doc Init"/>
    <w:basedOn w:val="Zadanifontodlomka"/>
    <w:rsid w:val="006F4EAE"/>
  </w:style>
  <w:style w:type="character" w:customStyle="1" w:styleId="Document2">
    <w:name w:val="Document 2"/>
    <w:rsid w:val="006F4EAE"/>
    <w:rPr>
      <w:rFonts w:ascii="Times New Roman" w:hAnsi="Times New Roman" w:cs="Times New Roman" w:hint="default"/>
      <w:noProof w:val="0"/>
      <w:sz w:val="20"/>
      <w:lang w:val="en-US"/>
    </w:rPr>
  </w:style>
  <w:style w:type="character" w:customStyle="1" w:styleId="Document3">
    <w:name w:val="Document 3"/>
    <w:rsid w:val="006F4EAE"/>
    <w:rPr>
      <w:rFonts w:ascii="Times New Roman" w:hAnsi="Times New Roman" w:cs="Times New Roman" w:hint="default"/>
      <w:noProof w:val="0"/>
      <w:sz w:val="20"/>
      <w:lang w:val="en-US"/>
    </w:rPr>
  </w:style>
  <w:style w:type="character" w:customStyle="1" w:styleId="Document4">
    <w:name w:val="Document 4"/>
    <w:rsid w:val="006F4EAE"/>
    <w:rPr>
      <w:b/>
      <w:bCs w:val="0"/>
      <w:i/>
      <w:iCs w:val="0"/>
      <w:sz w:val="20"/>
    </w:rPr>
  </w:style>
  <w:style w:type="character" w:customStyle="1" w:styleId="Document5">
    <w:name w:val="Document 5"/>
    <w:basedOn w:val="Zadanifontodlomka"/>
    <w:rsid w:val="006F4EAE"/>
  </w:style>
  <w:style w:type="character" w:customStyle="1" w:styleId="Document6">
    <w:name w:val="Document 6"/>
    <w:basedOn w:val="Zadanifontodlomka"/>
    <w:rsid w:val="006F4EAE"/>
  </w:style>
  <w:style w:type="character" w:customStyle="1" w:styleId="Document7">
    <w:name w:val="Document 7"/>
    <w:basedOn w:val="Zadanifontodlomka"/>
    <w:rsid w:val="006F4EAE"/>
  </w:style>
  <w:style w:type="character" w:customStyle="1" w:styleId="Document8">
    <w:name w:val="Document 8"/>
    <w:basedOn w:val="Zadanifontodlomka"/>
    <w:rsid w:val="006F4EAE"/>
  </w:style>
  <w:style w:type="character" w:customStyle="1" w:styleId="AHead">
    <w:name w:val="A Head"/>
    <w:rsid w:val="006F4EAE"/>
    <w:rPr>
      <w:rFonts w:ascii="Times New Roman" w:hAnsi="Times New Roman" w:cs="Times New Roman" w:hint="default"/>
      <w:noProof w:val="0"/>
      <w:sz w:val="20"/>
      <w:lang w:val="en-US"/>
    </w:rPr>
  </w:style>
  <w:style w:type="character" w:customStyle="1" w:styleId="DefaultPara">
    <w:name w:val="Default Para"/>
    <w:rsid w:val="006F4EAE"/>
    <w:rPr>
      <w:rFonts w:ascii="CG Times" w:hAnsi="CG Times" w:hint="default"/>
      <w:b/>
      <w:bCs w:val="0"/>
      <w:i/>
      <w:iCs w:val="0"/>
      <w:noProof w:val="0"/>
      <w:sz w:val="24"/>
      <w:lang w:val="en-US"/>
    </w:rPr>
  </w:style>
  <w:style w:type="character" w:customStyle="1" w:styleId="Bibliogrphy">
    <w:name w:val="Bibliogrphy"/>
    <w:basedOn w:val="Zadanifontodlomka"/>
    <w:rsid w:val="006F4EAE"/>
  </w:style>
  <w:style w:type="character" w:customStyle="1" w:styleId="BulletList">
    <w:name w:val="Bullet List"/>
    <w:basedOn w:val="Zadanifontodlomka"/>
    <w:rsid w:val="006F4EAE"/>
  </w:style>
  <w:style w:type="character" w:customStyle="1" w:styleId="Header2-SubClausesCharChar">
    <w:name w:val="Header 2 - SubClauses Char Char"/>
    <w:rsid w:val="006F4EAE"/>
    <w:rPr>
      <w:rFonts w:ascii="Arial" w:hAnsi="Arial" w:cs="Arial" w:hint="default"/>
      <w:sz w:val="24"/>
      <w:szCs w:val="24"/>
      <w:lang w:val="en-US" w:eastAsia="en-US" w:bidi="ar-SA"/>
    </w:rPr>
  </w:style>
  <w:style w:type="character" w:customStyle="1" w:styleId="StyleHeader2-SubClausesItalicChar">
    <w:name w:val="Style Header 2 - SubClauses + Italic Char"/>
    <w:rsid w:val="006F4EAE"/>
    <w:rPr>
      <w:rFonts w:ascii="Arial" w:hAnsi="Arial" w:cs="Arial" w:hint="default"/>
      <w:i/>
      <w:iCs/>
      <w:sz w:val="24"/>
      <w:szCs w:val="24"/>
      <w:lang w:val="en-US" w:eastAsia="en-US" w:bidi="ar-SA"/>
    </w:rPr>
  </w:style>
  <w:style w:type="character" w:customStyle="1" w:styleId="S1-Header1CharChar">
    <w:name w:val="S1-Header1 Char Char"/>
    <w:rsid w:val="006F4EAE"/>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6F4EAE"/>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6F4EAE"/>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6F4EAE"/>
    <w:rPr>
      <w:rFonts w:ascii="Arial" w:hAnsi="Arial" w:cs="Arial" w:hint="default"/>
      <w:b/>
      <w:bCs/>
      <w:sz w:val="28"/>
      <w:szCs w:val="24"/>
      <w:lang w:val="en-US" w:eastAsia="en-US" w:bidi="ar-SA"/>
    </w:rPr>
  </w:style>
  <w:style w:type="character" w:customStyle="1" w:styleId="BlockTextChar">
    <w:name w:val="Block Text Char"/>
    <w:rsid w:val="006F4EAE"/>
    <w:rPr>
      <w:rFonts w:ascii="Arial" w:hAnsi="Arial" w:cs="Arial" w:hint="default"/>
      <w:lang w:val="en-US" w:eastAsia="en-US" w:bidi="ar-SA"/>
    </w:rPr>
  </w:style>
  <w:style w:type="character" w:customStyle="1" w:styleId="apple-style-span">
    <w:name w:val="apple-style-span"/>
    <w:basedOn w:val="Zadanifontodlomka"/>
    <w:rsid w:val="006F4EAE"/>
  </w:style>
  <w:style w:type="table" w:customStyle="1" w:styleId="TableGrid1">
    <w:name w:val="Table Grid1"/>
    <w:basedOn w:val="Obinatablica"/>
    <w:rsid w:val="006F4EAE"/>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6F4EAE"/>
    <w:rPr>
      <w:color w:val="605E5C"/>
      <w:shd w:val="clear" w:color="auto" w:fill="E1DFDD"/>
    </w:rPr>
  </w:style>
  <w:style w:type="character" w:customStyle="1" w:styleId="bold">
    <w:name w:val="bold"/>
    <w:rsid w:val="006F4EAE"/>
  </w:style>
  <w:style w:type="character" w:customStyle="1" w:styleId="FontStyle57">
    <w:name w:val="Font Style57"/>
    <w:rsid w:val="006F4EAE"/>
    <w:rPr>
      <w:rFonts w:ascii="Arial" w:hAnsi="Arial" w:cs="Arial"/>
      <w:sz w:val="18"/>
      <w:szCs w:val="18"/>
    </w:rPr>
  </w:style>
  <w:style w:type="paragraph" w:customStyle="1" w:styleId="Style36">
    <w:name w:val="Style36"/>
    <w:basedOn w:val="Normal"/>
    <w:rsid w:val="006F4EAE"/>
    <w:pPr>
      <w:widowControl w:val="0"/>
      <w:autoSpaceDE w:val="0"/>
      <w:autoSpaceDN w:val="0"/>
      <w:adjustRightInd w:val="0"/>
      <w:spacing w:after="0" w:line="240" w:lineRule="auto"/>
    </w:pPr>
    <w:rPr>
      <w:rFonts w:ascii="Arial" w:eastAsia="Times New Roman" w:hAnsi="Arial"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6764">
      <w:bodyDiv w:val="1"/>
      <w:marLeft w:val="0"/>
      <w:marRight w:val="0"/>
      <w:marTop w:val="0"/>
      <w:marBottom w:val="0"/>
      <w:divBdr>
        <w:top w:val="none" w:sz="0" w:space="0" w:color="auto"/>
        <w:left w:val="none" w:sz="0" w:space="0" w:color="auto"/>
        <w:bottom w:val="none" w:sz="0" w:space="0" w:color="auto"/>
        <w:right w:val="none" w:sz="0" w:space="0" w:color="auto"/>
      </w:divBdr>
    </w:div>
    <w:div w:id="836924916">
      <w:bodyDiv w:val="1"/>
      <w:marLeft w:val="0"/>
      <w:marRight w:val="0"/>
      <w:marTop w:val="0"/>
      <w:marBottom w:val="0"/>
      <w:divBdr>
        <w:top w:val="none" w:sz="0" w:space="0" w:color="auto"/>
        <w:left w:val="none" w:sz="0" w:space="0" w:color="auto"/>
        <w:bottom w:val="none" w:sz="0" w:space="0" w:color="auto"/>
        <w:right w:val="none" w:sz="0" w:space="0" w:color="auto"/>
      </w:divBdr>
    </w:div>
    <w:div w:id="1284076490">
      <w:bodyDiv w:val="1"/>
      <w:marLeft w:val="0"/>
      <w:marRight w:val="0"/>
      <w:marTop w:val="0"/>
      <w:marBottom w:val="0"/>
      <w:divBdr>
        <w:top w:val="none" w:sz="0" w:space="0" w:color="auto"/>
        <w:left w:val="none" w:sz="0" w:space="0" w:color="auto"/>
        <w:bottom w:val="none" w:sz="0" w:space="0" w:color="auto"/>
        <w:right w:val="none" w:sz="0" w:space="0" w:color="auto"/>
      </w:divBdr>
    </w:div>
    <w:div w:id="1845634209">
      <w:bodyDiv w:val="1"/>
      <w:marLeft w:val="0"/>
      <w:marRight w:val="0"/>
      <w:marTop w:val="0"/>
      <w:marBottom w:val="0"/>
      <w:divBdr>
        <w:top w:val="none" w:sz="0" w:space="0" w:color="auto"/>
        <w:left w:val="none" w:sz="0" w:space="0" w:color="auto"/>
        <w:bottom w:val="none" w:sz="0" w:space="0" w:color="auto"/>
        <w:right w:val="none" w:sz="0" w:space="0" w:color="auto"/>
      </w:divBdr>
    </w:div>
    <w:div w:id="19762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43396-elektroni%C4%8Dka-europska-jedinstvena-dokumentacija-o-nabavi-e-espd" TargetMode="External"/><Relationship Id="rId3" Type="http://schemas.openxmlformats.org/officeDocument/2006/relationships/styles" Target="styles.xml"/><Relationship Id="rId7"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dovod-ogulin.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ojn.n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9823-0648-4D78-8146-1A16460D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52</Pages>
  <Words>18148</Words>
  <Characters>103448</Characters>
  <Application>Microsoft Office Word</Application>
  <DocSecurity>0</DocSecurity>
  <Lines>862</Lines>
  <Paragraphs>242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Ogulin-PC</cp:lastModifiedBy>
  <cp:revision>557</cp:revision>
  <cp:lastPrinted>2022-04-08T08:32:00Z</cp:lastPrinted>
  <dcterms:created xsi:type="dcterms:W3CDTF">2022-02-03T16:10:00Z</dcterms:created>
  <dcterms:modified xsi:type="dcterms:W3CDTF">2022-04-15T07:20:00Z</dcterms:modified>
</cp:coreProperties>
</file>