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13C1" w14:textId="77777777" w:rsidR="00A90A90" w:rsidRDefault="00A90A90" w:rsidP="00CE3828">
      <w:pPr>
        <w:tabs>
          <w:tab w:val="left" w:pos="5355"/>
        </w:tabs>
        <w:spacing w:after="0" w:line="240" w:lineRule="auto"/>
        <w:rPr>
          <w:rFonts w:ascii="Times New Roman" w:eastAsia="Times New Roman" w:hAnsi="Times New Roman"/>
          <w:bCs/>
          <w:sz w:val="28"/>
          <w:szCs w:val="28"/>
          <w:lang w:eastAsia="sl-SI"/>
        </w:rPr>
      </w:pPr>
    </w:p>
    <w:p w14:paraId="263E9C5B" w14:textId="57F4E32D" w:rsidR="00CE3828" w:rsidRPr="00584C06" w:rsidRDefault="008B52AC" w:rsidP="00CE3828">
      <w:pPr>
        <w:tabs>
          <w:tab w:val="left" w:pos="5355"/>
        </w:tabs>
        <w:spacing w:after="0" w:line="240" w:lineRule="auto"/>
        <w:rPr>
          <w:rFonts w:ascii="Times New Roman" w:eastAsia="Times New Roman" w:hAnsi="Times New Roman"/>
          <w:b/>
          <w:sz w:val="28"/>
          <w:szCs w:val="28"/>
          <w:lang w:eastAsia="sl-SI"/>
        </w:rPr>
      </w:pPr>
      <w:r w:rsidRPr="00584C06">
        <w:rPr>
          <w:rFonts w:ascii="Times New Roman" w:eastAsia="Times New Roman" w:hAnsi="Times New Roman"/>
          <w:b/>
          <w:sz w:val="28"/>
          <w:szCs w:val="28"/>
          <w:lang w:eastAsia="sl-SI"/>
        </w:rPr>
        <w:t>V</w:t>
      </w:r>
      <w:r w:rsidR="00CE3828" w:rsidRPr="00584C06">
        <w:rPr>
          <w:rFonts w:ascii="Times New Roman" w:eastAsia="Times New Roman" w:hAnsi="Times New Roman"/>
          <w:b/>
          <w:sz w:val="28"/>
          <w:szCs w:val="28"/>
          <w:lang w:eastAsia="sl-SI"/>
        </w:rPr>
        <w:t xml:space="preserve">ODOVOD I KANALIZACIJA </w:t>
      </w:r>
      <w:r w:rsidR="004F6F05" w:rsidRPr="00584C06">
        <w:rPr>
          <w:rFonts w:ascii="Times New Roman" w:eastAsia="Times New Roman" w:hAnsi="Times New Roman"/>
          <w:b/>
          <w:sz w:val="28"/>
          <w:szCs w:val="28"/>
          <w:lang w:eastAsia="sl-SI"/>
        </w:rPr>
        <w:t xml:space="preserve">d.o.o. </w:t>
      </w:r>
    </w:p>
    <w:p w14:paraId="4B011BC9" w14:textId="77777777" w:rsidR="00CE3828" w:rsidRPr="00584C06" w:rsidRDefault="004F6F05" w:rsidP="00CE3828">
      <w:pPr>
        <w:tabs>
          <w:tab w:val="left" w:pos="5355"/>
        </w:tabs>
        <w:spacing w:after="0" w:line="240" w:lineRule="auto"/>
        <w:rPr>
          <w:rFonts w:ascii="Times New Roman" w:eastAsia="Times New Roman" w:hAnsi="Times New Roman"/>
          <w:b/>
          <w:sz w:val="24"/>
          <w:szCs w:val="24"/>
          <w:lang w:eastAsia="sl-SI"/>
        </w:rPr>
      </w:pPr>
      <w:r w:rsidRPr="00584C06">
        <w:rPr>
          <w:rFonts w:ascii="Times New Roman" w:eastAsia="Times New Roman" w:hAnsi="Times New Roman"/>
          <w:b/>
          <w:sz w:val="24"/>
          <w:szCs w:val="24"/>
          <w:lang w:eastAsia="sl-SI"/>
        </w:rPr>
        <w:t>Ivana Gorana Kovačića 14</w:t>
      </w:r>
    </w:p>
    <w:p w14:paraId="0493C7DD" w14:textId="77777777" w:rsidR="00CE3828" w:rsidRPr="00584C06" w:rsidRDefault="00CE3828" w:rsidP="00CE3828">
      <w:pPr>
        <w:tabs>
          <w:tab w:val="left" w:pos="5355"/>
        </w:tabs>
        <w:spacing w:after="0" w:line="240" w:lineRule="auto"/>
        <w:rPr>
          <w:rFonts w:ascii="Times New Roman" w:eastAsia="Times New Roman" w:hAnsi="Times New Roman"/>
          <w:b/>
          <w:sz w:val="20"/>
          <w:szCs w:val="24"/>
          <w:lang w:eastAsia="sl-SI"/>
        </w:rPr>
      </w:pPr>
      <w:r w:rsidRPr="00584C06">
        <w:rPr>
          <w:rFonts w:ascii="Times New Roman" w:eastAsia="Times New Roman" w:hAnsi="Times New Roman"/>
          <w:b/>
          <w:sz w:val="24"/>
          <w:szCs w:val="24"/>
          <w:lang w:eastAsia="sl-SI"/>
        </w:rPr>
        <w:t>47</w:t>
      </w:r>
      <w:r w:rsidR="004F6F05" w:rsidRPr="00584C06">
        <w:rPr>
          <w:rFonts w:ascii="Times New Roman" w:eastAsia="Times New Roman" w:hAnsi="Times New Roman"/>
          <w:b/>
          <w:sz w:val="24"/>
          <w:szCs w:val="24"/>
          <w:lang w:eastAsia="sl-SI"/>
        </w:rPr>
        <w:t>3</w:t>
      </w:r>
      <w:r w:rsidRPr="00584C06">
        <w:rPr>
          <w:rFonts w:ascii="Times New Roman" w:eastAsia="Times New Roman" w:hAnsi="Times New Roman"/>
          <w:b/>
          <w:sz w:val="24"/>
          <w:szCs w:val="24"/>
          <w:lang w:eastAsia="sl-SI"/>
        </w:rPr>
        <w:t xml:space="preserve">00 </w:t>
      </w:r>
      <w:r w:rsidR="004F6F05" w:rsidRPr="00584C06">
        <w:rPr>
          <w:rFonts w:ascii="Times New Roman" w:eastAsia="Times New Roman" w:hAnsi="Times New Roman"/>
          <w:b/>
          <w:sz w:val="24"/>
          <w:szCs w:val="24"/>
          <w:lang w:eastAsia="sl-SI"/>
        </w:rPr>
        <w:t>OGULIN</w:t>
      </w:r>
      <w:r w:rsidRPr="00584C06">
        <w:rPr>
          <w:rFonts w:ascii="Times New Roman" w:eastAsia="Times New Roman" w:hAnsi="Times New Roman"/>
          <w:b/>
          <w:sz w:val="20"/>
          <w:szCs w:val="24"/>
          <w:lang w:eastAsia="sl-SI"/>
        </w:rPr>
        <w:tab/>
      </w:r>
    </w:p>
    <w:p w14:paraId="34671498"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bookmarkStart w:id="0" w:name="_Toc448394666"/>
    </w:p>
    <w:p w14:paraId="718DE49B"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6B8802E5"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5BE3FD4E"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54798BC0"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55F32C99" w14:textId="77777777" w:rsidR="004C7047" w:rsidRDefault="004C7047" w:rsidP="005A2E1C">
      <w:pPr>
        <w:spacing w:after="0" w:line="240" w:lineRule="auto"/>
        <w:rPr>
          <w:rFonts w:ascii="Times New Roman" w:eastAsia="Times New Roman" w:hAnsi="Times New Roman"/>
          <w:b/>
          <w:sz w:val="56"/>
          <w:szCs w:val="56"/>
          <w:lang w:eastAsia="sl-SI"/>
        </w:rPr>
      </w:pPr>
    </w:p>
    <w:p w14:paraId="6D02E057" w14:textId="77777777" w:rsidR="005A2E1C" w:rsidRDefault="005A2E1C" w:rsidP="005A2E1C">
      <w:pPr>
        <w:spacing w:after="0" w:line="240" w:lineRule="auto"/>
        <w:rPr>
          <w:rFonts w:ascii="Times New Roman" w:eastAsia="Times New Roman" w:hAnsi="Times New Roman"/>
          <w:b/>
          <w:sz w:val="56"/>
          <w:szCs w:val="56"/>
          <w:lang w:eastAsia="sl-SI"/>
        </w:rPr>
      </w:pPr>
    </w:p>
    <w:p w14:paraId="226565FD" w14:textId="77777777" w:rsidR="00776498" w:rsidRPr="00AD1882" w:rsidRDefault="00776498" w:rsidP="00CE3828">
      <w:pPr>
        <w:spacing w:after="0" w:line="240" w:lineRule="auto"/>
        <w:jc w:val="center"/>
        <w:rPr>
          <w:rFonts w:ascii="Times New Roman" w:eastAsia="Times New Roman" w:hAnsi="Times New Roman"/>
          <w:b/>
          <w:sz w:val="56"/>
          <w:szCs w:val="56"/>
          <w:lang w:eastAsia="sl-SI"/>
        </w:rPr>
      </w:pPr>
    </w:p>
    <w:p w14:paraId="27066278" w14:textId="6B916FF9" w:rsidR="00CE3828" w:rsidRPr="00AD1882" w:rsidRDefault="00584C06" w:rsidP="00CE3828">
      <w:pPr>
        <w:spacing w:after="0" w:line="240" w:lineRule="auto"/>
        <w:jc w:val="center"/>
        <w:rPr>
          <w:rFonts w:ascii="Times New Roman" w:eastAsia="Times New Roman" w:hAnsi="Times New Roman"/>
          <w:b/>
          <w:sz w:val="56"/>
          <w:szCs w:val="56"/>
          <w:lang w:eastAsia="sl-SI"/>
        </w:rPr>
      </w:pPr>
      <w:r>
        <w:rPr>
          <w:rFonts w:ascii="Times New Roman" w:eastAsia="Times New Roman" w:hAnsi="Times New Roman"/>
          <w:b/>
          <w:sz w:val="56"/>
          <w:szCs w:val="56"/>
          <w:lang w:eastAsia="sl-SI"/>
        </w:rPr>
        <w:t xml:space="preserve"> </w:t>
      </w:r>
      <w:r w:rsidR="00CE3828" w:rsidRPr="00AD1882">
        <w:rPr>
          <w:rFonts w:ascii="Times New Roman" w:eastAsia="Times New Roman" w:hAnsi="Times New Roman"/>
          <w:b/>
          <w:sz w:val="56"/>
          <w:szCs w:val="56"/>
          <w:lang w:eastAsia="sl-SI"/>
        </w:rPr>
        <w:t>DOKUMENTACIJA O NABAVI</w:t>
      </w:r>
      <w:bookmarkEnd w:id="0"/>
    </w:p>
    <w:p w14:paraId="3AFC5AFA" w14:textId="77777777" w:rsidR="00CE3828" w:rsidRPr="00AD1882" w:rsidRDefault="00CE3828" w:rsidP="00CE3828">
      <w:pPr>
        <w:spacing w:after="0" w:line="240" w:lineRule="auto"/>
        <w:rPr>
          <w:rFonts w:ascii="Times New Roman" w:eastAsia="Times New Roman" w:hAnsi="Times New Roman"/>
          <w:sz w:val="24"/>
          <w:szCs w:val="24"/>
          <w:lang w:eastAsia="sl-SI"/>
        </w:rPr>
      </w:pPr>
    </w:p>
    <w:p w14:paraId="7E3B0A4C" w14:textId="690B24D8" w:rsidR="00CE3828" w:rsidRPr="00470E46" w:rsidRDefault="008B52AC" w:rsidP="008B52AC">
      <w:pPr>
        <w:spacing w:after="0" w:line="240" w:lineRule="auto"/>
        <w:rPr>
          <w:rFonts w:ascii="Times New Roman" w:eastAsia="Times New Roman" w:hAnsi="Times New Roman"/>
          <w:i/>
          <w:iCs/>
          <w:sz w:val="24"/>
          <w:szCs w:val="24"/>
          <w:lang w:eastAsia="sl-SI"/>
        </w:rPr>
      </w:pPr>
      <w:r>
        <w:rPr>
          <w:rFonts w:ascii="Times New Roman" w:eastAsia="Times New Roman" w:hAnsi="Times New Roman"/>
          <w:sz w:val="24"/>
          <w:szCs w:val="24"/>
          <w:lang w:eastAsia="sl-SI"/>
        </w:rPr>
        <w:t xml:space="preserve">          OTVORENI POSTUPAK JAVNE NABAVE, </w:t>
      </w:r>
      <w:r w:rsidR="00584C06">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NABAV</w:t>
      </w:r>
      <w:r w:rsidR="00584C06">
        <w:rPr>
          <w:rFonts w:ascii="Times New Roman" w:eastAsia="Times New Roman" w:hAnsi="Times New Roman"/>
          <w:sz w:val="24"/>
          <w:szCs w:val="24"/>
          <w:lang w:eastAsia="sl-SI"/>
        </w:rPr>
        <w:t>A</w:t>
      </w:r>
      <w:r>
        <w:rPr>
          <w:rFonts w:ascii="Times New Roman" w:eastAsia="Times New Roman" w:hAnsi="Times New Roman"/>
          <w:sz w:val="24"/>
          <w:szCs w:val="24"/>
          <w:lang w:eastAsia="sl-SI"/>
        </w:rPr>
        <w:t xml:space="preserve"> MALE VRIJEDNOSTI</w:t>
      </w:r>
    </w:p>
    <w:p w14:paraId="3A0711E0" w14:textId="77777777" w:rsidR="00CE3828" w:rsidRPr="00470E46" w:rsidRDefault="00CE3828" w:rsidP="00CE3828">
      <w:pPr>
        <w:spacing w:after="0" w:line="240" w:lineRule="auto"/>
        <w:rPr>
          <w:rFonts w:ascii="Times New Roman" w:eastAsia="Times New Roman" w:hAnsi="Times New Roman"/>
          <w:i/>
          <w:iCs/>
          <w:sz w:val="24"/>
          <w:szCs w:val="24"/>
          <w:lang w:eastAsia="sl-SI"/>
        </w:rPr>
      </w:pPr>
    </w:p>
    <w:p w14:paraId="3C45996A" w14:textId="77777777" w:rsidR="00CE3828" w:rsidRPr="00AD1882" w:rsidRDefault="00CE3828" w:rsidP="00CE3828">
      <w:pPr>
        <w:spacing w:after="0" w:line="240" w:lineRule="auto"/>
        <w:rPr>
          <w:rFonts w:ascii="Times New Roman" w:eastAsia="Times New Roman" w:hAnsi="Times New Roman"/>
          <w:sz w:val="20"/>
          <w:szCs w:val="24"/>
          <w:lang w:eastAsia="sl-SI"/>
        </w:rPr>
      </w:pPr>
    </w:p>
    <w:p w14:paraId="551B4595" w14:textId="77777777" w:rsidR="00CE3828" w:rsidRPr="00584C06" w:rsidRDefault="008B52AC" w:rsidP="008B52AC">
      <w:pPr>
        <w:spacing w:after="0" w:line="240" w:lineRule="auto"/>
        <w:ind w:left="1416" w:firstLine="708"/>
        <w:rPr>
          <w:rFonts w:ascii="Times New Roman" w:eastAsia="Times New Roman" w:hAnsi="Times New Roman"/>
          <w:b/>
          <w:bCs/>
          <w:sz w:val="40"/>
          <w:szCs w:val="40"/>
          <w:lang w:eastAsia="sl-SI"/>
        </w:rPr>
      </w:pPr>
      <w:r w:rsidRPr="00584C06">
        <w:rPr>
          <w:rFonts w:ascii="Times New Roman" w:eastAsia="Times New Roman" w:hAnsi="Times New Roman"/>
          <w:b/>
          <w:bCs/>
          <w:sz w:val="40"/>
          <w:szCs w:val="40"/>
          <w:lang w:eastAsia="sl-SI"/>
        </w:rPr>
        <w:t xml:space="preserve">NABAVA VODOVODNOG I KANALIZACIJSKOG MATERIJALA </w:t>
      </w:r>
    </w:p>
    <w:p w14:paraId="12494950" w14:textId="77777777" w:rsidR="008B52AC" w:rsidRPr="00AD1882" w:rsidRDefault="008B52AC" w:rsidP="008B52AC">
      <w:pPr>
        <w:spacing w:after="0" w:line="240" w:lineRule="auto"/>
        <w:ind w:left="1416" w:firstLine="708"/>
        <w:rPr>
          <w:rFonts w:ascii="Times New Roman" w:eastAsia="Times New Roman" w:hAnsi="Times New Roman"/>
          <w:sz w:val="40"/>
          <w:szCs w:val="40"/>
          <w:lang w:eastAsia="sl-SI"/>
        </w:rPr>
      </w:pPr>
    </w:p>
    <w:p w14:paraId="208E2FEC" w14:textId="62852ACA" w:rsidR="00CE3828" w:rsidRPr="00AD1882" w:rsidRDefault="004C7047" w:rsidP="004C7047">
      <w:pPr>
        <w:spacing w:after="0" w:line="240" w:lineRule="auto"/>
        <w:rPr>
          <w:rFonts w:ascii="Times New Roman" w:eastAsia="Times New Roman" w:hAnsi="Times New Roman"/>
          <w:b/>
          <w:sz w:val="32"/>
          <w:szCs w:val="32"/>
          <w:lang w:eastAsia="sl-SI"/>
        </w:rPr>
      </w:pPr>
      <w:r w:rsidRPr="00AD1882">
        <w:rPr>
          <w:rFonts w:ascii="Times New Roman" w:eastAsia="Times New Roman" w:hAnsi="Times New Roman"/>
          <w:b/>
          <w:sz w:val="32"/>
          <w:szCs w:val="32"/>
          <w:lang w:eastAsia="sl-SI"/>
        </w:rPr>
        <w:t xml:space="preserve">                   </w:t>
      </w:r>
      <w:r w:rsidR="008B52AC">
        <w:rPr>
          <w:rFonts w:ascii="Times New Roman" w:eastAsia="Times New Roman" w:hAnsi="Times New Roman"/>
          <w:b/>
          <w:sz w:val="32"/>
          <w:szCs w:val="32"/>
          <w:lang w:eastAsia="sl-SI"/>
        </w:rPr>
        <w:t xml:space="preserve">        </w:t>
      </w:r>
      <w:r w:rsidRPr="00AD1882">
        <w:rPr>
          <w:rFonts w:ascii="Times New Roman" w:eastAsia="Times New Roman" w:hAnsi="Times New Roman"/>
          <w:b/>
          <w:sz w:val="32"/>
          <w:szCs w:val="32"/>
          <w:lang w:eastAsia="sl-SI"/>
        </w:rPr>
        <w:t xml:space="preserve"> </w:t>
      </w:r>
      <w:r w:rsidR="00CE3828" w:rsidRPr="00AD1882">
        <w:rPr>
          <w:rFonts w:ascii="Times New Roman" w:eastAsia="Times New Roman" w:hAnsi="Times New Roman"/>
          <w:b/>
          <w:sz w:val="32"/>
          <w:szCs w:val="32"/>
          <w:lang w:eastAsia="sl-SI"/>
        </w:rPr>
        <w:t xml:space="preserve">Evidencijski broj nabave: </w:t>
      </w:r>
      <w:r w:rsidR="005235B8">
        <w:rPr>
          <w:rFonts w:ascii="Times New Roman" w:eastAsia="Times New Roman" w:hAnsi="Times New Roman"/>
          <w:b/>
          <w:sz w:val="32"/>
          <w:szCs w:val="32"/>
          <w:lang w:eastAsia="sl-SI"/>
        </w:rPr>
        <w:t xml:space="preserve"> </w:t>
      </w:r>
      <w:r w:rsidR="005235B8" w:rsidRPr="00BF3E53">
        <w:rPr>
          <w:rFonts w:ascii="Times New Roman" w:eastAsia="Times New Roman" w:hAnsi="Times New Roman"/>
          <w:b/>
          <w:color w:val="000000" w:themeColor="text1"/>
          <w:sz w:val="32"/>
          <w:szCs w:val="32"/>
          <w:lang w:eastAsia="sl-SI"/>
        </w:rPr>
        <w:t>0</w:t>
      </w:r>
      <w:r w:rsidR="00160E2D">
        <w:rPr>
          <w:rFonts w:ascii="Times New Roman" w:eastAsia="Times New Roman" w:hAnsi="Times New Roman"/>
          <w:b/>
          <w:color w:val="000000" w:themeColor="text1"/>
          <w:sz w:val="32"/>
          <w:szCs w:val="32"/>
          <w:lang w:eastAsia="sl-SI"/>
        </w:rPr>
        <w:t>1</w:t>
      </w:r>
      <w:r w:rsidRPr="00BF3E53">
        <w:rPr>
          <w:rFonts w:ascii="Times New Roman" w:eastAsia="Times New Roman" w:hAnsi="Times New Roman"/>
          <w:b/>
          <w:color w:val="000000" w:themeColor="text1"/>
          <w:sz w:val="32"/>
          <w:szCs w:val="32"/>
          <w:lang w:eastAsia="sl-SI"/>
        </w:rPr>
        <w:t>/</w:t>
      </w:r>
      <w:r w:rsidR="00EC10DD">
        <w:rPr>
          <w:rFonts w:ascii="Times New Roman" w:eastAsia="Times New Roman" w:hAnsi="Times New Roman"/>
          <w:b/>
          <w:color w:val="000000" w:themeColor="text1"/>
          <w:sz w:val="32"/>
          <w:szCs w:val="32"/>
          <w:lang w:eastAsia="sl-SI"/>
        </w:rPr>
        <w:t>2</w:t>
      </w:r>
      <w:r w:rsidR="00AE64BD">
        <w:rPr>
          <w:rFonts w:ascii="Times New Roman" w:eastAsia="Times New Roman" w:hAnsi="Times New Roman"/>
          <w:b/>
          <w:color w:val="000000" w:themeColor="text1"/>
          <w:sz w:val="32"/>
          <w:szCs w:val="32"/>
          <w:lang w:eastAsia="sl-SI"/>
        </w:rPr>
        <w:t>3</w:t>
      </w:r>
      <w:r w:rsidRPr="00BF3E53">
        <w:rPr>
          <w:rFonts w:ascii="Times New Roman" w:eastAsia="Times New Roman" w:hAnsi="Times New Roman"/>
          <w:b/>
          <w:color w:val="000000" w:themeColor="text1"/>
          <w:sz w:val="32"/>
          <w:szCs w:val="32"/>
          <w:lang w:eastAsia="sl-SI"/>
        </w:rPr>
        <w:t xml:space="preserve">  </w:t>
      </w:r>
      <w:r w:rsidRPr="00AD1882">
        <w:rPr>
          <w:rFonts w:ascii="Times New Roman" w:eastAsia="Times New Roman" w:hAnsi="Times New Roman"/>
          <w:b/>
          <w:sz w:val="32"/>
          <w:szCs w:val="32"/>
          <w:lang w:eastAsia="sl-SI"/>
        </w:rPr>
        <w:t>MV</w:t>
      </w:r>
    </w:p>
    <w:p w14:paraId="09D12A82"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3858726D"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342A9817"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611971AF"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282B43C8"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1ED41724"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0A7DC695" w14:textId="77777777" w:rsidR="0066202E" w:rsidRPr="00AD1882" w:rsidRDefault="0066202E" w:rsidP="00CE3828">
      <w:pPr>
        <w:spacing w:after="0" w:line="240" w:lineRule="auto"/>
        <w:jc w:val="center"/>
        <w:rPr>
          <w:rFonts w:ascii="Times New Roman" w:eastAsia="Times New Roman" w:hAnsi="Times New Roman"/>
          <w:b/>
          <w:sz w:val="24"/>
          <w:szCs w:val="24"/>
          <w:lang w:eastAsia="sl-SI"/>
        </w:rPr>
      </w:pPr>
    </w:p>
    <w:p w14:paraId="4448CE95" w14:textId="77777777" w:rsidR="0066202E" w:rsidRPr="00173512" w:rsidRDefault="0066202E" w:rsidP="0066202E">
      <w:pPr>
        <w:jc w:val="center"/>
        <w:rPr>
          <w:sz w:val="24"/>
          <w:szCs w:val="24"/>
        </w:rPr>
      </w:pPr>
      <w:r w:rsidRPr="00173512">
        <w:rPr>
          <w:sz w:val="24"/>
          <w:szCs w:val="24"/>
        </w:rPr>
        <w:t>IZMJENA BROJ 1*</w:t>
      </w:r>
    </w:p>
    <w:p w14:paraId="382A03D2" w14:textId="01BBABCF" w:rsidR="0066202E" w:rsidRDefault="0066202E" w:rsidP="0066202E">
      <w:pPr>
        <w:spacing w:after="0" w:line="240" w:lineRule="auto"/>
        <w:rPr>
          <w:rFonts w:ascii="Arial" w:eastAsia="Times New Roman" w:hAnsi="Arial" w:cs="Arial"/>
          <w:bCs/>
          <w:color w:val="000000" w:themeColor="text1"/>
          <w:sz w:val="24"/>
          <w:szCs w:val="24"/>
          <w:lang w:eastAsia="sl-SI"/>
        </w:rPr>
      </w:pPr>
      <w:r w:rsidRPr="003B673D">
        <w:rPr>
          <w:rFonts w:ascii="Arial" w:eastAsia="Times New Roman" w:hAnsi="Arial" w:cs="Arial"/>
          <w:bCs/>
          <w:color w:val="000000" w:themeColor="text1"/>
          <w:sz w:val="24"/>
          <w:szCs w:val="24"/>
          <w:lang w:eastAsia="sl-SI"/>
        </w:rPr>
        <w:t xml:space="preserve">* Napominje se da se smatra da su dijelovi teksta koji će biti označeni prekriženim tekstom biti obrisani iz dokumentacije o nabavi, a označeni  </w:t>
      </w:r>
      <w:r w:rsidR="003367BC">
        <w:rPr>
          <w:rFonts w:ascii="Arial" w:eastAsia="Times New Roman" w:hAnsi="Arial" w:cs="Arial"/>
          <w:bCs/>
          <w:color w:val="FF0000"/>
          <w:sz w:val="24"/>
          <w:szCs w:val="24"/>
          <w:lang w:eastAsia="sl-SI"/>
        </w:rPr>
        <w:t>crvenom</w:t>
      </w:r>
      <w:r w:rsidRPr="003367BC">
        <w:rPr>
          <w:rFonts w:ascii="Arial" w:eastAsia="Times New Roman" w:hAnsi="Arial" w:cs="Arial"/>
          <w:bCs/>
          <w:color w:val="FF0000"/>
          <w:sz w:val="24"/>
          <w:szCs w:val="24"/>
          <w:lang w:eastAsia="sl-SI"/>
        </w:rPr>
        <w:t xml:space="preserve"> bojom, </w:t>
      </w:r>
      <w:r w:rsidRPr="003B673D">
        <w:rPr>
          <w:rFonts w:ascii="Arial" w:eastAsia="Times New Roman" w:hAnsi="Arial" w:cs="Arial"/>
          <w:bCs/>
          <w:color w:val="000000" w:themeColor="text1"/>
          <w:sz w:val="24"/>
          <w:szCs w:val="24"/>
          <w:lang w:eastAsia="sl-SI"/>
        </w:rPr>
        <w:t>izmijenjeni ili dodani.</w:t>
      </w:r>
    </w:p>
    <w:p w14:paraId="08615FCF" w14:textId="77777777" w:rsidR="005A2E1C" w:rsidRDefault="005A2E1C" w:rsidP="0066202E">
      <w:pPr>
        <w:spacing w:after="0" w:line="240" w:lineRule="auto"/>
        <w:rPr>
          <w:rFonts w:ascii="Times New Roman" w:eastAsia="Times New Roman" w:hAnsi="Times New Roman"/>
          <w:b/>
          <w:sz w:val="24"/>
          <w:szCs w:val="24"/>
          <w:lang w:eastAsia="sl-SI"/>
        </w:rPr>
      </w:pPr>
    </w:p>
    <w:p w14:paraId="1AA547AB" w14:textId="77777777" w:rsidR="005A2E1C" w:rsidRPr="00AD1882" w:rsidRDefault="005A2E1C" w:rsidP="00CE3828">
      <w:pPr>
        <w:spacing w:after="0" w:line="240" w:lineRule="auto"/>
        <w:jc w:val="center"/>
        <w:rPr>
          <w:rFonts w:ascii="Times New Roman" w:eastAsia="Times New Roman" w:hAnsi="Times New Roman"/>
          <w:b/>
          <w:sz w:val="24"/>
          <w:szCs w:val="24"/>
          <w:lang w:eastAsia="sl-SI"/>
        </w:rPr>
      </w:pPr>
    </w:p>
    <w:p w14:paraId="51BB18D4" w14:textId="23230C85" w:rsidR="00CE3828" w:rsidRPr="00AD1882" w:rsidRDefault="004C7047" w:rsidP="00CE3828">
      <w:pPr>
        <w:spacing w:after="0" w:line="240" w:lineRule="auto"/>
        <w:jc w:val="center"/>
        <w:rPr>
          <w:rFonts w:ascii="Times New Roman" w:eastAsia="Times New Roman" w:hAnsi="Times New Roman"/>
          <w:sz w:val="24"/>
          <w:szCs w:val="24"/>
          <w:lang w:eastAsia="sl-SI"/>
        </w:rPr>
      </w:pPr>
      <w:r w:rsidRPr="00AD1882">
        <w:rPr>
          <w:rFonts w:ascii="Times New Roman" w:eastAsia="Times New Roman" w:hAnsi="Times New Roman"/>
          <w:sz w:val="24"/>
          <w:szCs w:val="24"/>
          <w:lang w:eastAsia="sl-SI"/>
        </w:rPr>
        <w:t>Ogulin</w:t>
      </w:r>
      <w:r w:rsidR="00CE3828" w:rsidRPr="00AD1882">
        <w:rPr>
          <w:rFonts w:ascii="Times New Roman" w:eastAsia="Times New Roman" w:hAnsi="Times New Roman"/>
          <w:sz w:val="24"/>
          <w:szCs w:val="24"/>
          <w:lang w:eastAsia="sl-SI"/>
        </w:rPr>
        <w:t xml:space="preserve">, </w:t>
      </w:r>
      <w:r w:rsidR="001F3B96">
        <w:rPr>
          <w:rFonts w:ascii="Times New Roman" w:eastAsia="Times New Roman" w:hAnsi="Times New Roman"/>
          <w:sz w:val="24"/>
          <w:szCs w:val="24"/>
          <w:lang w:eastAsia="sl-SI"/>
        </w:rPr>
        <w:t xml:space="preserve"> </w:t>
      </w:r>
      <w:r w:rsidR="00160E2D">
        <w:rPr>
          <w:rFonts w:ascii="Times New Roman" w:eastAsia="Times New Roman" w:hAnsi="Times New Roman"/>
          <w:sz w:val="24"/>
          <w:szCs w:val="24"/>
          <w:lang w:eastAsia="sl-SI"/>
        </w:rPr>
        <w:t>siječanj</w:t>
      </w:r>
      <w:r w:rsidR="00B16EEF">
        <w:rPr>
          <w:rFonts w:ascii="Times New Roman" w:eastAsia="Times New Roman" w:hAnsi="Times New Roman"/>
          <w:sz w:val="24"/>
          <w:szCs w:val="24"/>
          <w:lang w:eastAsia="sl-SI"/>
        </w:rPr>
        <w:t xml:space="preserve"> </w:t>
      </w:r>
      <w:r w:rsidRPr="00AD1882">
        <w:rPr>
          <w:rFonts w:ascii="Times New Roman" w:eastAsia="Times New Roman" w:hAnsi="Times New Roman"/>
          <w:sz w:val="24"/>
          <w:szCs w:val="24"/>
          <w:lang w:eastAsia="sl-SI"/>
        </w:rPr>
        <w:t xml:space="preserve"> </w:t>
      </w:r>
      <w:r w:rsidR="00CE3828" w:rsidRPr="00AD1882">
        <w:rPr>
          <w:rFonts w:ascii="Times New Roman" w:eastAsia="Times New Roman" w:hAnsi="Times New Roman"/>
          <w:sz w:val="24"/>
          <w:szCs w:val="24"/>
          <w:lang w:eastAsia="sl-SI"/>
        </w:rPr>
        <w:t>20</w:t>
      </w:r>
      <w:r w:rsidR="00160E2D">
        <w:rPr>
          <w:rFonts w:ascii="Times New Roman" w:eastAsia="Times New Roman" w:hAnsi="Times New Roman"/>
          <w:sz w:val="24"/>
          <w:szCs w:val="24"/>
          <w:lang w:eastAsia="sl-SI"/>
        </w:rPr>
        <w:t>2</w:t>
      </w:r>
      <w:r w:rsidR="00E037F8">
        <w:rPr>
          <w:rFonts w:ascii="Times New Roman" w:eastAsia="Times New Roman" w:hAnsi="Times New Roman"/>
          <w:sz w:val="24"/>
          <w:szCs w:val="24"/>
          <w:lang w:eastAsia="sl-SI"/>
        </w:rPr>
        <w:t>3</w:t>
      </w:r>
      <w:r w:rsidR="00CE3828" w:rsidRPr="00AD1882">
        <w:rPr>
          <w:rFonts w:ascii="Times New Roman" w:eastAsia="Times New Roman" w:hAnsi="Times New Roman"/>
          <w:sz w:val="24"/>
          <w:szCs w:val="24"/>
          <w:lang w:eastAsia="sl-SI"/>
        </w:rPr>
        <w:t>. godine</w:t>
      </w:r>
    </w:p>
    <w:p w14:paraId="11B44F37" w14:textId="77777777" w:rsidR="004C7047" w:rsidRPr="00AD1882" w:rsidRDefault="004C7047" w:rsidP="00CE3828">
      <w:pPr>
        <w:spacing w:after="0" w:line="240" w:lineRule="auto"/>
        <w:jc w:val="center"/>
        <w:rPr>
          <w:rFonts w:ascii="Times New Roman" w:eastAsia="Times New Roman" w:hAnsi="Times New Roman"/>
          <w:b/>
          <w:sz w:val="24"/>
          <w:szCs w:val="24"/>
          <w:lang w:eastAsia="sl-SI"/>
        </w:rPr>
      </w:pPr>
    </w:p>
    <w:p w14:paraId="4D4FAE6C"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SADRŽAJ:</w:t>
      </w:r>
    </w:p>
    <w:p w14:paraId="04E33CFB"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p>
    <w:p w14:paraId="1CA71133"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1.</w:t>
      </w:r>
      <w:r w:rsidRPr="00AD1882">
        <w:rPr>
          <w:rFonts w:ascii="Times New Roman" w:eastAsia="Times New Roman" w:hAnsi="Times New Roman"/>
          <w:b/>
          <w:sz w:val="28"/>
          <w:szCs w:val="28"/>
          <w:lang w:eastAsia="hr-HR"/>
        </w:rPr>
        <w:tab/>
        <w:t>OPĆI PODACI</w:t>
      </w:r>
    </w:p>
    <w:p w14:paraId="504B84D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ab/>
        <w:t>Naziv i sjedište naručitelja, OIB, IBAN, broj telefona, broj telefaksa, internetska stranica, te adresa elektroničke pošte</w:t>
      </w:r>
    </w:p>
    <w:p w14:paraId="7C34894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ab/>
        <w:t>Osoba ili služba zadužena za kontakt</w:t>
      </w:r>
    </w:p>
    <w:p w14:paraId="0683E3E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1.3.</w:t>
      </w:r>
      <w:r w:rsidRPr="00AD1882">
        <w:rPr>
          <w:rFonts w:ascii="Times New Roman" w:eastAsia="Times New Roman" w:hAnsi="Times New Roman"/>
          <w:sz w:val="24"/>
          <w:szCs w:val="24"/>
          <w:lang w:eastAsia="hr-HR"/>
        </w:rPr>
        <w:tab/>
        <w:t>Evidencijski broj nabave</w:t>
      </w:r>
    </w:p>
    <w:p w14:paraId="0CC9FC4B"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1.4.</w:t>
      </w:r>
      <w:r w:rsidRPr="00AD1882">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14:paraId="3BE07CA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1.5.</w:t>
      </w:r>
      <w:r w:rsidRPr="00AD1882">
        <w:rPr>
          <w:rFonts w:ascii="Times New Roman" w:eastAsia="Times New Roman" w:hAnsi="Times New Roman"/>
          <w:sz w:val="24"/>
          <w:szCs w:val="24"/>
          <w:lang w:eastAsia="hr-HR"/>
        </w:rPr>
        <w:tab/>
        <w:t>Vrsta postupka javne nabave ili posebnog režima nabave</w:t>
      </w:r>
    </w:p>
    <w:p w14:paraId="2E1AB70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1.6.</w:t>
      </w:r>
      <w:r w:rsidRPr="00AD1882">
        <w:rPr>
          <w:rFonts w:ascii="Times New Roman" w:eastAsia="Times New Roman" w:hAnsi="Times New Roman"/>
          <w:sz w:val="24"/>
          <w:szCs w:val="24"/>
          <w:lang w:eastAsia="hr-HR"/>
        </w:rPr>
        <w:tab/>
        <w:t>Procijenjena vrijednost nabave</w:t>
      </w:r>
    </w:p>
    <w:p w14:paraId="51EBA53C"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1.7.</w:t>
      </w:r>
      <w:r w:rsidRPr="00AD1882">
        <w:rPr>
          <w:rFonts w:ascii="Times New Roman" w:eastAsia="Times New Roman" w:hAnsi="Times New Roman"/>
          <w:sz w:val="24"/>
          <w:szCs w:val="24"/>
          <w:lang w:eastAsia="hr-HR"/>
        </w:rPr>
        <w:tab/>
        <w:t>Vrsta ugovora o javnoj nabavi (roba, radovi ili usluge)</w:t>
      </w:r>
    </w:p>
    <w:p w14:paraId="582EE30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1.8.</w:t>
      </w:r>
      <w:r w:rsidRPr="00AD1882">
        <w:rPr>
          <w:rFonts w:ascii="Times New Roman" w:eastAsia="Times New Roman" w:hAnsi="Times New Roman"/>
          <w:sz w:val="24"/>
          <w:szCs w:val="24"/>
          <w:lang w:eastAsia="hr-HR"/>
        </w:rPr>
        <w:tab/>
        <w:t>Navod sklapa li se ugovor o javnoj nabavi ili okvirni sporazum</w:t>
      </w:r>
    </w:p>
    <w:p w14:paraId="19C7B95E"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ab/>
        <w:t>Navod uspostavlja li se sustav kvalifikacije</w:t>
      </w:r>
    </w:p>
    <w:p w14:paraId="1E1F055F"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1.10.</w:t>
      </w:r>
      <w:r w:rsidRPr="00AD1882">
        <w:rPr>
          <w:rFonts w:ascii="Times New Roman" w:eastAsia="Times New Roman" w:hAnsi="Times New Roman"/>
          <w:sz w:val="24"/>
          <w:szCs w:val="24"/>
          <w:lang w:eastAsia="hr-HR"/>
        </w:rPr>
        <w:tab/>
        <w:t>Navod uspostavlja li se dinamički sustav nabave</w:t>
      </w:r>
    </w:p>
    <w:p w14:paraId="271DC629"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1.11.</w:t>
      </w:r>
      <w:r w:rsidRPr="00AD1882">
        <w:rPr>
          <w:rFonts w:ascii="Times New Roman" w:eastAsia="Times New Roman" w:hAnsi="Times New Roman"/>
          <w:sz w:val="24"/>
          <w:szCs w:val="24"/>
          <w:lang w:eastAsia="hr-HR"/>
        </w:rPr>
        <w:tab/>
        <w:t>Navod provodi li se elektronička dražba</w:t>
      </w:r>
    </w:p>
    <w:p w14:paraId="3C47D2A9"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1.12.</w:t>
      </w:r>
      <w:r w:rsidRPr="00AD1882">
        <w:rPr>
          <w:rFonts w:ascii="Times New Roman" w:eastAsia="Times New Roman" w:hAnsi="Times New Roman"/>
          <w:sz w:val="24"/>
          <w:szCs w:val="24"/>
          <w:lang w:eastAsia="hr-HR"/>
        </w:rPr>
        <w:tab/>
        <w:t>Internetska stranica na kojoj je objavljeno izvješće o provedenom savjetovanju sa zainteresiranim gospodarskim subjektima</w:t>
      </w:r>
    </w:p>
    <w:p w14:paraId="2A6966F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p>
    <w:p w14:paraId="28A04689"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2.</w:t>
      </w:r>
      <w:r w:rsidRPr="00AD1882">
        <w:rPr>
          <w:rFonts w:ascii="Times New Roman" w:eastAsia="Times New Roman" w:hAnsi="Times New Roman"/>
          <w:b/>
          <w:sz w:val="28"/>
          <w:szCs w:val="28"/>
          <w:lang w:eastAsia="hr-HR"/>
        </w:rPr>
        <w:tab/>
        <w:t>PODACI O PREDMETU NABAVE</w:t>
      </w:r>
    </w:p>
    <w:p w14:paraId="27BEB4B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w:t>
      </w:r>
      <w:r w:rsidRPr="00AD1882">
        <w:rPr>
          <w:rFonts w:ascii="Times New Roman" w:eastAsia="Times New Roman" w:hAnsi="Times New Roman"/>
          <w:sz w:val="24"/>
          <w:szCs w:val="24"/>
          <w:lang w:eastAsia="hr-HR"/>
        </w:rPr>
        <w:tab/>
        <w:t>Opis predmeta nabave</w:t>
      </w:r>
    </w:p>
    <w:p w14:paraId="5A2773C5"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2.2.</w:t>
      </w:r>
      <w:r w:rsidRPr="00AD1882">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14:paraId="36913B9C"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2.3.</w:t>
      </w:r>
      <w:r w:rsidRPr="00AD1882">
        <w:rPr>
          <w:rFonts w:ascii="Times New Roman" w:eastAsia="Times New Roman" w:hAnsi="Times New Roman"/>
          <w:sz w:val="24"/>
          <w:szCs w:val="24"/>
          <w:lang w:eastAsia="hr-HR"/>
        </w:rPr>
        <w:tab/>
        <w:t xml:space="preserve">Objektivni i </w:t>
      </w:r>
      <w:proofErr w:type="spellStart"/>
      <w:r w:rsidRPr="00AD1882">
        <w:rPr>
          <w:rFonts w:ascii="Times New Roman" w:eastAsia="Times New Roman" w:hAnsi="Times New Roman"/>
          <w:sz w:val="24"/>
          <w:szCs w:val="24"/>
          <w:lang w:eastAsia="hr-HR"/>
        </w:rPr>
        <w:t>nediskriminirajući</w:t>
      </w:r>
      <w:proofErr w:type="spellEnd"/>
      <w:r w:rsidRPr="00AD1882">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7CA8B0D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2.4.</w:t>
      </w:r>
      <w:r w:rsidRPr="00AD1882">
        <w:rPr>
          <w:rFonts w:ascii="Times New Roman" w:eastAsia="Times New Roman" w:hAnsi="Times New Roman"/>
          <w:sz w:val="24"/>
          <w:szCs w:val="24"/>
          <w:lang w:eastAsia="hr-HR"/>
        </w:rPr>
        <w:tab/>
        <w:t>Količina predmeta nabave</w:t>
      </w:r>
    </w:p>
    <w:p w14:paraId="6E958B9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2.5.</w:t>
      </w:r>
      <w:r w:rsidRPr="00AD1882">
        <w:rPr>
          <w:rFonts w:ascii="Times New Roman" w:eastAsia="Times New Roman" w:hAnsi="Times New Roman"/>
          <w:sz w:val="24"/>
          <w:szCs w:val="24"/>
          <w:lang w:eastAsia="hr-HR"/>
        </w:rPr>
        <w:tab/>
        <w:t>Tehničke specifikacije</w:t>
      </w:r>
    </w:p>
    <w:p w14:paraId="7A18E50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2.6.</w:t>
      </w:r>
      <w:r w:rsidRPr="00AD1882">
        <w:rPr>
          <w:rFonts w:ascii="Times New Roman" w:eastAsia="Times New Roman" w:hAnsi="Times New Roman"/>
          <w:sz w:val="24"/>
          <w:szCs w:val="24"/>
          <w:lang w:eastAsia="hr-HR"/>
        </w:rPr>
        <w:tab/>
        <w:t>Kriteriji za ocjenu jednakovrijednosti predmeta nabave, ako se upućuju na marku, izvor, patent, itd.</w:t>
      </w:r>
    </w:p>
    <w:p w14:paraId="2816971B"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2.7.</w:t>
      </w:r>
      <w:r w:rsidRPr="00AD1882">
        <w:rPr>
          <w:rFonts w:ascii="Times New Roman" w:eastAsia="Times New Roman" w:hAnsi="Times New Roman"/>
          <w:sz w:val="24"/>
          <w:szCs w:val="24"/>
          <w:lang w:eastAsia="hr-HR"/>
        </w:rPr>
        <w:tab/>
        <w:t>Troškovnik</w:t>
      </w:r>
    </w:p>
    <w:p w14:paraId="05AFB9C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2.8.</w:t>
      </w:r>
      <w:r w:rsidRPr="00AD1882">
        <w:rPr>
          <w:rFonts w:ascii="Times New Roman" w:eastAsia="Times New Roman" w:hAnsi="Times New Roman"/>
          <w:sz w:val="24"/>
          <w:szCs w:val="24"/>
          <w:lang w:eastAsia="hr-HR"/>
        </w:rPr>
        <w:tab/>
        <w:t>Mjesto izvršenja ugovora</w:t>
      </w:r>
    </w:p>
    <w:p w14:paraId="4175FDE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2.9.</w:t>
      </w:r>
      <w:r w:rsidRPr="00AD1882">
        <w:rPr>
          <w:rFonts w:ascii="Times New Roman" w:eastAsia="Times New Roman" w:hAnsi="Times New Roman"/>
          <w:sz w:val="24"/>
          <w:szCs w:val="24"/>
          <w:lang w:eastAsia="hr-HR"/>
        </w:rPr>
        <w:tab/>
        <w:t>Rok početka i završetka izvršenja ugovora</w:t>
      </w:r>
    </w:p>
    <w:p w14:paraId="66994F44"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2.10.</w:t>
      </w:r>
      <w:r w:rsidRPr="00AD1882">
        <w:rPr>
          <w:rFonts w:ascii="Times New Roman" w:eastAsia="Times New Roman" w:hAnsi="Times New Roman"/>
          <w:sz w:val="24"/>
          <w:szCs w:val="24"/>
          <w:lang w:eastAsia="hr-HR"/>
        </w:rPr>
        <w:tab/>
        <w:t>Opcije i moguća obnavljanja ugovora</w:t>
      </w:r>
    </w:p>
    <w:p w14:paraId="2282DC31" w14:textId="77777777"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14:paraId="1145FA47"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3.</w:t>
      </w:r>
      <w:r w:rsidRPr="00AD1882">
        <w:rPr>
          <w:rFonts w:ascii="Times New Roman" w:eastAsia="Times New Roman" w:hAnsi="Times New Roman"/>
          <w:b/>
          <w:sz w:val="28"/>
          <w:szCs w:val="28"/>
          <w:lang w:eastAsia="hr-HR"/>
        </w:rPr>
        <w:tab/>
        <w:t>OSNOVE ZA ISKLJUČENJE GOSPODARSKOG SUBJEKTA</w:t>
      </w:r>
    </w:p>
    <w:p w14:paraId="449F2B4B"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3.1.</w:t>
      </w:r>
      <w:r w:rsidRPr="00AD1882">
        <w:rPr>
          <w:rFonts w:ascii="Times New Roman" w:eastAsia="Times New Roman" w:hAnsi="Times New Roman"/>
          <w:sz w:val="24"/>
          <w:szCs w:val="24"/>
          <w:lang w:eastAsia="hr-HR"/>
        </w:rPr>
        <w:tab/>
        <w:t>Obvezne osnove za isključenje gospodarskog subjekta</w:t>
      </w:r>
    </w:p>
    <w:p w14:paraId="294CAA40"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3.2.</w:t>
      </w:r>
      <w:r w:rsidRPr="00AD1882">
        <w:rPr>
          <w:rFonts w:ascii="Times New Roman" w:eastAsia="Times New Roman" w:hAnsi="Times New Roman"/>
          <w:sz w:val="24"/>
          <w:szCs w:val="24"/>
          <w:lang w:eastAsia="hr-HR"/>
        </w:rPr>
        <w:tab/>
        <w:t>Ostale osnove za isključenje gospodarskog subjekta koje naručitelj namjerava koristiti</w:t>
      </w:r>
    </w:p>
    <w:p w14:paraId="7D2C1018"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3.3.</w:t>
      </w:r>
      <w:r w:rsidRPr="00AD1882">
        <w:rPr>
          <w:rFonts w:ascii="Times New Roman" w:eastAsia="Times New Roman" w:hAnsi="Times New Roman"/>
          <w:sz w:val="24"/>
          <w:szCs w:val="24"/>
          <w:lang w:eastAsia="hr-HR"/>
        </w:rPr>
        <w:tab/>
        <w:t>Dokumenti kojima se dokazuje da ne postoje osnove za isključenje</w:t>
      </w:r>
    </w:p>
    <w:p w14:paraId="1E72676D" w14:textId="77777777" w:rsidR="00CE3828" w:rsidRPr="00AD1882" w:rsidRDefault="00CE3828" w:rsidP="00CE3828">
      <w:pPr>
        <w:pStyle w:val="Bezproreda"/>
        <w:jc w:val="both"/>
        <w:rPr>
          <w:rFonts w:ascii="Times New Roman" w:hAnsi="Times New Roman"/>
          <w:sz w:val="24"/>
          <w:szCs w:val="24"/>
        </w:rPr>
      </w:pPr>
    </w:p>
    <w:p w14:paraId="25F67A12" w14:textId="77777777"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4.</w:t>
      </w:r>
      <w:r w:rsidRPr="00AD1882">
        <w:rPr>
          <w:rFonts w:ascii="Times New Roman" w:hAnsi="Times New Roman"/>
          <w:b/>
          <w:sz w:val="28"/>
          <w:szCs w:val="28"/>
          <w:lang w:eastAsia="hr-HR"/>
        </w:rPr>
        <w:tab/>
        <w:t>KRITERIJI ZA ODABIR GOSPODARSKOG SUBJEKTA (UVJETI SPOSOBNOSTI)</w:t>
      </w:r>
    </w:p>
    <w:p w14:paraId="7BB5C43A" w14:textId="77777777"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4.1.</w:t>
      </w:r>
      <w:r w:rsidRPr="00AD1882">
        <w:rPr>
          <w:rFonts w:ascii="Times New Roman" w:hAnsi="Times New Roman"/>
          <w:sz w:val="24"/>
          <w:szCs w:val="24"/>
          <w:lang w:eastAsia="hr-HR"/>
        </w:rPr>
        <w:tab/>
        <w:t>Uvjeti sposobnosti za obavljanje profesionalne djelatnosti</w:t>
      </w:r>
    </w:p>
    <w:p w14:paraId="0735CE0C" w14:textId="77777777" w:rsidR="00B80039" w:rsidRPr="00AD1882" w:rsidRDefault="00B80039" w:rsidP="00CE3828">
      <w:pPr>
        <w:pStyle w:val="Bezproreda"/>
        <w:jc w:val="both"/>
        <w:rPr>
          <w:rFonts w:ascii="Times New Roman" w:hAnsi="Times New Roman"/>
          <w:sz w:val="24"/>
          <w:szCs w:val="24"/>
          <w:lang w:eastAsia="hr-HR"/>
        </w:rPr>
      </w:pPr>
      <w:r>
        <w:rPr>
          <w:rFonts w:ascii="Times New Roman" w:hAnsi="Times New Roman"/>
          <w:sz w:val="24"/>
          <w:szCs w:val="24"/>
          <w:lang w:eastAsia="hr-HR"/>
        </w:rPr>
        <w:t>4.2.      Uvjeti ekonomske i financijske sposobnosti  njihove minimalne razine</w:t>
      </w:r>
    </w:p>
    <w:p w14:paraId="362E6845" w14:textId="77777777"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w:t>
      </w:r>
      <w:r w:rsidR="00B80039">
        <w:rPr>
          <w:rFonts w:ascii="Times New Roman" w:hAnsi="Times New Roman"/>
          <w:sz w:val="24"/>
          <w:szCs w:val="24"/>
          <w:lang w:eastAsia="hr-HR"/>
        </w:rPr>
        <w:t>3</w:t>
      </w:r>
      <w:r w:rsidRPr="00AD1882">
        <w:rPr>
          <w:rFonts w:ascii="Times New Roman" w:hAnsi="Times New Roman"/>
          <w:sz w:val="24"/>
          <w:szCs w:val="24"/>
          <w:lang w:eastAsia="hr-HR"/>
        </w:rPr>
        <w:t>.</w:t>
      </w:r>
      <w:r w:rsidRPr="00AD1882">
        <w:rPr>
          <w:rFonts w:ascii="Times New Roman" w:hAnsi="Times New Roman"/>
          <w:sz w:val="24"/>
          <w:szCs w:val="24"/>
          <w:lang w:eastAsia="hr-HR"/>
        </w:rPr>
        <w:tab/>
        <w:t>Uvjeti tehničke i stručne sposobnosti i njihove minimalne razine</w:t>
      </w:r>
    </w:p>
    <w:p w14:paraId="2D62E49A" w14:textId="77777777"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w:t>
      </w:r>
      <w:r w:rsidR="00EB597F">
        <w:rPr>
          <w:rFonts w:ascii="Times New Roman" w:hAnsi="Times New Roman"/>
          <w:sz w:val="24"/>
          <w:szCs w:val="24"/>
          <w:lang w:eastAsia="hr-HR"/>
        </w:rPr>
        <w:t>4</w:t>
      </w:r>
      <w:r w:rsidRPr="00AD1882">
        <w:rPr>
          <w:rFonts w:ascii="Times New Roman" w:hAnsi="Times New Roman"/>
          <w:sz w:val="24"/>
          <w:szCs w:val="24"/>
          <w:lang w:eastAsia="hr-HR"/>
        </w:rPr>
        <w:t>.</w:t>
      </w:r>
      <w:r w:rsidRPr="00AD1882">
        <w:rPr>
          <w:rFonts w:ascii="Times New Roman" w:hAnsi="Times New Roman"/>
          <w:sz w:val="24"/>
          <w:szCs w:val="24"/>
          <w:lang w:eastAsia="hr-HR"/>
        </w:rPr>
        <w:tab/>
        <w:t>Uvjeti sposobnosti u slučaju zajednice gospodarskih subjekata</w:t>
      </w:r>
    </w:p>
    <w:p w14:paraId="45E8B100" w14:textId="77777777" w:rsidR="00CE3828"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lastRenderedPageBreak/>
        <w:t>4.</w:t>
      </w:r>
      <w:r w:rsidR="00EB597F">
        <w:rPr>
          <w:rFonts w:ascii="Times New Roman" w:hAnsi="Times New Roman"/>
          <w:sz w:val="24"/>
          <w:szCs w:val="24"/>
          <w:lang w:eastAsia="hr-HR"/>
        </w:rPr>
        <w:t>5</w:t>
      </w:r>
      <w:r w:rsidRPr="00AD1882">
        <w:rPr>
          <w:rFonts w:ascii="Times New Roman" w:hAnsi="Times New Roman"/>
          <w:sz w:val="24"/>
          <w:szCs w:val="24"/>
          <w:lang w:eastAsia="hr-HR"/>
        </w:rPr>
        <w:t>.</w:t>
      </w:r>
      <w:r w:rsidRPr="00AD1882">
        <w:rPr>
          <w:rFonts w:ascii="Times New Roman" w:hAnsi="Times New Roman"/>
          <w:sz w:val="24"/>
          <w:szCs w:val="24"/>
          <w:lang w:eastAsia="hr-HR"/>
        </w:rPr>
        <w:tab/>
        <w:t xml:space="preserve">Objektivni i </w:t>
      </w:r>
      <w:proofErr w:type="spellStart"/>
      <w:r w:rsidRPr="00AD1882">
        <w:rPr>
          <w:rFonts w:ascii="Times New Roman" w:hAnsi="Times New Roman"/>
          <w:sz w:val="24"/>
          <w:szCs w:val="24"/>
          <w:lang w:eastAsia="hr-HR"/>
        </w:rPr>
        <w:t>nediskriminirajući</w:t>
      </w:r>
      <w:proofErr w:type="spellEnd"/>
      <w:r w:rsidRPr="00AD1882">
        <w:rPr>
          <w:rFonts w:ascii="Times New Roman" w:hAnsi="Times New Roman"/>
          <w:sz w:val="24"/>
          <w:szCs w:val="24"/>
          <w:lang w:eastAsia="hr-HR"/>
        </w:rPr>
        <w:t xml:space="preserve"> kriteriji ili pravila za smanjenje broja sposobnih natjecatelja koje će se pozvati na dostavu ponuda ili na dijalog, te po potrebi, maksimalan broj</w:t>
      </w:r>
    </w:p>
    <w:p w14:paraId="0ADB2AAA" w14:textId="77777777" w:rsidR="00CE3828" w:rsidRDefault="00CE3828" w:rsidP="00CE3828">
      <w:pPr>
        <w:pStyle w:val="Bezproreda"/>
        <w:rPr>
          <w:rFonts w:ascii="Times New Roman" w:hAnsi="Times New Roman"/>
          <w:sz w:val="24"/>
          <w:szCs w:val="24"/>
          <w:lang w:eastAsia="hr-HR"/>
        </w:rPr>
      </w:pPr>
    </w:p>
    <w:p w14:paraId="1500712F" w14:textId="77777777" w:rsidR="00343CF3" w:rsidRPr="00AD1882" w:rsidRDefault="00343CF3" w:rsidP="00CE3828">
      <w:pPr>
        <w:pStyle w:val="Bezproreda"/>
        <w:rPr>
          <w:rFonts w:ascii="Times New Roman" w:hAnsi="Times New Roman"/>
          <w:sz w:val="24"/>
          <w:szCs w:val="24"/>
          <w:lang w:eastAsia="hr-HR"/>
        </w:rPr>
      </w:pPr>
    </w:p>
    <w:p w14:paraId="4D02DF1B" w14:textId="77777777"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5.</w:t>
      </w:r>
      <w:r w:rsidRPr="00AD1882">
        <w:rPr>
          <w:rFonts w:ascii="Times New Roman" w:hAnsi="Times New Roman"/>
          <w:b/>
          <w:sz w:val="28"/>
          <w:szCs w:val="28"/>
          <w:lang w:eastAsia="hr-HR"/>
        </w:rPr>
        <w:tab/>
        <w:t>EUROPSKA JEDINSTVENA DOKUMENTACIJA O NABAVI (U DALJNJEM TEKSTU: ESPD)</w:t>
      </w:r>
    </w:p>
    <w:p w14:paraId="0235F025" w14:textId="77777777"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5.1.</w:t>
      </w:r>
      <w:r w:rsidRPr="00AD1882">
        <w:rPr>
          <w:rFonts w:ascii="Times New Roman" w:hAnsi="Times New Roman"/>
          <w:sz w:val="24"/>
          <w:szCs w:val="24"/>
          <w:lang w:eastAsia="hr-HR"/>
        </w:rPr>
        <w:tab/>
        <w:t>Navod da je gospodarski subjekt u ponudi ili zahtjevu za sudjelovanje obvezan dostaviti ESPD kao preliminarni dokaz da ispunjava tražene kriterije za kvalitativni odabir gospodarskog subjekta, osim u slučaju iz članka 7. Stavka 6.i 7. Pravilnika o dokumentaciji o nabavi te ponudi u postupcima javne nabave</w:t>
      </w:r>
    </w:p>
    <w:p w14:paraId="6A4A6D0B" w14:textId="77777777"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5.2.</w:t>
      </w:r>
      <w:r w:rsidRPr="00AD1882">
        <w:rPr>
          <w:rFonts w:ascii="Times New Roman" w:hAnsi="Times New Roman"/>
          <w:sz w:val="24"/>
          <w:szCs w:val="24"/>
          <w:lang w:eastAsia="hr-HR"/>
        </w:rPr>
        <w:tab/>
        <w:t>Upute za popunjavanje ESPD obrasca (naznake koje podatke u ESPD-u gospodarski subjekt mora navesti)</w:t>
      </w:r>
    </w:p>
    <w:p w14:paraId="44462247" w14:textId="77777777" w:rsidR="00CE3828" w:rsidRDefault="00CE3828" w:rsidP="00CE3828">
      <w:pPr>
        <w:spacing w:after="0" w:line="240" w:lineRule="auto"/>
        <w:ind w:left="720" w:hanging="720"/>
        <w:rPr>
          <w:rFonts w:ascii="Times New Roman" w:eastAsia="Times New Roman" w:hAnsi="Times New Roman"/>
          <w:b/>
          <w:sz w:val="28"/>
          <w:szCs w:val="28"/>
          <w:lang w:eastAsia="hr-HR"/>
        </w:rPr>
      </w:pPr>
    </w:p>
    <w:p w14:paraId="519DE21F" w14:textId="77777777" w:rsidR="00343CF3" w:rsidRPr="00AD1882" w:rsidRDefault="00343CF3" w:rsidP="00CE3828">
      <w:pPr>
        <w:spacing w:after="0" w:line="240" w:lineRule="auto"/>
        <w:ind w:left="720" w:hanging="720"/>
        <w:rPr>
          <w:rFonts w:ascii="Times New Roman" w:eastAsia="Times New Roman" w:hAnsi="Times New Roman"/>
          <w:b/>
          <w:sz w:val="28"/>
          <w:szCs w:val="28"/>
          <w:lang w:eastAsia="hr-HR"/>
        </w:rPr>
      </w:pPr>
    </w:p>
    <w:p w14:paraId="30F8A16B"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6.</w:t>
      </w:r>
      <w:r w:rsidRPr="00AD1882">
        <w:rPr>
          <w:rFonts w:ascii="Times New Roman" w:eastAsia="Times New Roman" w:hAnsi="Times New Roman"/>
          <w:b/>
          <w:sz w:val="28"/>
          <w:szCs w:val="28"/>
          <w:lang w:eastAsia="hr-HR"/>
        </w:rPr>
        <w:tab/>
        <w:t>PODACI O PONUDI:</w:t>
      </w:r>
    </w:p>
    <w:p w14:paraId="4D555DC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6.1.</w:t>
      </w:r>
      <w:r w:rsidRPr="00AD1882">
        <w:rPr>
          <w:rFonts w:ascii="Times New Roman" w:eastAsia="Times New Roman" w:hAnsi="Times New Roman"/>
          <w:sz w:val="24"/>
          <w:szCs w:val="24"/>
          <w:lang w:eastAsia="hr-HR"/>
        </w:rPr>
        <w:tab/>
        <w:t>Sadržaj i način izrade</w:t>
      </w:r>
    </w:p>
    <w:p w14:paraId="5EFADE2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6.2.</w:t>
      </w:r>
      <w:r w:rsidRPr="00AD1882">
        <w:rPr>
          <w:rFonts w:ascii="Times New Roman" w:eastAsia="Times New Roman" w:hAnsi="Times New Roman"/>
          <w:sz w:val="24"/>
          <w:szCs w:val="24"/>
          <w:lang w:eastAsia="hr-HR"/>
        </w:rPr>
        <w:tab/>
        <w:t>Način dostave (elektroničkim sredstvima komunikacije te sredstvima komunikacije koja nisu elektronička)</w:t>
      </w:r>
    </w:p>
    <w:p w14:paraId="59294F9D"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6.3.</w:t>
      </w:r>
      <w:r w:rsidRPr="00AD1882">
        <w:rPr>
          <w:rFonts w:ascii="Times New Roman" w:eastAsia="Times New Roman" w:hAnsi="Times New Roman"/>
          <w:sz w:val="24"/>
          <w:szCs w:val="24"/>
          <w:lang w:eastAsia="hr-HR"/>
        </w:rPr>
        <w:tab/>
        <w:t>Minimalni zahtjevi koje varijante ponude trebaju zadovoljiti, ako su dopuštene, te posebni zahtjevi za njihovo podnošenje</w:t>
      </w:r>
    </w:p>
    <w:p w14:paraId="20E024E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6.4.</w:t>
      </w:r>
      <w:r w:rsidRPr="00AD1882">
        <w:rPr>
          <w:rFonts w:ascii="Times New Roman" w:eastAsia="Times New Roman" w:hAnsi="Times New Roman"/>
          <w:sz w:val="24"/>
          <w:szCs w:val="24"/>
          <w:lang w:eastAsia="hr-HR"/>
        </w:rPr>
        <w:tab/>
        <w:t>Način određivanja cijene ponude</w:t>
      </w:r>
    </w:p>
    <w:p w14:paraId="51F3CCB0" w14:textId="09995F12"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6.5.</w:t>
      </w:r>
      <w:r w:rsidRPr="00AD1882">
        <w:rPr>
          <w:rFonts w:ascii="Times New Roman" w:eastAsia="Times New Roman" w:hAnsi="Times New Roman"/>
          <w:sz w:val="24"/>
          <w:szCs w:val="24"/>
          <w:lang w:eastAsia="hr-HR"/>
        </w:rPr>
        <w:tab/>
        <w:t>Valuta ponude</w:t>
      </w:r>
    </w:p>
    <w:p w14:paraId="5BE0F5AD" w14:textId="1231FBFA" w:rsidR="00C53103"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6.6.      Način pregleda i ocjene ponuda</w:t>
      </w:r>
    </w:p>
    <w:p w14:paraId="229C6403" w14:textId="44A4878E" w:rsidR="00C53103"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6.7.      Dopunjavanje, pojašnjenje i upotpunjavanje ponude</w:t>
      </w:r>
    </w:p>
    <w:p w14:paraId="76F12B26" w14:textId="6D6392EC" w:rsidR="00C53103" w:rsidRPr="00AD1882"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6.8.      Razlozi za odbijanje ponude</w:t>
      </w:r>
    </w:p>
    <w:p w14:paraId="11006CEF" w14:textId="4DD60E4E"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ab/>
        <w:t>Kriterij za odabir ponude te relativni ponder kriterija</w:t>
      </w:r>
    </w:p>
    <w:p w14:paraId="585FBD01" w14:textId="53677695"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Jezik i pismo na kojem se izrađuje ponuda ili njezin dio</w:t>
      </w:r>
    </w:p>
    <w:p w14:paraId="6BE2A155" w14:textId="6500906B"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valjanosti ponude</w:t>
      </w:r>
    </w:p>
    <w:p w14:paraId="70542F24" w14:textId="263F03E0"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14:paraId="68A15C41" w14:textId="77777777" w:rsidR="00CE3828" w:rsidRDefault="00CE3828" w:rsidP="00CE3828">
      <w:pPr>
        <w:spacing w:after="0" w:line="240" w:lineRule="auto"/>
        <w:ind w:left="720" w:hanging="720"/>
        <w:rPr>
          <w:rFonts w:ascii="Times New Roman" w:eastAsia="Times New Roman" w:hAnsi="Times New Roman"/>
          <w:sz w:val="24"/>
          <w:szCs w:val="24"/>
          <w:lang w:eastAsia="hr-HR"/>
        </w:rPr>
      </w:pPr>
    </w:p>
    <w:p w14:paraId="115D2446" w14:textId="77777777" w:rsidR="00343CF3" w:rsidRPr="00AD1882" w:rsidRDefault="00343CF3" w:rsidP="00CE3828">
      <w:pPr>
        <w:spacing w:after="0" w:line="240" w:lineRule="auto"/>
        <w:ind w:left="720" w:hanging="720"/>
        <w:rPr>
          <w:rFonts w:ascii="Times New Roman" w:eastAsia="Times New Roman" w:hAnsi="Times New Roman"/>
          <w:sz w:val="24"/>
          <w:szCs w:val="24"/>
          <w:lang w:eastAsia="hr-HR"/>
        </w:rPr>
      </w:pPr>
    </w:p>
    <w:p w14:paraId="3D45522B"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7.</w:t>
      </w:r>
      <w:r w:rsidRPr="00AD1882">
        <w:rPr>
          <w:rFonts w:ascii="Times New Roman" w:eastAsia="Times New Roman" w:hAnsi="Times New Roman"/>
          <w:b/>
          <w:sz w:val="28"/>
          <w:szCs w:val="28"/>
          <w:lang w:eastAsia="hr-HR"/>
        </w:rPr>
        <w:tab/>
        <w:t>OSTALE ODREDBE</w:t>
      </w:r>
    </w:p>
    <w:p w14:paraId="276E131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14:paraId="44DE25AD"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Norme osiguranja kvalitete ili norme upravljanja okolišem</w:t>
      </w:r>
    </w:p>
    <w:p w14:paraId="1958480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14:paraId="6ACFD06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14:paraId="417B623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Način sklapanja ugovora na temelju okvirnog sporazuma</w:t>
      </w:r>
    </w:p>
    <w:p w14:paraId="35741E51"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obvezuje li okvirni sporazum stranke na izvršenje okvirnog sporazuma</w:t>
      </w:r>
    </w:p>
    <w:p w14:paraId="42BBDBB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svih naručitelja u čije ime se sklapa okvirni sporazum</w:t>
      </w:r>
    </w:p>
    <w:p w14:paraId="3BE8267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Drugi uvjeti koji će biti korišteni prilikom sklapanja ugovora na temelju okvirnog sporazuma</w:t>
      </w:r>
    </w:p>
    <w:p w14:paraId="54176A4E"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Podaci potrebni za provedbu elektroničke dražbe</w:t>
      </w:r>
    </w:p>
    <w:p w14:paraId="2156277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Odredbe koje se odnose na zajednicu gospodarskih subjekata (ponuditelja)</w:t>
      </w:r>
    </w:p>
    <w:p w14:paraId="01343CF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7.1</w:t>
      </w:r>
      <w:r w:rsidR="00370DC9">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Odredbe koje se odnose na </w:t>
      </w:r>
      <w:proofErr w:type="spellStart"/>
      <w:r w:rsidRPr="00AD1882">
        <w:rPr>
          <w:rFonts w:ascii="Times New Roman" w:eastAsia="Times New Roman" w:hAnsi="Times New Roman"/>
          <w:sz w:val="24"/>
          <w:szCs w:val="24"/>
          <w:lang w:eastAsia="hr-HR"/>
        </w:rPr>
        <w:t>podugovaratelje</w:t>
      </w:r>
      <w:proofErr w:type="spellEnd"/>
    </w:p>
    <w:p w14:paraId="4C12E568"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da su podaci o imenovanim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xml:space="preserve"> (naziv ili tvrtka, sjedište, OIB ili nacionalni identifikacijski broj, broj računa, zakonski zastupnici </w:t>
      </w:r>
      <w:proofErr w:type="spellStart"/>
      <w:r w:rsidRPr="00AD1882">
        <w:rPr>
          <w:rFonts w:ascii="Times New Roman" w:eastAsia="Times New Roman" w:hAnsi="Times New Roman"/>
          <w:sz w:val="24"/>
          <w:szCs w:val="24"/>
          <w:lang w:eastAsia="hr-HR"/>
        </w:rPr>
        <w:t>podugovaratelja</w:t>
      </w:r>
      <w:proofErr w:type="spellEnd"/>
      <w:r w:rsidRPr="00AD1882">
        <w:rPr>
          <w:rFonts w:ascii="Times New Roman" w:eastAsia="Times New Roman" w:hAnsi="Times New Roman"/>
          <w:sz w:val="24"/>
          <w:szCs w:val="24"/>
          <w:lang w:eastAsia="hr-HR"/>
        </w:rPr>
        <w:t>) i dijelovi ugovora koje će oni izvršavati (predmet ili količina, vrijednost ili postotni udio) obvezni sastojci ugovora o javnoj nabavi</w:t>
      </w:r>
    </w:p>
    <w:p w14:paraId="0BF7AA4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o obveznom neposrednom plaćanju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14:paraId="374CA037"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14:paraId="11AB34D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Datum, vrijeme i mjesto (javnog) otvaranja ponuda</w:t>
      </w:r>
    </w:p>
    <w:p w14:paraId="70164A2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Uradci ili dokumenti koji će se nakon završetka postupka javne nabave vratiti ponuditeljima</w:t>
      </w:r>
    </w:p>
    <w:p w14:paraId="2226DF2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Posebni uvjeti za izvršenje ugovora</w:t>
      </w:r>
    </w:p>
    <w:p w14:paraId="484ADAAA"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 primjeni trgovačkih običaja (uzanci)</w:t>
      </w:r>
    </w:p>
    <w:p w14:paraId="7AB3984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EB597F">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donošenje odluke o odabiru</w:t>
      </w:r>
    </w:p>
    <w:p w14:paraId="56E4D00D"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način i uvjeti plaćanja</w:t>
      </w:r>
    </w:p>
    <w:p w14:paraId="230E65DB" w14:textId="0BDCF216" w:rsidR="00175EA0" w:rsidRPr="00AD1882" w:rsidRDefault="00175EA0"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1</w:t>
      </w:r>
      <w:r>
        <w:rPr>
          <w:rFonts w:ascii="Times New Roman" w:eastAsia="Times New Roman" w:hAnsi="Times New Roman"/>
          <w:sz w:val="24"/>
          <w:szCs w:val="24"/>
          <w:lang w:eastAsia="hr-HR"/>
        </w:rPr>
        <w:t>.    Uvjeti i zahtjevi</w:t>
      </w:r>
      <w:r w:rsidR="000750C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koji moraju biti ispunjeni suk</w:t>
      </w:r>
      <w:r w:rsidR="000750C7">
        <w:rPr>
          <w:rFonts w:ascii="Times New Roman" w:eastAsia="Times New Roman" w:hAnsi="Times New Roman"/>
          <w:sz w:val="24"/>
          <w:szCs w:val="24"/>
          <w:lang w:eastAsia="hr-HR"/>
        </w:rPr>
        <w:t>la</w:t>
      </w:r>
      <w:r>
        <w:rPr>
          <w:rFonts w:ascii="Times New Roman" w:eastAsia="Times New Roman" w:hAnsi="Times New Roman"/>
          <w:sz w:val="24"/>
          <w:szCs w:val="24"/>
          <w:lang w:eastAsia="hr-HR"/>
        </w:rPr>
        <w:t>dno posebnim propisima ili stručnim pravilima</w:t>
      </w:r>
    </w:p>
    <w:p w14:paraId="7A6641F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izjavljivanje žalbe na dokumentaciju o nabavi te naziv i adresa žalbenog tijela</w:t>
      </w:r>
    </w:p>
    <w:p w14:paraId="3FFCD461"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Dodatne informacije i objašnjenja te izmjena dokumentacije o nabavi</w:t>
      </w:r>
    </w:p>
    <w:p w14:paraId="616C63A1"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Tajnost podataka</w:t>
      </w:r>
    </w:p>
    <w:p w14:paraId="163701E4" w14:textId="77777777" w:rsidR="00343CF3" w:rsidRPr="00AD1882" w:rsidRDefault="00343CF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5</w:t>
      </w:r>
      <w:r>
        <w:rPr>
          <w:rFonts w:ascii="Times New Roman" w:eastAsia="Times New Roman" w:hAnsi="Times New Roman"/>
          <w:sz w:val="24"/>
          <w:szCs w:val="24"/>
          <w:lang w:eastAsia="hr-HR"/>
        </w:rPr>
        <w:t>.    Zaštita osobnih podataka</w:t>
      </w:r>
    </w:p>
    <w:p w14:paraId="5750389B" w14:textId="304A18A5"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Izuzetno niske ponude</w:t>
      </w:r>
    </w:p>
    <w:p w14:paraId="25A04E7B" w14:textId="36B7C297" w:rsidR="00B01AA4" w:rsidRPr="00AD1882" w:rsidRDefault="00B01AA4"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7.27.    Izmjene Ugovora tijekom njegova trajanja</w:t>
      </w:r>
    </w:p>
    <w:p w14:paraId="3B9875AA" w14:textId="1658287D"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B01AA4">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Završne odredbe</w:t>
      </w:r>
    </w:p>
    <w:p w14:paraId="62E6CF0D"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4BA20CD3"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22D2D219"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0CD2BB96" w14:textId="689A0824" w:rsidR="00CE3828" w:rsidRDefault="000B71FC" w:rsidP="00CE3828">
      <w:pPr>
        <w:pStyle w:val="Bezproreda"/>
        <w:rPr>
          <w:rFonts w:ascii="Times New Roman" w:hAnsi="Times New Roman"/>
          <w:b/>
          <w:sz w:val="28"/>
          <w:szCs w:val="28"/>
        </w:rPr>
      </w:pPr>
      <w:r>
        <w:rPr>
          <w:rFonts w:ascii="Times New Roman" w:hAnsi="Times New Roman"/>
          <w:b/>
          <w:sz w:val="28"/>
          <w:szCs w:val="28"/>
        </w:rPr>
        <w:t>8</w:t>
      </w:r>
      <w:r w:rsidR="00CE3828" w:rsidRPr="00AD1882">
        <w:rPr>
          <w:rFonts w:ascii="Times New Roman" w:hAnsi="Times New Roman"/>
          <w:b/>
          <w:sz w:val="28"/>
          <w:szCs w:val="28"/>
        </w:rPr>
        <w:t>.</w:t>
      </w:r>
      <w:r w:rsidR="00CE3828" w:rsidRPr="00AD1882">
        <w:rPr>
          <w:rFonts w:ascii="Times New Roman" w:hAnsi="Times New Roman"/>
          <w:b/>
          <w:sz w:val="28"/>
          <w:szCs w:val="28"/>
        </w:rPr>
        <w:tab/>
        <w:t>e-ESPD OBRAZAC</w:t>
      </w:r>
    </w:p>
    <w:p w14:paraId="783738AC" w14:textId="79861864" w:rsidR="00924871" w:rsidRDefault="00924871" w:rsidP="00CE3828">
      <w:pPr>
        <w:pStyle w:val="Bezproreda"/>
        <w:rPr>
          <w:rFonts w:ascii="Times New Roman" w:hAnsi="Times New Roman"/>
          <w:b/>
          <w:sz w:val="28"/>
          <w:szCs w:val="28"/>
        </w:rPr>
      </w:pPr>
    </w:p>
    <w:p w14:paraId="2862A28D" w14:textId="6B02B630" w:rsidR="00924871" w:rsidRDefault="00924871" w:rsidP="00CE3828">
      <w:pPr>
        <w:pStyle w:val="Bezproreda"/>
        <w:rPr>
          <w:rFonts w:ascii="Times New Roman" w:hAnsi="Times New Roman"/>
          <w:b/>
          <w:sz w:val="28"/>
          <w:szCs w:val="28"/>
        </w:rPr>
      </w:pPr>
    </w:p>
    <w:p w14:paraId="62144DC4" w14:textId="52987BB1" w:rsidR="00924871" w:rsidRDefault="00924871" w:rsidP="00CE3828">
      <w:pPr>
        <w:pStyle w:val="Bezproreda"/>
        <w:rPr>
          <w:rFonts w:ascii="Times New Roman" w:hAnsi="Times New Roman"/>
          <w:b/>
          <w:sz w:val="28"/>
          <w:szCs w:val="28"/>
        </w:rPr>
      </w:pPr>
      <w:r>
        <w:rPr>
          <w:rFonts w:ascii="Times New Roman" w:hAnsi="Times New Roman"/>
          <w:b/>
          <w:sz w:val="28"/>
          <w:szCs w:val="28"/>
        </w:rPr>
        <w:t>9.       OBRAZAC   -   ROK  ISPORUKE  ROBA</w:t>
      </w:r>
    </w:p>
    <w:p w14:paraId="0B732D4E" w14:textId="77777777" w:rsidR="00A21350" w:rsidRPr="00AD1882" w:rsidRDefault="00A21350" w:rsidP="00CE3828">
      <w:pPr>
        <w:pStyle w:val="Bezproreda"/>
        <w:rPr>
          <w:rFonts w:ascii="Times New Roman" w:hAnsi="Times New Roman"/>
          <w:b/>
          <w:sz w:val="28"/>
          <w:szCs w:val="28"/>
        </w:rPr>
      </w:pPr>
    </w:p>
    <w:p w14:paraId="5C9DCB92" w14:textId="77777777"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14:paraId="2C978FC2" w14:textId="12965C66" w:rsidR="00CE3828" w:rsidRPr="00AD1882" w:rsidRDefault="00924871" w:rsidP="00CE3828">
      <w:pPr>
        <w:spacing w:after="0" w:line="240" w:lineRule="auto"/>
        <w:ind w:left="720" w:hanging="720"/>
        <w:rPr>
          <w:rFonts w:ascii="Times New Roman" w:hAnsi="Times New Roman"/>
          <w:b/>
          <w:sz w:val="28"/>
          <w:szCs w:val="28"/>
        </w:rPr>
      </w:pPr>
      <w:r>
        <w:rPr>
          <w:rFonts w:ascii="Times New Roman" w:hAnsi="Times New Roman"/>
          <w:b/>
          <w:sz w:val="28"/>
          <w:szCs w:val="28"/>
        </w:rPr>
        <w:t>1</w:t>
      </w:r>
      <w:r w:rsidR="00555B42">
        <w:rPr>
          <w:rFonts w:ascii="Times New Roman" w:hAnsi="Times New Roman"/>
          <w:b/>
          <w:sz w:val="28"/>
          <w:szCs w:val="28"/>
        </w:rPr>
        <w:t>0</w:t>
      </w:r>
      <w:r w:rsidR="00CE3828" w:rsidRPr="00AD1882">
        <w:rPr>
          <w:rFonts w:ascii="Times New Roman" w:hAnsi="Times New Roman"/>
          <w:b/>
          <w:sz w:val="28"/>
          <w:szCs w:val="28"/>
        </w:rPr>
        <w:t>.</w:t>
      </w:r>
      <w:r w:rsidR="00CE3828" w:rsidRPr="00AD1882">
        <w:rPr>
          <w:rFonts w:ascii="Times New Roman" w:hAnsi="Times New Roman"/>
          <w:b/>
          <w:sz w:val="28"/>
          <w:szCs w:val="28"/>
        </w:rPr>
        <w:tab/>
      </w:r>
      <w:r w:rsidR="007B0E5E">
        <w:rPr>
          <w:rFonts w:ascii="Times New Roman" w:hAnsi="Times New Roman"/>
          <w:b/>
          <w:sz w:val="28"/>
          <w:szCs w:val="28"/>
        </w:rPr>
        <w:t xml:space="preserve">TROŠKOVNIK - </w:t>
      </w:r>
      <w:r w:rsidR="000B71FC">
        <w:rPr>
          <w:rFonts w:ascii="Times New Roman" w:hAnsi="Times New Roman"/>
          <w:b/>
          <w:sz w:val="28"/>
          <w:szCs w:val="28"/>
        </w:rPr>
        <w:t xml:space="preserve">SPECIFIKACIJA </w:t>
      </w:r>
      <w:r w:rsidR="007B0E5E">
        <w:rPr>
          <w:rFonts w:ascii="Times New Roman" w:hAnsi="Times New Roman"/>
          <w:b/>
          <w:sz w:val="28"/>
          <w:szCs w:val="28"/>
        </w:rPr>
        <w:t xml:space="preserve"> VODOVODNOG I KANALIZACIJSKOG   </w:t>
      </w:r>
      <w:r w:rsidR="000B71FC">
        <w:rPr>
          <w:rFonts w:ascii="Times New Roman" w:hAnsi="Times New Roman"/>
          <w:b/>
          <w:sz w:val="28"/>
          <w:szCs w:val="28"/>
        </w:rPr>
        <w:t>MATERIJALA</w:t>
      </w:r>
    </w:p>
    <w:p w14:paraId="4D72D8A5" w14:textId="77777777" w:rsidR="00CE3828" w:rsidRPr="00AD1882" w:rsidRDefault="00CE3828" w:rsidP="00CE3828">
      <w:pPr>
        <w:spacing w:after="0" w:line="240" w:lineRule="auto"/>
        <w:ind w:left="720" w:hanging="720"/>
        <w:rPr>
          <w:rFonts w:ascii="Times New Roman" w:hAnsi="Times New Roman"/>
          <w:b/>
          <w:sz w:val="28"/>
          <w:szCs w:val="28"/>
        </w:rPr>
      </w:pPr>
    </w:p>
    <w:p w14:paraId="49EE239B" w14:textId="77777777" w:rsidR="00CE3828" w:rsidRPr="00AD1882" w:rsidRDefault="00CE3828" w:rsidP="00CE3828">
      <w:pPr>
        <w:spacing w:after="0" w:line="240" w:lineRule="auto"/>
        <w:ind w:left="720" w:hanging="720"/>
        <w:rPr>
          <w:rFonts w:ascii="Times New Roman" w:hAnsi="Times New Roman"/>
          <w:b/>
          <w:sz w:val="24"/>
          <w:szCs w:val="24"/>
        </w:rPr>
      </w:pPr>
    </w:p>
    <w:p w14:paraId="4E1DFE23" w14:textId="77777777" w:rsidR="00CE3828" w:rsidRPr="00015561" w:rsidRDefault="00CE3828" w:rsidP="00CE3828">
      <w:pPr>
        <w:spacing w:after="0" w:line="240" w:lineRule="auto"/>
        <w:ind w:left="720" w:hanging="720"/>
        <w:rPr>
          <w:rFonts w:ascii="Times New Roman" w:hAnsi="Times New Roman"/>
          <w:b/>
          <w:sz w:val="28"/>
          <w:szCs w:val="28"/>
        </w:rPr>
      </w:pPr>
    </w:p>
    <w:p w14:paraId="6FAB56FC" w14:textId="77777777" w:rsidR="00CE3828" w:rsidRPr="00AD1882" w:rsidRDefault="00CE3828" w:rsidP="00CE3828">
      <w:pPr>
        <w:spacing w:after="0" w:line="240" w:lineRule="auto"/>
        <w:ind w:left="720" w:hanging="720"/>
        <w:rPr>
          <w:rFonts w:ascii="Times New Roman" w:hAnsi="Times New Roman"/>
          <w:b/>
          <w:sz w:val="24"/>
          <w:szCs w:val="24"/>
        </w:rPr>
      </w:pPr>
    </w:p>
    <w:p w14:paraId="1B34EC53" w14:textId="77777777" w:rsidR="00CE3828" w:rsidRPr="00AD1882" w:rsidRDefault="00CE3828" w:rsidP="00CE3828">
      <w:pPr>
        <w:spacing w:after="0" w:line="240" w:lineRule="auto"/>
        <w:ind w:left="720" w:hanging="720"/>
        <w:rPr>
          <w:rFonts w:ascii="Times New Roman" w:hAnsi="Times New Roman"/>
          <w:b/>
          <w:sz w:val="24"/>
          <w:szCs w:val="24"/>
        </w:rPr>
      </w:pPr>
    </w:p>
    <w:p w14:paraId="585AD97C" w14:textId="77777777" w:rsidR="00CE3828" w:rsidRPr="00AD1882" w:rsidRDefault="00CE3828" w:rsidP="00CE3828">
      <w:pPr>
        <w:spacing w:after="0" w:line="240" w:lineRule="auto"/>
        <w:ind w:left="720" w:hanging="720"/>
        <w:rPr>
          <w:rFonts w:ascii="Times New Roman" w:hAnsi="Times New Roman"/>
          <w:b/>
          <w:sz w:val="24"/>
          <w:szCs w:val="24"/>
        </w:rPr>
      </w:pPr>
    </w:p>
    <w:p w14:paraId="30563FC4" w14:textId="77777777" w:rsidR="00CE3828" w:rsidRPr="00AD1882" w:rsidRDefault="00CE3828" w:rsidP="00CE3828">
      <w:pPr>
        <w:rPr>
          <w:rFonts w:ascii="Times New Roman" w:hAnsi="Times New Roman"/>
          <w:sz w:val="28"/>
          <w:szCs w:val="28"/>
        </w:rPr>
      </w:pPr>
      <w:r w:rsidRPr="00AD1882">
        <w:rPr>
          <w:rFonts w:ascii="Times New Roman" w:hAnsi="Times New Roman"/>
          <w:b/>
          <w:bCs/>
          <w:noProof/>
        </w:rPr>
        <w:br w:type="page"/>
      </w:r>
      <w:r w:rsidRPr="00AD1882">
        <w:rPr>
          <w:rFonts w:ascii="Times New Roman" w:hAnsi="Times New Roman"/>
          <w:b/>
          <w:bCs/>
          <w:noProof/>
          <w:sz w:val="28"/>
          <w:szCs w:val="28"/>
        </w:rPr>
        <w:lastRenderedPageBreak/>
        <w:t>1.</w:t>
      </w:r>
      <w:r w:rsidRPr="00AD1882">
        <w:rPr>
          <w:rFonts w:ascii="Times New Roman" w:hAnsi="Times New Roman"/>
          <w:sz w:val="28"/>
          <w:szCs w:val="28"/>
        </w:rPr>
        <w:t xml:space="preserve"> OPĆI PODACI</w:t>
      </w:r>
    </w:p>
    <w:p w14:paraId="77D9143F" w14:textId="77777777" w:rsidR="00CE3828" w:rsidRPr="00AD1882" w:rsidRDefault="00CE3828" w:rsidP="00CE3828">
      <w:pPr>
        <w:pStyle w:val="Bezproreda"/>
        <w:ind w:left="705" w:hanging="705"/>
        <w:rPr>
          <w:rFonts w:ascii="Times New Roman" w:hAnsi="Times New Roman"/>
          <w:b/>
          <w:sz w:val="24"/>
          <w:szCs w:val="24"/>
        </w:rPr>
      </w:pPr>
      <w:r w:rsidRPr="00AD1882">
        <w:rPr>
          <w:rFonts w:ascii="Times New Roman" w:hAnsi="Times New Roman"/>
          <w:b/>
          <w:sz w:val="24"/>
          <w:szCs w:val="24"/>
        </w:rPr>
        <w:t>1.1.</w:t>
      </w:r>
      <w:r w:rsidRPr="00AD1882">
        <w:rPr>
          <w:rFonts w:ascii="Times New Roman" w:hAnsi="Times New Roman"/>
          <w:b/>
          <w:sz w:val="24"/>
          <w:szCs w:val="24"/>
        </w:rPr>
        <w:tab/>
        <w:t>Naziv i sjedište naručitelja, OIB, IBAN, broj telefona, broj telefaksa, internetska stranica, te adresa elektroničke pošte:</w:t>
      </w:r>
    </w:p>
    <w:p w14:paraId="5DEAB11E" w14:textId="77777777" w:rsidR="00CE3828" w:rsidRPr="00AD1882" w:rsidRDefault="00CE3828" w:rsidP="00CE3828">
      <w:pPr>
        <w:pStyle w:val="Bezproreda"/>
        <w:ind w:left="705" w:hanging="705"/>
        <w:rPr>
          <w:rFonts w:ascii="Times New Roman" w:hAnsi="Times New Roman"/>
          <w:b/>
          <w:sz w:val="24"/>
          <w:szCs w:val="24"/>
        </w:rPr>
      </w:pPr>
    </w:p>
    <w:p w14:paraId="0F99AC09"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Vodovod i kanalizacija d.o.o. </w:t>
      </w:r>
      <w:r w:rsidR="008F462C" w:rsidRPr="00AD1882">
        <w:rPr>
          <w:rFonts w:ascii="Times New Roman" w:eastAsia="Times New Roman" w:hAnsi="Times New Roman"/>
          <w:sz w:val="24"/>
          <w:szCs w:val="24"/>
          <w:lang w:eastAsia="hr-HR"/>
        </w:rPr>
        <w:t>Ogulin</w:t>
      </w:r>
    </w:p>
    <w:p w14:paraId="15698A79" w14:textId="77777777" w:rsidR="00CE3828" w:rsidRPr="00AD1882" w:rsidRDefault="008F462C"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Ivana Gorana Kovačića 14, 47300  Ogulin</w:t>
      </w:r>
    </w:p>
    <w:p w14:paraId="0CF1F616"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OIB: </w:t>
      </w:r>
      <w:r w:rsidR="008F462C" w:rsidRPr="00AD1882">
        <w:rPr>
          <w:rFonts w:ascii="Times New Roman" w:eastAsia="Times New Roman" w:hAnsi="Times New Roman"/>
          <w:sz w:val="24"/>
          <w:szCs w:val="24"/>
          <w:lang w:eastAsia="hr-HR"/>
        </w:rPr>
        <w:t>75422440757</w:t>
      </w:r>
    </w:p>
    <w:p w14:paraId="397A7153"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Telefon:  +385 47</w:t>
      </w:r>
      <w:r w:rsidR="008F462C" w:rsidRPr="00AD1882">
        <w:rPr>
          <w:rFonts w:ascii="Times New Roman" w:eastAsia="Times New Roman" w:hAnsi="Times New Roman"/>
          <w:sz w:val="24"/>
          <w:szCs w:val="24"/>
          <w:lang w:eastAsia="hr-HR"/>
        </w:rPr>
        <w:t>532033</w:t>
      </w:r>
    </w:p>
    <w:p w14:paraId="295A53FF"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Telefaks: +385 47</w:t>
      </w:r>
      <w:r w:rsidR="008F462C" w:rsidRPr="00AD1882">
        <w:rPr>
          <w:rFonts w:ascii="Times New Roman" w:eastAsia="Times New Roman" w:hAnsi="Times New Roman"/>
          <w:sz w:val="24"/>
          <w:szCs w:val="24"/>
          <w:lang w:eastAsia="hr-HR"/>
        </w:rPr>
        <w:t>532034</w:t>
      </w:r>
    </w:p>
    <w:p w14:paraId="0955251F"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Internetska stranica: </w:t>
      </w:r>
      <w:hyperlink r:id="rId8" w:history="1">
        <w:r w:rsidR="008F462C" w:rsidRPr="00AD1882">
          <w:rPr>
            <w:rStyle w:val="Hiperveza"/>
            <w:rFonts w:ascii="Times New Roman" w:eastAsia="Times New Roman" w:hAnsi="Times New Roman"/>
            <w:sz w:val="24"/>
            <w:szCs w:val="24"/>
            <w:lang w:eastAsia="hr-HR"/>
          </w:rPr>
          <w:t>www.vodovod-ogulin.hr</w:t>
        </w:r>
      </w:hyperlink>
    </w:p>
    <w:p w14:paraId="227DD4AE" w14:textId="77777777" w:rsidR="00CE3828" w:rsidRPr="00AD1882" w:rsidRDefault="00CE3828" w:rsidP="00CE3828">
      <w:pPr>
        <w:pStyle w:val="Bezproreda"/>
        <w:rPr>
          <w:rFonts w:ascii="Times New Roman" w:eastAsia="Times New Roman" w:hAnsi="Times New Roman"/>
          <w:sz w:val="24"/>
          <w:szCs w:val="24"/>
          <w:lang w:eastAsia="hr-HR"/>
        </w:rPr>
      </w:pPr>
    </w:p>
    <w:p w14:paraId="5054D673"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1.2.</w:t>
      </w:r>
      <w:r w:rsidRPr="00AD1882">
        <w:rPr>
          <w:rFonts w:ascii="Times New Roman" w:eastAsia="Times New Roman" w:hAnsi="Times New Roman"/>
          <w:b/>
          <w:sz w:val="24"/>
          <w:szCs w:val="20"/>
          <w:lang w:eastAsia="hr-HR"/>
        </w:rPr>
        <w:tab/>
        <w:t>Osoba ili služba zadužena za kontakt:</w:t>
      </w:r>
    </w:p>
    <w:p w14:paraId="61B3DF4E" w14:textId="48A6883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Vodovod i kanalizacija d.o.o. </w:t>
      </w:r>
      <w:r w:rsidR="008D15E7" w:rsidRPr="00AD1882">
        <w:rPr>
          <w:rFonts w:ascii="Times New Roman" w:eastAsia="Times New Roman" w:hAnsi="Times New Roman"/>
          <w:sz w:val="24"/>
          <w:szCs w:val="20"/>
          <w:lang w:eastAsia="hr-HR"/>
        </w:rPr>
        <w:t>Ogulin, Ivana Gorana Kovačića 14</w:t>
      </w:r>
      <w:r w:rsidRPr="00AD1882">
        <w:rPr>
          <w:rFonts w:ascii="Times New Roman" w:eastAsia="Times New Roman" w:hAnsi="Times New Roman"/>
          <w:sz w:val="24"/>
          <w:szCs w:val="20"/>
          <w:lang w:eastAsia="hr-HR"/>
        </w:rPr>
        <w:t xml:space="preserve">, </w:t>
      </w:r>
    </w:p>
    <w:p w14:paraId="4C8A91E5" w14:textId="77777777" w:rsidR="008D15E7" w:rsidRPr="00AD1882" w:rsidRDefault="008D15E7"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Dubravka Boban, </w:t>
      </w:r>
      <w:proofErr w:type="spellStart"/>
      <w:r w:rsidRPr="00AD1882">
        <w:rPr>
          <w:rFonts w:ascii="Times New Roman" w:eastAsia="Times New Roman" w:hAnsi="Times New Roman"/>
          <w:sz w:val="24"/>
          <w:szCs w:val="20"/>
          <w:lang w:eastAsia="hr-HR"/>
        </w:rPr>
        <w:t>dipl.ing.građ</w:t>
      </w:r>
      <w:proofErr w:type="spellEnd"/>
      <w:r w:rsidRPr="00AD1882">
        <w:rPr>
          <w:rFonts w:ascii="Times New Roman" w:eastAsia="Times New Roman" w:hAnsi="Times New Roman"/>
          <w:sz w:val="24"/>
          <w:szCs w:val="20"/>
          <w:lang w:eastAsia="hr-HR"/>
        </w:rPr>
        <w:t>.</w:t>
      </w:r>
    </w:p>
    <w:p w14:paraId="7B0BE0DE"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811096</w:t>
      </w:r>
    </w:p>
    <w:p w14:paraId="11BEAD52"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532034</w:t>
      </w:r>
    </w:p>
    <w:p w14:paraId="5B0BE241"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r>
      <w:r w:rsidR="008D15E7" w:rsidRPr="00AD1882">
        <w:rPr>
          <w:rFonts w:ascii="Times New Roman" w:eastAsia="Times New Roman" w:hAnsi="Times New Roman"/>
          <w:sz w:val="24"/>
          <w:szCs w:val="20"/>
          <w:lang w:eastAsia="hr-HR"/>
        </w:rPr>
        <w:t>dubravka.boban@vodovod-ogulin.hr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14:paraId="71F3ABAE" w14:textId="77777777" w:rsidR="00CE3828" w:rsidRPr="00AD1882" w:rsidRDefault="00CE3828" w:rsidP="00CE3828">
      <w:pPr>
        <w:spacing w:after="0" w:line="240" w:lineRule="auto"/>
        <w:ind w:left="360"/>
        <w:jc w:val="both"/>
        <w:rPr>
          <w:rFonts w:ascii="Times New Roman" w:eastAsia="Times New Roman" w:hAnsi="Times New Roman"/>
          <w:sz w:val="24"/>
          <w:szCs w:val="20"/>
          <w:lang w:eastAsia="hr-HR"/>
        </w:rPr>
      </w:pPr>
    </w:p>
    <w:p w14:paraId="2C0E2AC6"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9" w:history="1">
        <w:r w:rsidR="008D15E7" w:rsidRPr="00AD1882">
          <w:rPr>
            <w:rStyle w:val="Hiperveza"/>
            <w:rFonts w:ascii="Times New Roman" w:eastAsia="Times New Roman" w:hAnsi="Times New Roman"/>
            <w:sz w:val="24"/>
            <w:szCs w:val="20"/>
            <w:lang w:eastAsia="hr-HR"/>
          </w:rPr>
          <w:t>https://eojn.nn.hr</w:t>
        </w:r>
      </w:hyperlink>
      <w:r w:rsidRPr="00AD1882">
        <w:rPr>
          <w:rFonts w:ascii="Times New Roman" w:eastAsia="Times New Roman" w:hAnsi="Times New Roman"/>
          <w:sz w:val="24"/>
          <w:szCs w:val="20"/>
          <w:lang w:eastAsia="hr-HR"/>
        </w:rPr>
        <w:t xml:space="preserve"> .</w:t>
      </w:r>
    </w:p>
    <w:p w14:paraId="368BAB72" w14:textId="1888FCAA"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Iznimno ako dođe do slučajeva iz članka 60. stavak 1. Z</w:t>
      </w:r>
      <w:r w:rsidR="003C3BAA">
        <w:rPr>
          <w:rFonts w:ascii="Times New Roman" w:eastAsia="Times New Roman" w:hAnsi="Times New Roman"/>
          <w:sz w:val="24"/>
          <w:szCs w:val="20"/>
          <w:lang w:eastAsia="hr-HR"/>
        </w:rPr>
        <w:t>akona o javnoj nabavi (NN 120/2016, 114/2022) (u daljnjem tekstu Z</w:t>
      </w:r>
      <w:r w:rsidRPr="00AD1882">
        <w:rPr>
          <w:rFonts w:ascii="Times New Roman" w:eastAsia="Times New Roman" w:hAnsi="Times New Roman"/>
          <w:sz w:val="24"/>
          <w:szCs w:val="20"/>
          <w:lang w:eastAsia="hr-HR"/>
        </w:rPr>
        <w:t>JN 2016</w:t>
      </w:r>
      <w:r w:rsidR="003C3BAA">
        <w:rPr>
          <w:rFonts w:ascii="Times New Roman" w:eastAsia="Times New Roman" w:hAnsi="Times New Roman"/>
          <w:sz w:val="24"/>
          <w:szCs w:val="20"/>
          <w:lang w:eastAsia="hr-HR"/>
        </w:rPr>
        <w:t>)</w:t>
      </w:r>
      <w:r w:rsidRPr="00AD1882">
        <w:rPr>
          <w:rFonts w:ascii="Times New Roman" w:eastAsia="Times New Roman" w:hAnsi="Times New Roman"/>
          <w:sz w:val="24"/>
          <w:szCs w:val="20"/>
          <w:lang w:eastAsia="hr-HR"/>
        </w:rPr>
        <w:t xml:space="preserve"> komunikacija između naručitelja i gospodarskih subjekta se odvija  putem ovlaštenog pružatelja poštanskih usluga ili druge odgovarajuće kurirske službe, telefaksom ili njihovim kombiniranjem s elektroničkim sredstvima.</w:t>
      </w:r>
    </w:p>
    <w:p w14:paraId="273D1320"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6D137CE0"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1.3.</w:t>
      </w:r>
      <w:r w:rsidRPr="00AD1882">
        <w:rPr>
          <w:rFonts w:ascii="Times New Roman" w:eastAsia="Times New Roman" w:hAnsi="Times New Roman"/>
          <w:b/>
          <w:sz w:val="24"/>
          <w:szCs w:val="20"/>
          <w:lang w:eastAsia="hr-HR"/>
        </w:rPr>
        <w:tab/>
        <w:t>Evidencijski broj nabave:</w:t>
      </w:r>
    </w:p>
    <w:p w14:paraId="1FAA9DCE" w14:textId="756C6D4A" w:rsidR="00CE3828" w:rsidRPr="00AD1882" w:rsidRDefault="009F0C20" w:rsidP="00BB4E31">
      <w:pPr>
        <w:spacing w:after="0" w:line="240" w:lineRule="auto"/>
        <w:ind w:firstLine="708"/>
        <w:jc w:val="both"/>
        <w:rPr>
          <w:rFonts w:ascii="Times New Roman" w:eastAsia="Times New Roman" w:hAnsi="Times New Roman"/>
          <w:sz w:val="24"/>
          <w:szCs w:val="20"/>
          <w:lang w:eastAsia="hr-HR"/>
        </w:rPr>
      </w:pPr>
      <w:r w:rsidRPr="00BF3E53">
        <w:rPr>
          <w:rFonts w:ascii="Times New Roman" w:eastAsia="Times New Roman" w:hAnsi="Times New Roman"/>
          <w:color w:val="000000" w:themeColor="text1"/>
          <w:sz w:val="24"/>
          <w:szCs w:val="20"/>
          <w:lang w:eastAsia="hr-HR"/>
        </w:rPr>
        <w:t>0</w:t>
      </w:r>
      <w:r w:rsidR="00724632">
        <w:rPr>
          <w:rFonts w:ascii="Times New Roman" w:eastAsia="Times New Roman" w:hAnsi="Times New Roman"/>
          <w:color w:val="000000" w:themeColor="text1"/>
          <w:sz w:val="24"/>
          <w:szCs w:val="20"/>
          <w:lang w:eastAsia="hr-HR"/>
        </w:rPr>
        <w:t>1</w:t>
      </w:r>
      <w:r w:rsidR="008138C6">
        <w:rPr>
          <w:rFonts w:ascii="Times New Roman" w:eastAsia="Times New Roman" w:hAnsi="Times New Roman"/>
          <w:color w:val="000000" w:themeColor="text1"/>
          <w:sz w:val="24"/>
          <w:szCs w:val="20"/>
          <w:lang w:eastAsia="hr-HR"/>
        </w:rPr>
        <w:t xml:space="preserve"> </w:t>
      </w:r>
      <w:r w:rsidR="00CE3828" w:rsidRPr="00BF3E53">
        <w:rPr>
          <w:rFonts w:ascii="Times New Roman" w:eastAsia="Times New Roman" w:hAnsi="Times New Roman"/>
          <w:color w:val="000000" w:themeColor="text1"/>
          <w:sz w:val="24"/>
          <w:szCs w:val="20"/>
          <w:lang w:eastAsia="hr-HR"/>
        </w:rPr>
        <w:t>/</w:t>
      </w:r>
      <w:r w:rsidR="008138C6">
        <w:rPr>
          <w:rFonts w:ascii="Times New Roman" w:eastAsia="Times New Roman" w:hAnsi="Times New Roman"/>
          <w:color w:val="000000" w:themeColor="text1"/>
          <w:sz w:val="24"/>
          <w:szCs w:val="20"/>
          <w:lang w:eastAsia="hr-HR"/>
        </w:rPr>
        <w:t xml:space="preserve"> 2</w:t>
      </w:r>
      <w:r w:rsidR="004E3EFA">
        <w:rPr>
          <w:rFonts w:ascii="Times New Roman" w:eastAsia="Times New Roman" w:hAnsi="Times New Roman"/>
          <w:color w:val="000000" w:themeColor="text1"/>
          <w:sz w:val="24"/>
          <w:szCs w:val="20"/>
          <w:lang w:eastAsia="hr-HR"/>
        </w:rPr>
        <w:t>3</w:t>
      </w:r>
      <w:r w:rsidR="00BB4E31" w:rsidRPr="00BF3E53">
        <w:rPr>
          <w:rFonts w:ascii="Times New Roman" w:eastAsia="Times New Roman" w:hAnsi="Times New Roman"/>
          <w:color w:val="000000" w:themeColor="text1"/>
          <w:sz w:val="24"/>
          <w:szCs w:val="20"/>
          <w:lang w:eastAsia="hr-HR"/>
        </w:rPr>
        <w:t xml:space="preserve">  </w:t>
      </w:r>
      <w:r w:rsidR="00BB4E31" w:rsidRPr="00AD1882">
        <w:rPr>
          <w:rFonts w:ascii="Times New Roman" w:eastAsia="Times New Roman" w:hAnsi="Times New Roman"/>
          <w:sz w:val="24"/>
          <w:szCs w:val="20"/>
          <w:lang w:eastAsia="hr-HR"/>
        </w:rPr>
        <w:t>MV</w:t>
      </w:r>
    </w:p>
    <w:p w14:paraId="6F74A832"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6965877D"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1.4.</w:t>
      </w:r>
      <w:r w:rsidRPr="00AD1882">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14:paraId="770BB407" w14:textId="77777777" w:rsidR="00CE3828" w:rsidRPr="00AD1882" w:rsidRDefault="00CE3828" w:rsidP="00724632">
      <w:pPr>
        <w:spacing w:after="0"/>
        <w:jc w:val="both"/>
        <w:rPr>
          <w:rFonts w:ascii="Times New Roman" w:hAnsi="Times New Roman"/>
          <w:sz w:val="24"/>
          <w:szCs w:val="24"/>
        </w:rPr>
      </w:pPr>
      <w:r w:rsidRPr="00AD1882">
        <w:rPr>
          <w:rFonts w:ascii="Times New Roman" w:hAnsi="Times New Roman"/>
          <w:sz w:val="24"/>
          <w:szCs w:val="24"/>
        </w:rPr>
        <w:t xml:space="preserve">Sukladno članku 80. ZJN 2016., a vezano uz  odredbe </w:t>
      </w:r>
      <w:r w:rsidRPr="00AD1882">
        <w:rPr>
          <w:rFonts w:ascii="Times New Roman" w:eastAsia="Calibri" w:hAnsi="Times New Roman"/>
          <w:sz w:val="24"/>
          <w:szCs w:val="24"/>
        </w:rPr>
        <w:t>članaka 76 . i  77.</w:t>
      </w:r>
      <w:r w:rsidRPr="00AD1882">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odabranom ponuditelju):  </w:t>
      </w:r>
    </w:p>
    <w:p w14:paraId="170666C8" w14:textId="77777777" w:rsidR="00157721" w:rsidRPr="00AD1882" w:rsidRDefault="00157721" w:rsidP="00724632">
      <w:pPr>
        <w:spacing w:after="0"/>
        <w:ind w:firstLine="708"/>
        <w:jc w:val="both"/>
        <w:rPr>
          <w:rFonts w:ascii="Times New Roman" w:hAnsi="Times New Roman"/>
          <w:sz w:val="24"/>
          <w:szCs w:val="24"/>
        </w:rPr>
      </w:pPr>
      <w:r w:rsidRPr="00AD1882">
        <w:rPr>
          <w:rFonts w:ascii="Times New Roman" w:hAnsi="Times New Roman"/>
          <w:sz w:val="24"/>
          <w:szCs w:val="24"/>
        </w:rPr>
        <w:t>-   Knjigovodstveni servis „MT Biro“ Ogulin</w:t>
      </w:r>
    </w:p>
    <w:p w14:paraId="6BA1D268" w14:textId="77777777"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Uslužni obrt „Biro-</w:t>
      </w:r>
      <w:proofErr w:type="spellStart"/>
      <w:r w:rsidRPr="00AD1882">
        <w:rPr>
          <w:rFonts w:ascii="Times New Roman" w:hAnsi="Times New Roman"/>
          <w:sz w:val="24"/>
          <w:szCs w:val="24"/>
        </w:rPr>
        <w:t>trade</w:t>
      </w:r>
      <w:proofErr w:type="spellEnd"/>
      <w:r w:rsidRPr="00AD1882">
        <w:rPr>
          <w:rFonts w:ascii="Times New Roman" w:hAnsi="Times New Roman"/>
          <w:sz w:val="24"/>
          <w:szCs w:val="24"/>
        </w:rPr>
        <w:t>“ Ogulin</w:t>
      </w:r>
    </w:p>
    <w:p w14:paraId="58B6D04B" w14:textId="65CF19C0" w:rsidR="00281C31" w:rsidRPr="00AD1882" w:rsidRDefault="00157721" w:rsidP="00CC2F39">
      <w:pPr>
        <w:spacing w:after="0"/>
        <w:ind w:firstLine="708"/>
        <w:jc w:val="both"/>
        <w:rPr>
          <w:rFonts w:ascii="Times New Roman" w:hAnsi="Times New Roman"/>
          <w:sz w:val="24"/>
          <w:szCs w:val="24"/>
        </w:rPr>
      </w:pPr>
      <w:r w:rsidRPr="00AD1882">
        <w:rPr>
          <w:rFonts w:ascii="Times New Roman" w:hAnsi="Times New Roman"/>
          <w:sz w:val="24"/>
          <w:szCs w:val="24"/>
        </w:rPr>
        <w:t>-   Radio Ogulin d.o.o. Ogulin</w:t>
      </w:r>
    </w:p>
    <w:p w14:paraId="7861AFB3" w14:textId="2A919369" w:rsidR="00932CF4" w:rsidRPr="00281C31" w:rsidRDefault="00932CF4" w:rsidP="00281C31">
      <w:pPr>
        <w:spacing w:after="0"/>
        <w:jc w:val="both"/>
        <w:rPr>
          <w:rFonts w:ascii="Times New Roman" w:hAnsi="Times New Roman"/>
          <w:sz w:val="24"/>
          <w:szCs w:val="24"/>
        </w:rPr>
      </w:pPr>
      <w:r w:rsidRPr="00281C31">
        <w:rPr>
          <w:rFonts w:ascii="Times New Roman" w:hAnsi="Times New Roman"/>
          <w:sz w:val="24"/>
          <w:szCs w:val="24"/>
        </w:rPr>
        <w:t>Naručitelj će:</w:t>
      </w:r>
    </w:p>
    <w:p w14:paraId="4B0D5806" w14:textId="77777777" w:rsidR="00CC2F39" w:rsidRDefault="00932CF4" w:rsidP="00A54AC1">
      <w:pPr>
        <w:numPr>
          <w:ilvl w:val="0"/>
          <w:numId w:val="19"/>
        </w:numPr>
        <w:spacing w:after="0" w:line="259" w:lineRule="auto"/>
        <w:jc w:val="both"/>
        <w:rPr>
          <w:rFonts w:ascii="Times New Roman" w:hAnsi="Times New Roman"/>
          <w:b/>
          <w:sz w:val="24"/>
          <w:szCs w:val="24"/>
        </w:rPr>
      </w:pPr>
      <w:r w:rsidRPr="00281C31">
        <w:rPr>
          <w:rFonts w:ascii="Times New Roman" w:hAnsi="Times New Roman"/>
          <w:sz w:val="24"/>
          <w:szCs w:val="24"/>
        </w:rPr>
        <w:t xml:space="preserve">postupiti sukladno članku 81. ZJN 2016, odnosno izuzeti iz postupka javne nabave predstavnika naručitelja iz članka 76. stavak 2. točaka 2. i 3. ZJN 2016, odmah po saznanju o postojanju sukoba interesa, ukoliko u ovom postupku javne nabave bude sudjelovao gospodarski subjekt bilo kao Ponuditelj, bilo kao član Zajednice ponuditelja bilo kao </w:t>
      </w:r>
      <w:proofErr w:type="spellStart"/>
      <w:r w:rsidRPr="00281C31">
        <w:rPr>
          <w:rFonts w:ascii="Times New Roman" w:hAnsi="Times New Roman"/>
          <w:sz w:val="24"/>
          <w:szCs w:val="24"/>
        </w:rPr>
        <w:t>podugovaratelj</w:t>
      </w:r>
      <w:proofErr w:type="spellEnd"/>
      <w:r w:rsidRPr="00281C31">
        <w:rPr>
          <w:rFonts w:ascii="Times New Roman" w:hAnsi="Times New Roman"/>
          <w:sz w:val="24"/>
          <w:szCs w:val="24"/>
        </w:rPr>
        <w:t xml:space="preserve"> Ponuditelju ili Zajednici ponuditelja </w:t>
      </w:r>
      <w:r w:rsidR="00A54AC1">
        <w:rPr>
          <w:rFonts w:ascii="Times New Roman" w:hAnsi="Times New Roman"/>
          <w:sz w:val="24"/>
          <w:szCs w:val="24"/>
        </w:rPr>
        <w:t>.</w:t>
      </w:r>
    </w:p>
    <w:p w14:paraId="350B9638" w14:textId="7384DC89" w:rsidR="00CE3828" w:rsidRPr="00CC2F39" w:rsidRDefault="00CE3828" w:rsidP="00CC2F39">
      <w:pPr>
        <w:spacing w:after="0" w:line="259" w:lineRule="auto"/>
        <w:jc w:val="both"/>
        <w:rPr>
          <w:rFonts w:ascii="Times New Roman" w:hAnsi="Times New Roman"/>
          <w:b/>
          <w:sz w:val="24"/>
          <w:szCs w:val="24"/>
        </w:rPr>
      </w:pPr>
      <w:r w:rsidRPr="00CC2F39">
        <w:rPr>
          <w:rFonts w:ascii="Times New Roman" w:hAnsi="Times New Roman"/>
          <w:b/>
          <w:sz w:val="24"/>
          <w:szCs w:val="24"/>
        </w:rPr>
        <w:lastRenderedPageBreak/>
        <w:t>1.5.</w:t>
      </w:r>
      <w:r w:rsidRPr="00CC2F39">
        <w:rPr>
          <w:rFonts w:ascii="Times New Roman" w:hAnsi="Times New Roman"/>
          <w:b/>
          <w:sz w:val="24"/>
          <w:szCs w:val="24"/>
        </w:rPr>
        <w:tab/>
        <w:t>Vrsta postupka javne nabave ili posebnog režima nabave:</w:t>
      </w:r>
    </w:p>
    <w:p w14:paraId="188EBAFD" w14:textId="56618F13" w:rsidR="00C96D0C" w:rsidRDefault="00CE3828" w:rsidP="00CE3828">
      <w:pPr>
        <w:pStyle w:val="Bezproreda"/>
        <w:rPr>
          <w:rFonts w:ascii="Times New Roman" w:hAnsi="Times New Roman"/>
          <w:sz w:val="24"/>
          <w:szCs w:val="24"/>
        </w:rPr>
      </w:pPr>
      <w:r w:rsidRPr="00AD1882">
        <w:rPr>
          <w:rFonts w:ascii="Times New Roman" w:hAnsi="Times New Roman"/>
          <w:sz w:val="24"/>
          <w:szCs w:val="24"/>
        </w:rPr>
        <w:t>Otvoreni postupak javne nabave</w:t>
      </w:r>
      <w:r w:rsidR="00F24991">
        <w:rPr>
          <w:rFonts w:ascii="Times New Roman" w:hAnsi="Times New Roman"/>
          <w:sz w:val="24"/>
          <w:szCs w:val="24"/>
        </w:rPr>
        <w:t xml:space="preserve"> </w:t>
      </w:r>
      <w:r w:rsidRPr="00AD1882">
        <w:rPr>
          <w:rFonts w:ascii="Times New Roman" w:hAnsi="Times New Roman"/>
          <w:sz w:val="24"/>
          <w:szCs w:val="24"/>
        </w:rPr>
        <w:t xml:space="preserve"> male vrijednosti.</w:t>
      </w:r>
    </w:p>
    <w:p w14:paraId="36A82AD1" w14:textId="77777777" w:rsidR="00295D8B" w:rsidRPr="003C3BAA" w:rsidRDefault="00295D8B" w:rsidP="00CE3828">
      <w:pPr>
        <w:pStyle w:val="Bezproreda"/>
        <w:rPr>
          <w:rFonts w:ascii="Times New Roman" w:hAnsi="Times New Roman"/>
          <w:color w:val="FF0000"/>
          <w:sz w:val="24"/>
          <w:szCs w:val="24"/>
        </w:rPr>
      </w:pPr>
    </w:p>
    <w:p w14:paraId="6C7F628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1.6.</w:t>
      </w:r>
      <w:r w:rsidRPr="00AD1882">
        <w:rPr>
          <w:rFonts w:ascii="Times New Roman" w:hAnsi="Times New Roman"/>
          <w:b/>
          <w:sz w:val="24"/>
          <w:szCs w:val="24"/>
        </w:rPr>
        <w:tab/>
        <w:t>Procijenjena vrijednost nabave:</w:t>
      </w:r>
    </w:p>
    <w:p w14:paraId="6DF39D45" w14:textId="3CBBBDC4"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Procijenjena vrijednost nabave iznosi </w:t>
      </w:r>
      <w:r w:rsidR="00683B7A">
        <w:rPr>
          <w:rFonts w:ascii="Times New Roman" w:hAnsi="Times New Roman"/>
          <w:sz w:val="24"/>
          <w:szCs w:val="24"/>
        </w:rPr>
        <w:t xml:space="preserve"> </w:t>
      </w:r>
      <w:r w:rsidR="001136CD">
        <w:rPr>
          <w:rFonts w:ascii="Times New Roman" w:hAnsi="Times New Roman"/>
          <w:sz w:val="24"/>
          <w:szCs w:val="24"/>
        </w:rPr>
        <w:t xml:space="preserve"> </w:t>
      </w:r>
      <w:r w:rsidR="000D2707">
        <w:rPr>
          <w:rFonts w:ascii="Times New Roman" w:hAnsi="Times New Roman"/>
          <w:sz w:val="24"/>
          <w:szCs w:val="24"/>
        </w:rPr>
        <w:t>133.000,00 eura</w:t>
      </w:r>
      <w:r w:rsidRPr="003C3BAA">
        <w:rPr>
          <w:rFonts w:ascii="Times New Roman" w:hAnsi="Times New Roman"/>
          <w:color w:val="FF0000"/>
          <w:sz w:val="24"/>
          <w:szCs w:val="24"/>
        </w:rPr>
        <w:t xml:space="preserve"> </w:t>
      </w:r>
      <w:r w:rsidR="00501965" w:rsidRPr="003C3BAA">
        <w:rPr>
          <w:rFonts w:ascii="Times New Roman" w:hAnsi="Times New Roman"/>
          <w:color w:val="FF0000"/>
          <w:sz w:val="24"/>
          <w:szCs w:val="24"/>
        </w:rPr>
        <w:t xml:space="preserve"> </w:t>
      </w:r>
      <w:r w:rsidRPr="00AD1882">
        <w:rPr>
          <w:rFonts w:ascii="Times New Roman" w:hAnsi="Times New Roman"/>
          <w:sz w:val="24"/>
          <w:szCs w:val="24"/>
        </w:rPr>
        <w:t xml:space="preserve">(vrijednost bez </w:t>
      </w:r>
      <w:r w:rsidR="00501965" w:rsidRPr="00AD1882">
        <w:rPr>
          <w:rFonts w:ascii="Times New Roman" w:hAnsi="Times New Roman"/>
          <w:sz w:val="24"/>
          <w:szCs w:val="24"/>
        </w:rPr>
        <w:t xml:space="preserve">uračunatog </w:t>
      </w:r>
      <w:r w:rsidRPr="00AD1882">
        <w:rPr>
          <w:rFonts w:ascii="Times New Roman" w:hAnsi="Times New Roman"/>
          <w:sz w:val="24"/>
          <w:szCs w:val="24"/>
        </w:rPr>
        <w:t xml:space="preserve">poreza na dodanu vrijednost). </w:t>
      </w:r>
    </w:p>
    <w:p w14:paraId="35E5642A" w14:textId="77777777" w:rsidR="00CE3828" w:rsidRPr="00AD1882" w:rsidRDefault="00CE3828" w:rsidP="00CE3828">
      <w:pPr>
        <w:pStyle w:val="Bezproreda"/>
        <w:rPr>
          <w:rFonts w:ascii="Times New Roman" w:hAnsi="Times New Roman"/>
        </w:rPr>
      </w:pPr>
    </w:p>
    <w:p w14:paraId="3C408217"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1.7.</w:t>
      </w:r>
      <w:r w:rsidRPr="00AD1882">
        <w:rPr>
          <w:rFonts w:ascii="Times New Roman" w:hAnsi="Times New Roman"/>
          <w:b/>
          <w:sz w:val="24"/>
          <w:szCs w:val="24"/>
        </w:rPr>
        <w:tab/>
        <w:t>Vrsta ugovora o javnoj nabavi (roba, radovi ili usluge):</w:t>
      </w:r>
    </w:p>
    <w:p w14:paraId="11CB763D"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Ugovor o javnoj nabavi </w:t>
      </w:r>
      <w:r w:rsidR="00683B7A">
        <w:rPr>
          <w:rFonts w:ascii="Times New Roman" w:hAnsi="Times New Roman"/>
          <w:sz w:val="24"/>
          <w:szCs w:val="24"/>
        </w:rPr>
        <w:t>roba</w:t>
      </w:r>
      <w:r w:rsidRPr="00AD1882">
        <w:rPr>
          <w:rFonts w:ascii="Times New Roman" w:hAnsi="Times New Roman"/>
          <w:sz w:val="24"/>
          <w:szCs w:val="24"/>
        </w:rPr>
        <w:t>.</w:t>
      </w:r>
    </w:p>
    <w:p w14:paraId="4583B962" w14:textId="77777777" w:rsidR="00CE3828" w:rsidRPr="00AD1882" w:rsidRDefault="00CE3828" w:rsidP="00CE3828">
      <w:pPr>
        <w:pStyle w:val="Bezproreda"/>
        <w:rPr>
          <w:rFonts w:ascii="Times New Roman" w:hAnsi="Times New Roman"/>
          <w:sz w:val="24"/>
          <w:szCs w:val="24"/>
        </w:rPr>
      </w:pPr>
    </w:p>
    <w:p w14:paraId="696BB96B"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1.8.</w:t>
      </w:r>
      <w:r w:rsidRPr="00AD1882">
        <w:rPr>
          <w:rFonts w:ascii="Times New Roman" w:hAnsi="Times New Roman"/>
          <w:b/>
          <w:sz w:val="24"/>
          <w:szCs w:val="24"/>
        </w:rPr>
        <w:tab/>
        <w:t>Navod sklapa li se ugovor o javnoj nabavi ili okvirni sporazum:</w:t>
      </w:r>
    </w:p>
    <w:p w14:paraId="64B52F63"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Sklapa se ugovor o javnoj nabavi.</w:t>
      </w:r>
    </w:p>
    <w:p w14:paraId="15E7C9ED" w14:textId="77777777" w:rsidR="00CE3828" w:rsidRPr="00AD1882" w:rsidRDefault="00CE3828" w:rsidP="00CE3828">
      <w:pPr>
        <w:pStyle w:val="Bezproreda"/>
        <w:rPr>
          <w:rFonts w:ascii="Times New Roman" w:hAnsi="Times New Roman"/>
          <w:sz w:val="24"/>
          <w:szCs w:val="24"/>
        </w:rPr>
      </w:pPr>
    </w:p>
    <w:p w14:paraId="783A3E38"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1.9.</w:t>
      </w:r>
      <w:r w:rsidRPr="00AD1882">
        <w:rPr>
          <w:rFonts w:ascii="Times New Roman" w:hAnsi="Times New Roman"/>
          <w:b/>
          <w:sz w:val="24"/>
          <w:szCs w:val="24"/>
        </w:rPr>
        <w:tab/>
        <w:t>Navod uspostavlja li se sustav kvalifikacije:</w:t>
      </w:r>
    </w:p>
    <w:p w14:paraId="6D71E23A"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sustav kvalifikacije.</w:t>
      </w:r>
    </w:p>
    <w:p w14:paraId="4500BCE3" w14:textId="77777777" w:rsidR="00CE3828" w:rsidRPr="00AD1882" w:rsidRDefault="00CE3828" w:rsidP="00CE3828">
      <w:pPr>
        <w:pStyle w:val="Bezproreda"/>
        <w:rPr>
          <w:rFonts w:ascii="Times New Roman" w:hAnsi="Times New Roman"/>
          <w:sz w:val="24"/>
          <w:szCs w:val="24"/>
        </w:rPr>
      </w:pPr>
    </w:p>
    <w:p w14:paraId="485B270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1.10.</w:t>
      </w:r>
      <w:r w:rsidRPr="00AD1882">
        <w:rPr>
          <w:rFonts w:ascii="Times New Roman" w:hAnsi="Times New Roman"/>
          <w:b/>
          <w:sz w:val="24"/>
          <w:szCs w:val="24"/>
        </w:rPr>
        <w:tab/>
        <w:t>Navod uspostavlja li se dinamički sustav nabave:</w:t>
      </w:r>
    </w:p>
    <w:p w14:paraId="6BF449B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dinamički sustav nabave.</w:t>
      </w:r>
    </w:p>
    <w:p w14:paraId="15BC26EE" w14:textId="77777777" w:rsidR="00CE3828" w:rsidRPr="00AD1882" w:rsidRDefault="00CE3828" w:rsidP="00CE3828">
      <w:pPr>
        <w:pStyle w:val="Bezproreda"/>
        <w:rPr>
          <w:rFonts w:ascii="Times New Roman" w:hAnsi="Times New Roman"/>
          <w:sz w:val="24"/>
          <w:szCs w:val="24"/>
        </w:rPr>
      </w:pPr>
    </w:p>
    <w:p w14:paraId="6E2E364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1.11.</w:t>
      </w:r>
      <w:r w:rsidRPr="00AD1882">
        <w:rPr>
          <w:rFonts w:ascii="Times New Roman" w:hAnsi="Times New Roman"/>
          <w:b/>
          <w:sz w:val="24"/>
          <w:szCs w:val="24"/>
        </w:rPr>
        <w:tab/>
        <w:t>Navod provodi li se elektronička dražba:</w:t>
      </w:r>
    </w:p>
    <w:p w14:paraId="7DE5160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provodi se elektronička dražba.</w:t>
      </w:r>
    </w:p>
    <w:p w14:paraId="588A5139" w14:textId="77777777" w:rsidR="00CE3828" w:rsidRPr="00AD1882" w:rsidRDefault="00CE3828" w:rsidP="00CE3828">
      <w:pPr>
        <w:pStyle w:val="Bezproreda"/>
        <w:rPr>
          <w:rFonts w:ascii="Times New Roman" w:hAnsi="Times New Roman"/>
          <w:sz w:val="24"/>
          <w:szCs w:val="24"/>
        </w:rPr>
      </w:pPr>
    </w:p>
    <w:p w14:paraId="4D5AD358"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1.12.</w:t>
      </w:r>
      <w:r w:rsidRPr="00AD1882">
        <w:rPr>
          <w:rFonts w:ascii="Times New Roman" w:hAnsi="Times New Roman"/>
          <w:b/>
          <w:sz w:val="24"/>
          <w:szCs w:val="24"/>
        </w:rPr>
        <w:tab/>
        <w:t xml:space="preserve">Internetska stranica na kojoj </w:t>
      </w:r>
      <w:r w:rsidR="00501965" w:rsidRPr="00AD1882">
        <w:rPr>
          <w:rFonts w:ascii="Times New Roman" w:hAnsi="Times New Roman"/>
          <w:b/>
          <w:sz w:val="24"/>
          <w:szCs w:val="24"/>
        </w:rPr>
        <w:t>će biti</w:t>
      </w:r>
      <w:r w:rsidRPr="00AD1882">
        <w:rPr>
          <w:rFonts w:ascii="Times New Roman" w:hAnsi="Times New Roman"/>
          <w:b/>
          <w:sz w:val="24"/>
          <w:szCs w:val="24"/>
        </w:rPr>
        <w:t xml:space="preserve"> objavljeno izvješće o provedenom savjetovanju sa zainteresiranim gospodarskim subjektima:</w:t>
      </w:r>
    </w:p>
    <w:p w14:paraId="306AB66E" w14:textId="77777777" w:rsidR="00683B7A" w:rsidRPr="00660A7E" w:rsidRDefault="00683B7A" w:rsidP="00CE3828">
      <w:pPr>
        <w:pStyle w:val="Bezproreda"/>
        <w:rPr>
          <w:rFonts w:ascii="Times New Roman" w:hAnsi="Times New Roman"/>
          <w:bCs/>
          <w:color w:val="000000" w:themeColor="text1"/>
          <w:sz w:val="24"/>
          <w:szCs w:val="24"/>
        </w:rPr>
      </w:pPr>
      <w:r w:rsidRPr="00660A7E">
        <w:rPr>
          <w:rFonts w:ascii="Times New Roman" w:hAnsi="Times New Roman"/>
          <w:bCs/>
          <w:color w:val="000000" w:themeColor="text1"/>
          <w:sz w:val="24"/>
          <w:szCs w:val="24"/>
        </w:rPr>
        <w:t xml:space="preserve">Za </w:t>
      </w:r>
      <w:r w:rsidR="00660A7E" w:rsidRPr="00660A7E">
        <w:rPr>
          <w:rFonts w:ascii="Times New Roman" w:hAnsi="Times New Roman"/>
          <w:bCs/>
          <w:color w:val="000000" w:themeColor="text1"/>
          <w:sz w:val="24"/>
          <w:szCs w:val="24"/>
        </w:rPr>
        <w:t xml:space="preserve">otvoreni </w:t>
      </w:r>
      <w:r w:rsidRPr="00660A7E">
        <w:rPr>
          <w:rFonts w:ascii="Times New Roman" w:hAnsi="Times New Roman"/>
          <w:bCs/>
          <w:color w:val="000000" w:themeColor="text1"/>
          <w:sz w:val="24"/>
          <w:szCs w:val="24"/>
        </w:rPr>
        <w:t xml:space="preserve">postupak javne nabave  male vrijednosti </w:t>
      </w:r>
      <w:r w:rsidR="00660A7E" w:rsidRPr="00660A7E">
        <w:rPr>
          <w:rFonts w:ascii="Times New Roman" w:hAnsi="Times New Roman"/>
          <w:bCs/>
          <w:color w:val="000000" w:themeColor="text1"/>
          <w:sz w:val="24"/>
          <w:szCs w:val="24"/>
        </w:rPr>
        <w:t>kod</w:t>
      </w:r>
      <w:r w:rsidRPr="00660A7E">
        <w:rPr>
          <w:rFonts w:ascii="Times New Roman" w:hAnsi="Times New Roman"/>
          <w:bCs/>
          <w:color w:val="000000" w:themeColor="text1"/>
          <w:sz w:val="24"/>
          <w:szCs w:val="24"/>
        </w:rPr>
        <w:t xml:space="preserve"> nabav</w:t>
      </w:r>
      <w:r w:rsidR="00660A7E" w:rsidRPr="00660A7E">
        <w:rPr>
          <w:rFonts w:ascii="Times New Roman" w:hAnsi="Times New Roman"/>
          <w:bCs/>
          <w:color w:val="000000" w:themeColor="text1"/>
          <w:sz w:val="24"/>
          <w:szCs w:val="24"/>
        </w:rPr>
        <w:t>e</w:t>
      </w:r>
      <w:r w:rsidRPr="00660A7E">
        <w:rPr>
          <w:rFonts w:ascii="Times New Roman" w:hAnsi="Times New Roman"/>
          <w:bCs/>
          <w:color w:val="000000" w:themeColor="text1"/>
          <w:sz w:val="24"/>
          <w:szCs w:val="24"/>
        </w:rPr>
        <w:t xml:space="preserve"> roba, naručitelj nije</w:t>
      </w:r>
      <w:r w:rsidR="002D7563" w:rsidRPr="00660A7E">
        <w:rPr>
          <w:rFonts w:ascii="Times New Roman" w:hAnsi="Times New Roman"/>
          <w:bCs/>
          <w:color w:val="000000" w:themeColor="text1"/>
          <w:sz w:val="24"/>
          <w:szCs w:val="24"/>
        </w:rPr>
        <w:t xml:space="preserve"> </w:t>
      </w:r>
      <w:r w:rsidRPr="00660A7E">
        <w:rPr>
          <w:rFonts w:ascii="Times New Roman" w:hAnsi="Times New Roman"/>
          <w:bCs/>
          <w:color w:val="000000" w:themeColor="text1"/>
          <w:sz w:val="24"/>
          <w:szCs w:val="24"/>
        </w:rPr>
        <w:t>u obvezi provesti postupak prethodnog savjetovanja sa zainteresiranim gospodarskim sub</w:t>
      </w:r>
      <w:r w:rsidR="00F23664" w:rsidRPr="00660A7E">
        <w:rPr>
          <w:rFonts w:ascii="Times New Roman" w:hAnsi="Times New Roman"/>
          <w:bCs/>
          <w:color w:val="000000" w:themeColor="text1"/>
          <w:sz w:val="24"/>
          <w:szCs w:val="24"/>
        </w:rPr>
        <w:t>jektima</w:t>
      </w:r>
      <w:r w:rsidR="00660A7E" w:rsidRPr="00660A7E">
        <w:rPr>
          <w:rFonts w:ascii="Times New Roman" w:hAnsi="Times New Roman"/>
          <w:bCs/>
          <w:color w:val="000000" w:themeColor="text1"/>
          <w:sz w:val="24"/>
          <w:szCs w:val="24"/>
        </w:rPr>
        <w:t>, temeljem č</w:t>
      </w:r>
      <w:r w:rsidR="00F23664" w:rsidRPr="00660A7E">
        <w:rPr>
          <w:rFonts w:ascii="Times New Roman" w:hAnsi="Times New Roman"/>
          <w:bCs/>
          <w:color w:val="000000" w:themeColor="text1"/>
          <w:sz w:val="24"/>
          <w:szCs w:val="24"/>
        </w:rPr>
        <w:t>l</w:t>
      </w:r>
      <w:r w:rsidR="00660A7E" w:rsidRPr="00660A7E">
        <w:rPr>
          <w:rFonts w:ascii="Times New Roman" w:hAnsi="Times New Roman"/>
          <w:bCs/>
          <w:color w:val="000000" w:themeColor="text1"/>
          <w:sz w:val="24"/>
          <w:szCs w:val="24"/>
        </w:rPr>
        <w:t xml:space="preserve">anka </w:t>
      </w:r>
      <w:r w:rsidR="00F23664" w:rsidRPr="00660A7E">
        <w:rPr>
          <w:rFonts w:ascii="Times New Roman" w:hAnsi="Times New Roman"/>
          <w:bCs/>
          <w:color w:val="000000" w:themeColor="text1"/>
          <w:sz w:val="24"/>
          <w:szCs w:val="24"/>
        </w:rPr>
        <w:t>198. st.3.</w:t>
      </w:r>
      <w:r w:rsidR="00660A7E" w:rsidRPr="00660A7E">
        <w:rPr>
          <w:rFonts w:ascii="Times New Roman" w:hAnsi="Times New Roman"/>
          <w:bCs/>
          <w:color w:val="000000" w:themeColor="text1"/>
          <w:sz w:val="24"/>
          <w:szCs w:val="24"/>
        </w:rPr>
        <w:t xml:space="preserve"> Zakona o javnoj nabavi.</w:t>
      </w:r>
    </w:p>
    <w:p w14:paraId="08E55D2D" w14:textId="77777777" w:rsidR="00CC0345" w:rsidRDefault="00CC0345" w:rsidP="00CE3828">
      <w:pPr>
        <w:jc w:val="both"/>
        <w:rPr>
          <w:rFonts w:ascii="Times New Roman" w:hAnsi="Times New Roman"/>
          <w:color w:val="000000" w:themeColor="text1"/>
          <w:sz w:val="24"/>
          <w:szCs w:val="24"/>
          <w:lang w:eastAsia="hr-HR"/>
        </w:rPr>
      </w:pPr>
    </w:p>
    <w:p w14:paraId="62343833" w14:textId="77777777" w:rsidR="00A71110" w:rsidRPr="00660A7E" w:rsidRDefault="00A71110" w:rsidP="00CE3828">
      <w:pPr>
        <w:jc w:val="both"/>
        <w:rPr>
          <w:rFonts w:ascii="Times New Roman" w:hAnsi="Times New Roman"/>
          <w:color w:val="000000" w:themeColor="text1"/>
          <w:sz w:val="24"/>
          <w:szCs w:val="24"/>
          <w:lang w:eastAsia="hr-HR"/>
        </w:rPr>
      </w:pPr>
    </w:p>
    <w:p w14:paraId="085CE6DB"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2. PODACI O PREDMETU NABAVE</w:t>
      </w:r>
    </w:p>
    <w:p w14:paraId="6F11095E"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2.1.</w:t>
      </w:r>
      <w:r w:rsidRPr="00AD1882">
        <w:rPr>
          <w:rFonts w:ascii="Times New Roman" w:hAnsi="Times New Roman"/>
          <w:b/>
          <w:sz w:val="24"/>
          <w:szCs w:val="24"/>
        </w:rPr>
        <w:tab/>
        <w:t>Opis predmeta nabave:</w:t>
      </w:r>
    </w:p>
    <w:p w14:paraId="7BA1429F" w14:textId="1D1B7C73" w:rsidR="008F1B4C" w:rsidRPr="008F1B4C" w:rsidRDefault="008F1B4C" w:rsidP="008F1B4C">
      <w:pPr>
        <w:tabs>
          <w:tab w:val="left" w:pos="1029"/>
        </w:tabs>
        <w:rPr>
          <w:rFonts w:ascii="Times New Roman" w:hAnsi="Times New Roman"/>
          <w:b/>
          <w:sz w:val="24"/>
          <w:szCs w:val="24"/>
        </w:rPr>
      </w:pPr>
      <w:r w:rsidRPr="008F1B4C">
        <w:rPr>
          <w:rFonts w:ascii="Times New Roman" w:hAnsi="Times New Roman"/>
          <w:b/>
          <w:sz w:val="24"/>
          <w:szCs w:val="24"/>
        </w:rPr>
        <w:t xml:space="preserve">    </w:t>
      </w:r>
      <w:r w:rsidRPr="008F1B4C">
        <w:rPr>
          <w:rFonts w:ascii="Times New Roman" w:hAnsi="Times New Roman"/>
          <w:sz w:val="24"/>
          <w:szCs w:val="24"/>
        </w:rPr>
        <w:t xml:space="preserve">       Predmet nabave je nabava vodovodnog</w:t>
      </w:r>
      <w:r>
        <w:rPr>
          <w:rFonts w:ascii="Times New Roman" w:hAnsi="Times New Roman"/>
          <w:sz w:val="24"/>
          <w:szCs w:val="24"/>
        </w:rPr>
        <w:t xml:space="preserve"> i kanalizacijskog</w:t>
      </w:r>
      <w:r w:rsidRPr="008F1B4C">
        <w:rPr>
          <w:rFonts w:ascii="Times New Roman" w:hAnsi="Times New Roman"/>
          <w:sz w:val="24"/>
          <w:szCs w:val="24"/>
        </w:rPr>
        <w:t xml:space="preserve"> materijala za potrebe otklanjanja kvarova, </w:t>
      </w:r>
      <w:r w:rsidR="0025739D">
        <w:rPr>
          <w:rFonts w:ascii="Times New Roman" w:hAnsi="Times New Roman"/>
          <w:sz w:val="24"/>
          <w:szCs w:val="24"/>
        </w:rPr>
        <w:t xml:space="preserve"> </w:t>
      </w:r>
      <w:r w:rsidRPr="008F1B4C">
        <w:rPr>
          <w:rFonts w:ascii="Times New Roman" w:hAnsi="Times New Roman"/>
          <w:sz w:val="24"/>
          <w:szCs w:val="24"/>
        </w:rPr>
        <w:t xml:space="preserve">rekonstrukcije i izgradnje </w:t>
      </w:r>
      <w:r>
        <w:rPr>
          <w:rFonts w:ascii="Times New Roman" w:hAnsi="Times New Roman"/>
          <w:sz w:val="24"/>
          <w:szCs w:val="24"/>
        </w:rPr>
        <w:t xml:space="preserve">priključaka </w:t>
      </w:r>
      <w:r w:rsidRPr="008F1B4C">
        <w:rPr>
          <w:rFonts w:ascii="Times New Roman" w:hAnsi="Times New Roman"/>
          <w:sz w:val="24"/>
          <w:szCs w:val="24"/>
        </w:rPr>
        <w:t xml:space="preserve">vodovoda </w:t>
      </w:r>
      <w:r>
        <w:rPr>
          <w:rFonts w:ascii="Times New Roman" w:hAnsi="Times New Roman"/>
          <w:sz w:val="24"/>
          <w:szCs w:val="24"/>
        </w:rPr>
        <w:t xml:space="preserve">i kanalizacije </w:t>
      </w:r>
      <w:r w:rsidRPr="008F1B4C">
        <w:rPr>
          <w:rFonts w:ascii="Times New Roman" w:hAnsi="Times New Roman"/>
          <w:sz w:val="24"/>
          <w:szCs w:val="24"/>
        </w:rPr>
        <w:t>na područjima kojima gospodari naručitelj</w:t>
      </w:r>
      <w:r w:rsidR="001C4632">
        <w:rPr>
          <w:rFonts w:ascii="Times New Roman" w:hAnsi="Times New Roman"/>
          <w:sz w:val="24"/>
          <w:szCs w:val="24"/>
        </w:rPr>
        <w:t xml:space="preserve">, </w:t>
      </w:r>
      <w:r w:rsidR="003B55B9">
        <w:rPr>
          <w:rFonts w:ascii="Times New Roman" w:hAnsi="Times New Roman"/>
          <w:sz w:val="24"/>
          <w:szCs w:val="24"/>
        </w:rPr>
        <w:t xml:space="preserve">u svemu sukladno tehničkim karakteristikama i ostalim traženim uvjetima naznačenim u dokumentaciji o nabavi,   </w:t>
      </w:r>
      <w:r w:rsidR="001C4632">
        <w:rPr>
          <w:rFonts w:ascii="Times New Roman" w:hAnsi="Times New Roman"/>
          <w:sz w:val="24"/>
          <w:szCs w:val="24"/>
        </w:rPr>
        <w:t>prema priloženom troškovniku – specifikaciji materijala</w:t>
      </w:r>
      <w:r w:rsidRPr="008F1B4C">
        <w:rPr>
          <w:rFonts w:ascii="Times New Roman" w:hAnsi="Times New Roman"/>
          <w:sz w:val="24"/>
          <w:szCs w:val="24"/>
        </w:rPr>
        <w:t>.</w:t>
      </w:r>
    </w:p>
    <w:p w14:paraId="7485C81E" w14:textId="77777777" w:rsidR="008F1B4C" w:rsidRPr="008F1B4C" w:rsidRDefault="008F1B4C" w:rsidP="008F1B4C">
      <w:pPr>
        <w:jc w:val="both"/>
        <w:rPr>
          <w:rFonts w:ascii="Times New Roman" w:hAnsi="Times New Roman"/>
          <w:sz w:val="24"/>
          <w:szCs w:val="24"/>
        </w:rPr>
      </w:pPr>
      <w:r w:rsidRPr="008F1B4C">
        <w:rPr>
          <w:rFonts w:ascii="Times New Roman" w:hAnsi="Times New Roman"/>
          <w:sz w:val="24"/>
          <w:szCs w:val="24"/>
        </w:rPr>
        <w:t>Oznaka i naziv iz jedinstvenog rječnika javne nabave:</w:t>
      </w:r>
    </w:p>
    <w:p w14:paraId="2FDB17ED" w14:textId="0331A05D" w:rsidR="00D33BEF" w:rsidRPr="00361AB9" w:rsidRDefault="008F1B4C" w:rsidP="008F1B4C">
      <w:pPr>
        <w:jc w:val="both"/>
        <w:rPr>
          <w:rFonts w:ascii="Times New Roman" w:hAnsi="Times New Roman"/>
          <w:color w:val="000000" w:themeColor="text1"/>
          <w:sz w:val="24"/>
          <w:szCs w:val="24"/>
        </w:rPr>
      </w:pPr>
      <w:r w:rsidRPr="00361AB9">
        <w:rPr>
          <w:rFonts w:ascii="Times New Roman" w:hAnsi="Times New Roman"/>
          <w:color w:val="000000" w:themeColor="text1"/>
          <w:sz w:val="24"/>
          <w:szCs w:val="24"/>
        </w:rPr>
        <w:t>CPV: 44160000  Cjevovod</w:t>
      </w:r>
      <w:r w:rsidR="00CD5488">
        <w:rPr>
          <w:rFonts w:ascii="Times New Roman" w:hAnsi="Times New Roman"/>
          <w:color w:val="000000" w:themeColor="text1"/>
          <w:sz w:val="24"/>
          <w:szCs w:val="24"/>
        </w:rPr>
        <w:t>i</w:t>
      </w:r>
      <w:r w:rsidRPr="00361AB9">
        <w:rPr>
          <w:rFonts w:ascii="Times New Roman" w:hAnsi="Times New Roman"/>
          <w:color w:val="000000" w:themeColor="text1"/>
          <w:sz w:val="24"/>
          <w:szCs w:val="24"/>
        </w:rPr>
        <w:t>, sustavi cijevi, cijevi, strukturne cijevi i srodni artikli.</w:t>
      </w:r>
    </w:p>
    <w:p w14:paraId="6951135E" w14:textId="77777777" w:rsidR="008F1B4C" w:rsidRPr="00A71110" w:rsidRDefault="008F1B4C" w:rsidP="008F1B4C">
      <w:pPr>
        <w:autoSpaceDE w:val="0"/>
        <w:autoSpaceDN w:val="0"/>
        <w:adjustRightInd w:val="0"/>
        <w:ind w:right="380"/>
        <w:jc w:val="both"/>
        <w:rPr>
          <w:rFonts w:ascii="Times New Roman" w:hAnsi="Times New Roman"/>
          <w:color w:val="000000" w:themeColor="text1"/>
          <w:sz w:val="24"/>
          <w:szCs w:val="24"/>
        </w:rPr>
      </w:pPr>
      <w:r w:rsidRPr="008F1B4C">
        <w:rPr>
          <w:rFonts w:ascii="Times New Roman" w:hAnsi="Times New Roman"/>
          <w:sz w:val="24"/>
          <w:szCs w:val="24"/>
        </w:rPr>
        <w:t xml:space="preserve">Dozvoljeno je nuđenje isključivo cjelokupnog predmeta nabave, odnosno svih stavki </w:t>
      </w:r>
      <w:r>
        <w:rPr>
          <w:rFonts w:ascii="Times New Roman" w:hAnsi="Times New Roman"/>
          <w:sz w:val="24"/>
          <w:szCs w:val="24"/>
        </w:rPr>
        <w:t xml:space="preserve"> </w:t>
      </w:r>
      <w:r w:rsidRPr="008F1B4C">
        <w:rPr>
          <w:rFonts w:ascii="Times New Roman" w:hAnsi="Times New Roman"/>
          <w:sz w:val="24"/>
          <w:szCs w:val="24"/>
        </w:rPr>
        <w:t>Troškovnika</w:t>
      </w:r>
      <w:r>
        <w:rPr>
          <w:rFonts w:ascii="Times New Roman" w:hAnsi="Times New Roman"/>
          <w:sz w:val="24"/>
          <w:szCs w:val="24"/>
        </w:rPr>
        <w:t xml:space="preserve"> </w:t>
      </w:r>
      <w:r w:rsidRPr="008F1B4C">
        <w:rPr>
          <w:rFonts w:ascii="Times New Roman" w:hAnsi="Times New Roman"/>
          <w:sz w:val="24"/>
          <w:szCs w:val="24"/>
        </w:rPr>
        <w:t xml:space="preserve"> koje su tražene</w:t>
      </w:r>
      <w:r>
        <w:t>.</w:t>
      </w:r>
    </w:p>
    <w:p w14:paraId="6660F1A9" w14:textId="77777777" w:rsidR="008F1B4C" w:rsidRDefault="008F1B4C" w:rsidP="00CE3828">
      <w:pPr>
        <w:pStyle w:val="Bezproreda"/>
        <w:rPr>
          <w:rFonts w:ascii="Times New Roman" w:hAnsi="Times New Roman"/>
          <w:b/>
          <w:sz w:val="24"/>
          <w:szCs w:val="24"/>
        </w:rPr>
      </w:pPr>
    </w:p>
    <w:p w14:paraId="3023D70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2.2.</w:t>
      </w:r>
      <w:r w:rsidRPr="00AD1882">
        <w:rPr>
          <w:rFonts w:ascii="Times New Roman" w:hAnsi="Times New Roman"/>
          <w:b/>
          <w:sz w:val="24"/>
          <w:szCs w:val="24"/>
        </w:rPr>
        <w:tab/>
        <w:t>Opis i oznaka grupa predmeta nabave, ako je predmet nabave podijeljen na grupe ili u postupcima velike vrijednosti obrazloženje glavnih razloga zašto predmet nije podijeljen na grupe:</w:t>
      </w:r>
    </w:p>
    <w:p w14:paraId="69FC2FC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lastRenderedPageBreak/>
        <w:t xml:space="preserve">Predmet nabave nije podijeljen na grupe. Gospodarski subjekti moraju ponuditi cjelokupan predmet nabave, odnosno popuniti sve stavke iz </w:t>
      </w:r>
      <w:r w:rsidR="007B1AF7">
        <w:rPr>
          <w:rFonts w:ascii="Times New Roman" w:hAnsi="Times New Roman"/>
          <w:sz w:val="24"/>
          <w:szCs w:val="24"/>
        </w:rPr>
        <w:t xml:space="preserve">ponudbenog </w:t>
      </w:r>
      <w:r w:rsidRPr="00AD1882">
        <w:rPr>
          <w:rFonts w:ascii="Times New Roman" w:hAnsi="Times New Roman"/>
          <w:sz w:val="24"/>
          <w:szCs w:val="24"/>
        </w:rPr>
        <w:t>troškovnika.</w:t>
      </w:r>
    </w:p>
    <w:p w14:paraId="0AC2E800" w14:textId="7A7954F3" w:rsidR="00CE3828" w:rsidRDefault="00CE3828" w:rsidP="00CE3828">
      <w:pPr>
        <w:pStyle w:val="Bezproreda"/>
        <w:rPr>
          <w:rFonts w:ascii="Times New Roman" w:hAnsi="Times New Roman"/>
          <w:sz w:val="24"/>
          <w:szCs w:val="24"/>
        </w:rPr>
      </w:pPr>
    </w:p>
    <w:p w14:paraId="1BBCF11B" w14:textId="77777777" w:rsidR="00EB5C2D" w:rsidRPr="00AD1882" w:rsidRDefault="00EB5C2D" w:rsidP="00CE3828">
      <w:pPr>
        <w:pStyle w:val="Bezproreda"/>
        <w:rPr>
          <w:rFonts w:ascii="Times New Roman" w:hAnsi="Times New Roman"/>
          <w:sz w:val="24"/>
          <w:szCs w:val="24"/>
        </w:rPr>
      </w:pPr>
    </w:p>
    <w:p w14:paraId="724B0CA2"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2.3.</w:t>
      </w:r>
      <w:r w:rsidRPr="00AD1882">
        <w:rPr>
          <w:rFonts w:ascii="Times New Roman" w:hAnsi="Times New Roman"/>
          <w:b/>
          <w:sz w:val="24"/>
          <w:szCs w:val="24"/>
        </w:rPr>
        <w:tab/>
        <w:t xml:space="preserve">Objektivni i </w:t>
      </w:r>
      <w:proofErr w:type="spellStart"/>
      <w:r w:rsidRPr="00AD1882">
        <w:rPr>
          <w:rFonts w:ascii="Times New Roman" w:hAnsi="Times New Roman"/>
          <w:b/>
          <w:sz w:val="24"/>
          <w:szCs w:val="24"/>
        </w:rPr>
        <w:t>nediskriminirajući</w:t>
      </w:r>
      <w:proofErr w:type="spellEnd"/>
      <w:r w:rsidRPr="00AD1882">
        <w:rPr>
          <w:rFonts w:ascii="Times New Roman" w:hAnsi="Times New Roman"/>
          <w:b/>
          <w:sz w:val="24"/>
          <w:szCs w:val="24"/>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44308B60" w14:textId="77777777" w:rsidR="00CE3828" w:rsidRDefault="00CE3828" w:rsidP="00395814">
      <w:pPr>
        <w:pStyle w:val="Bezproreda"/>
        <w:jc w:val="both"/>
        <w:rPr>
          <w:rFonts w:ascii="Times New Roman" w:hAnsi="Times New Roman"/>
          <w:sz w:val="24"/>
          <w:szCs w:val="24"/>
        </w:rPr>
      </w:pPr>
      <w:r w:rsidRPr="00AD1882">
        <w:rPr>
          <w:rFonts w:ascii="Times New Roman" w:hAnsi="Times New Roman"/>
          <w:sz w:val="24"/>
          <w:szCs w:val="24"/>
        </w:rPr>
        <w:t>Nije primjenjivo.</w:t>
      </w:r>
    </w:p>
    <w:p w14:paraId="155FCAB4" w14:textId="58CFE494" w:rsidR="00675231" w:rsidRDefault="00675231" w:rsidP="00395814">
      <w:pPr>
        <w:pStyle w:val="Bezproreda"/>
        <w:jc w:val="both"/>
        <w:rPr>
          <w:rFonts w:ascii="Times New Roman" w:hAnsi="Times New Roman"/>
          <w:sz w:val="24"/>
          <w:szCs w:val="24"/>
        </w:rPr>
      </w:pPr>
    </w:p>
    <w:p w14:paraId="3A80E772" w14:textId="77777777" w:rsidR="00A55FC8" w:rsidRPr="00AD1882" w:rsidRDefault="00A55FC8" w:rsidP="00395814">
      <w:pPr>
        <w:pStyle w:val="Bezproreda"/>
        <w:jc w:val="both"/>
        <w:rPr>
          <w:rFonts w:ascii="Times New Roman" w:hAnsi="Times New Roman"/>
          <w:sz w:val="24"/>
          <w:szCs w:val="24"/>
        </w:rPr>
      </w:pPr>
    </w:p>
    <w:p w14:paraId="16F0134A"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2.4.</w:t>
      </w:r>
      <w:r w:rsidRPr="00AD1882">
        <w:rPr>
          <w:rFonts w:ascii="Times New Roman" w:hAnsi="Times New Roman"/>
          <w:b/>
          <w:sz w:val="24"/>
          <w:szCs w:val="24"/>
        </w:rPr>
        <w:tab/>
        <w:t>Količina predmeta nabave:</w:t>
      </w:r>
    </w:p>
    <w:p w14:paraId="1320C4B1" w14:textId="3AFC690D" w:rsidR="00675231" w:rsidRPr="00675231" w:rsidRDefault="00675231" w:rsidP="00675231">
      <w:pPr>
        <w:jc w:val="both"/>
        <w:rPr>
          <w:rFonts w:ascii="Times New Roman" w:hAnsi="Times New Roman"/>
          <w:sz w:val="24"/>
          <w:szCs w:val="24"/>
        </w:rPr>
      </w:pPr>
      <w:r w:rsidRPr="00675231">
        <w:rPr>
          <w:rFonts w:ascii="Times New Roman" w:hAnsi="Times New Roman"/>
          <w:sz w:val="24"/>
          <w:szCs w:val="24"/>
        </w:rPr>
        <w:t xml:space="preserve">          Predviđena  (okvirna)  količina predmeta nabave .  Naručitelj zadržava pravo da tijekom </w:t>
      </w:r>
      <w:r>
        <w:rPr>
          <w:rFonts w:ascii="Times New Roman" w:hAnsi="Times New Roman"/>
          <w:sz w:val="24"/>
          <w:szCs w:val="24"/>
        </w:rPr>
        <w:t xml:space="preserve"> ugovornog razdoblja,</w:t>
      </w:r>
      <w:r w:rsidRPr="00675231">
        <w:rPr>
          <w:rFonts w:ascii="Times New Roman" w:hAnsi="Times New Roman"/>
          <w:sz w:val="24"/>
          <w:szCs w:val="24"/>
        </w:rPr>
        <w:t xml:space="preserve"> može količine roba mijenjati na više ili manje, zavisno o potrebama. </w:t>
      </w:r>
      <w:r>
        <w:rPr>
          <w:rFonts w:ascii="Times New Roman" w:hAnsi="Times New Roman"/>
          <w:sz w:val="24"/>
          <w:szCs w:val="24"/>
        </w:rPr>
        <w:t xml:space="preserve"> </w:t>
      </w:r>
      <w:r w:rsidRPr="00675231">
        <w:rPr>
          <w:rFonts w:ascii="Times New Roman" w:hAnsi="Times New Roman"/>
          <w:sz w:val="24"/>
          <w:szCs w:val="24"/>
        </w:rPr>
        <w:t xml:space="preserve">Kako je Naručitelj sektorski naručitelj i  bavi se održavanjem vodoopskrbnih </w:t>
      </w:r>
      <w:r>
        <w:rPr>
          <w:rFonts w:ascii="Times New Roman" w:hAnsi="Times New Roman"/>
          <w:sz w:val="24"/>
          <w:szCs w:val="24"/>
        </w:rPr>
        <w:t xml:space="preserve">i kanalizacijskih </w:t>
      </w:r>
      <w:r w:rsidRPr="00675231">
        <w:rPr>
          <w:rFonts w:ascii="Times New Roman" w:hAnsi="Times New Roman"/>
          <w:sz w:val="24"/>
          <w:szCs w:val="24"/>
        </w:rPr>
        <w:t xml:space="preserve">cjevovoda,  stoga nije moguće odrediti točnu količinu predmeta </w:t>
      </w:r>
      <w:r w:rsidRPr="00675231">
        <w:rPr>
          <w:rFonts w:ascii="Times New Roman" w:hAnsi="Times New Roman"/>
          <w:sz w:val="24"/>
          <w:szCs w:val="24"/>
        </w:rPr>
        <w:tab/>
        <w:t>nabave jer se ne zna koji materijal i u kojoj količini će biti potreban za održavanje ist</w:t>
      </w:r>
      <w:r w:rsidR="00A372FA">
        <w:rPr>
          <w:rFonts w:ascii="Times New Roman" w:hAnsi="Times New Roman"/>
          <w:sz w:val="24"/>
          <w:szCs w:val="24"/>
        </w:rPr>
        <w:t>ih</w:t>
      </w:r>
      <w:r w:rsidRPr="00675231">
        <w:rPr>
          <w:rFonts w:ascii="Times New Roman" w:hAnsi="Times New Roman"/>
          <w:sz w:val="24"/>
          <w:szCs w:val="24"/>
        </w:rPr>
        <w:t>,  s obzirom da  Naručitelj ima organiziranu službu za otklanjanje kvarova kroz 24 sata svakodnevno s potrebnom opremom. Ukupna plaćanja bez poreza na dodanu vrijednost na temelju sklopljenog ugovora ne smiju prelaziti procijenjenu vrijednost nabave.</w:t>
      </w:r>
    </w:p>
    <w:p w14:paraId="6B2686BA" w14:textId="77777777" w:rsidR="00675231" w:rsidRPr="00675231" w:rsidRDefault="00675231" w:rsidP="00CE3828">
      <w:pPr>
        <w:pStyle w:val="Bezproreda"/>
        <w:rPr>
          <w:rFonts w:ascii="Times New Roman" w:hAnsi="Times New Roman"/>
          <w:b/>
          <w:sz w:val="24"/>
          <w:szCs w:val="24"/>
        </w:rPr>
      </w:pPr>
    </w:p>
    <w:p w14:paraId="400B71E6"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2.5.</w:t>
      </w:r>
      <w:r w:rsidRPr="00AD1882">
        <w:rPr>
          <w:rFonts w:ascii="Times New Roman" w:hAnsi="Times New Roman"/>
          <w:b/>
          <w:sz w:val="24"/>
          <w:szCs w:val="24"/>
        </w:rPr>
        <w:tab/>
        <w:t>Tehničke specifikacije:</w:t>
      </w:r>
    </w:p>
    <w:p w14:paraId="121D66CA" w14:textId="77777777" w:rsidR="00455B9A" w:rsidRDefault="00D92202" w:rsidP="00D92202">
      <w:pPr>
        <w:autoSpaceDE w:val="0"/>
        <w:autoSpaceDN w:val="0"/>
        <w:adjustRightInd w:val="0"/>
        <w:jc w:val="both"/>
        <w:rPr>
          <w:rFonts w:ascii="Times New Roman" w:hAnsi="Times New Roman"/>
          <w:color w:val="000000" w:themeColor="text1"/>
          <w:sz w:val="24"/>
          <w:szCs w:val="24"/>
        </w:rPr>
      </w:pPr>
      <w:r w:rsidRPr="00285B4A">
        <w:rPr>
          <w:rFonts w:ascii="Times New Roman" w:hAnsi="Times New Roman"/>
          <w:color w:val="000000" w:themeColor="text1"/>
          <w:spacing w:val="-1"/>
          <w:sz w:val="24"/>
          <w:szCs w:val="24"/>
        </w:rPr>
        <w:t>P</w:t>
      </w:r>
      <w:r w:rsidRPr="00285B4A">
        <w:rPr>
          <w:rFonts w:ascii="Times New Roman" w:hAnsi="Times New Roman"/>
          <w:color w:val="000000" w:themeColor="text1"/>
          <w:spacing w:val="1"/>
          <w:sz w:val="24"/>
          <w:szCs w:val="24"/>
        </w:rPr>
        <w:t>r</w:t>
      </w:r>
      <w:r w:rsidRPr="00285B4A">
        <w:rPr>
          <w:rFonts w:ascii="Times New Roman" w:hAnsi="Times New Roman"/>
          <w:color w:val="000000" w:themeColor="text1"/>
          <w:sz w:val="24"/>
          <w:szCs w:val="24"/>
        </w:rPr>
        <w:t>e</w:t>
      </w:r>
      <w:r w:rsidRPr="00285B4A">
        <w:rPr>
          <w:rFonts w:ascii="Times New Roman" w:hAnsi="Times New Roman"/>
          <w:color w:val="000000" w:themeColor="text1"/>
          <w:spacing w:val="-1"/>
          <w:sz w:val="24"/>
          <w:szCs w:val="24"/>
        </w:rPr>
        <w:t>d</w:t>
      </w:r>
      <w:r w:rsidRPr="00285B4A">
        <w:rPr>
          <w:rFonts w:ascii="Times New Roman" w:hAnsi="Times New Roman"/>
          <w:color w:val="000000" w:themeColor="text1"/>
          <w:spacing w:val="4"/>
          <w:sz w:val="24"/>
          <w:szCs w:val="24"/>
        </w:rPr>
        <w:t>m</w:t>
      </w:r>
      <w:r w:rsidRPr="00285B4A">
        <w:rPr>
          <w:rFonts w:ascii="Times New Roman" w:hAnsi="Times New Roman"/>
          <w:color w:val="000000" w:themeColor="text1"/>
          <w:sz w:val="24"/>
          <w:szCs w:val="24"/>
        </w:rPr>
        <w:t>et n</w:t>
      </w:r>
      <w:r w:rsidRPr="00285B4A">
        <w:rPr>
          <w:rFonts w:ascii="Times New Roman" w:hAnsi="Times New Roman"/>
          <w:color w:val="000000" w:themeColor="text1"/>
          <w:spacing w:val="-1"/>
          <w:sz w:val="24"/>
          <w:szCs w:val="24"/>
        </w:rPr>
        <w:t>a</w:t>
      </w:r>
      <w:r w:rsidRPr="00285B4A">
        <w:rPr>
          <w:rFonts w:ascii="Times New Roman" w:hAnsi="Times New Roman"/>
          <w:color w:val="000000" w:themeColor="text1"/>
          <w:sz w:val="24"/>
          <w:szCs w:val="24"/>
        </w:rPr>
        <w:t>d</w:t>
      </w:r>
      <w:r w:rsidRPr="00285B4A">
        <w:rPr>
          <w:rFonts w:ascii="Times New Roman" w:hAnsi="Times New Roman"/>
          <w:color w:val="000000" w:themeColor="text1"/>
          <w:spacing w:val="4"/>
          <w:sz w:val="24"/>
          <w:szCs w:val="24"/>
        </w:rPr>
        <w:t>m</w:t>
      </w:r>
      <w:r w:rsidRPr="00285B4A">
        <w:rPr>
          <w:rFonts w:ascii="Times New Roman" w:hAnsi="Times New Roman"/>
          <w:color w:val="000000" w:themeColor="text1"/>
          <w:sz w:val="24"/>
          <w:szCs w:val="24"/>
        </w:rPr>
        <w:t>et</w:t>
      </w:r>
      <w:r w:rsidRPr="00285B4A">
        <w:rPr>
          <w:rFonts w:ascii="Times New Roman" w:hAnsi="Times New Roman"/>
          <w:color w:val="000000" w:themeColor="text1"/>
          <w:spacing w:val="-1"/>
          <w:sz w:val="24"/>
          <w:szCs w:val="24"/>
        </w:rPr>
        <w:t>a</w:t>
      </w:r>
      <w:r w:rsidRPr="00285B4A">
        <w:rPr>
          <w:rFonts w:ascii="Times New Roman" w:hAnsi="Times New Roman"/>
          <w:color w:val="000000" w:themeColor="text1"/>
          <w:sz w:val="24"/>
          <w:szCs w:val="24"/>
        </w:rPr>
        <w:t>n</w:t>
      </w:r>
      <w:r w:rsidRPr="00285B4A">
        <w:rPr>
          <w:rFonts w:ascii="Times New Roman" w:hAnsi="Times New Roman"/>
          <w:color w:val="000000" w:themeColor="text1"/>
          <w:spacing w:val="1"/>
          <w:sz w:val="24"/>
          <w:szCs w:val="24"/>
        </w:rPr>
        <w:t>j</w:t>
      </w:r>
      <w:r w:rsidRPr="00285B4A">
        <w:rPr>
          <w:rFonts w:ascii="Times New Roman" w:hAnsi="Times New Roman"/>
          <w:color w:val="000000" w:themeColor="text1"/>
          <w:sz w:val="24"/>
          <w:szCs w:val="24"/>
        </w:rPr>
        <w:t>a je nabava vodovodnog i kanalizacijskog  materijala</w:t>
      </w:r>
      <w:r w:rsidR="00182EC1">
        <w:rPr>
          <w:rFonts w:ascii="Times New Roman" w:hAnsi="Times New Roman"/>
          <w:color w:val="000000" w:themeColor="text1"/>
          <w:sz w:val="24"/>
          <w:szCs w:val="24"/>
        </w:rPr>
        <w:t>, prema troškovniku koji je sastavni dio dokumentacije o nabavi.</w:t>
      </w:r>
      <w:r w:rsidRPr="00285B4A">
        <w:rPr>
          <w:rFonts w:ascii="Times New Roman" w:hAnsi="Times New Roman"/>
          <w:color w:val="000000" w:themeColor="text1"/>
          <w:sz w:val="24"/>
          <w:szCs w:val="24"/>
        </w:rPr>
        <w:t xml:space="preserve"> Tehničke karakteristike vidljive su u stavkama ponudbenog troškovnika</w:t>
      </w:r>
      <w:r w:rsidR="004640BC">
        <w:rPr>
          <w:rFonts w:ascii="Times New Roman" w:hAnsi="Times New Roman"/>
          <w:color w:val="000000" w:themeColor="text1"/>
          <w:sz w:val="24"/>
          <w:szCs w:val="24"/>
        </w:rPr>
        <w:t xml:space="preserve"> koji je prilog ove dokumentacije o nabavi</w:t>
      </w:r>
      <w:r w:rsidRPr="00285B4A">
        <w:rPr>
          <w:rFonts w:ascii="Times New Roman" w:hAnsi="Times New Roman"/>
          <w:color w:val="000000" w:themeColor="text1"/>
          <w:sz w:val="24"/>
          <w:szCs w:val="24"/>
        </w:rPr>
        <w:t xml:space="preserve">. </w:t>
      </w:r>
    </w:p>
    <w:p w14:paraId="60A7F09B" w14:textId="61E338D6" w:rsidR="00B06E97" w:rsidRDefault="007F0FFC" w:rsidP="00754F26">
      <w:pPr>
        <w:jc w:val="both"/>
        <w:rPr>
          <w:rFonts w:ascii="Times New Roman" w:eastAsia="Times New Roman" w:hAnsi="Times New Roman"/>
          <w:sz w:val="24"/>
          <w:szCs w:val="24"/>
        </w:rPr>
      </w:pPr>
      <w:r w:rsidRPr="007F0FFC">
        <w:rPr>
          <w:rFonts w:ascii="Times New Roman" w:eastAsia="Times New Roman" w:hAnsi="Times New Roman"/>
          <w:sz w:val="24"/>
          <w:szCs w:val="24"/>
        </w:rPr>
        <w:t>Ponuđena roba mora biti sukladna specifikacijama i</w:t>
      </w:r>
      <w:r w:rsidR="00891664">
        <w:rPr>
          <w:rFonts w:ascii="Times New Roman" w:eastAsia="Times New Roman" w:hAnsi="Times New Roman"/>
          <w:sz w:val="24"/>
          <w:szCs w:val="24"/>
        </w:rPr>
        <w:t xml:space="preserve"> opisima</w:t>
      </w:r>
      <w:r w:rsidRPr="007F0FFC">
        <w:rPr>
          <w:rFonts w:ascii="Times New Roman" w:eastAsia="Times New Roman" w:hAnsi="Times New Roman"/>
          <w:sz w:val="24"/>
          <w:szCs w:val="24"/>
        </w:rPr>
        <w:t xml:space="preserve"> iz troškovnika</w:t>
      </w:r>
      <w:r w:rsidR="00D25FA2">
        <w:rPr>
          <w:rFonts w:ascii="Times New Roman" w:eastAsia="Times New Roman" w:hAnsi="Times New Roman"/>
          <w:sz w:val="24"/>
          <w:szCs w:val="24"/>
        </w:rPr>
        <w:t xml:space="preserve">, a </w:t>
      </w:r>
      <w:r w:rsidRPr="007F0FFC">
        <w:rPr>
          <w:rFonts w:ascii="Times New Roman" w:eastAsia="Times New Roman" w:hAnsi="Times New Roman"/>
          <w:sz w:val="24"/>
          <w:szCs w:val="24"/>
        </w:rPr>
        <w:t xml:space="preserve"> </w:t>
      </w:r>
      <w:r w:rsidR="00754F26">
        <w:rPr>
          <w:rFonts w:ascii="Times New Roman" w:eastAsia="Times New Roman" w:hAnsi="Times New Roman"/>
          <w:sz w:val="24"/>
          <w:szCs w:val="24"/>
        </w:rPr>
        <w:t xml:space="preserve">za vodovodni materijal </w:t>
      </w:r>
      <w:r w:rsidRPr="007F0FFC">
        <w:rPr>
          <w:rFonts w:ascii="Times New Roman" w:eastAsia="Times New Roman" w:hAnsi="Times New Roman"/>
          <w:sz w:val="24"/>
          <w:szCs w:val="24"/>
        </w:rPr>
        <w:t>odgovarati zahtjevima Pravilnika o zdravstvenoj ispravnosti materijala i predmeta koji dolaze u neposredan dodir s hranom (NN 125/09, 31/11)</w:t>
      </w:r>
      <w:r w:rsidR="00CE44BD">
        <w:rPr>
          <w:rFonts w:ascii="Times New Roman" w:eastAsia="Times New Roman" w:hAnsi="Times New Roman"/>
          <w:sz w:val="24"/>
          <w:szCs w:val="24"/>
        </w:rPr>
        <w:t xml:space="preserve"> </w:t>
      </w:r>
      <w:r w:rsidR="00754F26">
        <w:rPr>
          <w:rFonts w:ascii="Times New Roman" w:eastAsia="Times New Roman" w:hAnsi="Times New Roman"/>
          <w:sz w:val="24"/>
          <w:szCs w:val="24"/>
        </w:rPr>
        <w:t>.</w:t>
      </w:r>
    </w:p>
    <w:p w14:paraId="088BEB94" w14:textId="77777777" w:rsidR="008027D4" w:rsidRPr="00404ABF" w:rsidRDefault="008027D4" w:rsidP="008027D4">
      <w:pPr>
        <w:jc w:val="both"/>
        <w:rPr>
          <w:rFonts w:ascii="Times New Roman" w:hAnsi="Times New Roman"/>
          <w:color w:val="000000" w:themeColor="text1"/>
          <w:sz w:val="24"/>
          <w:szCs w:val="24"/>
        </w:rPr>
      </w:pPr>
      <w:r w:rsidRPr="00404ABF">
        <w:rPr>
          <w:rFonts w:ascii="Times New Roman" w:hAnsi="Times New Roman"/>
          <w:color w:val="000000" w:themeColor="text1"/>
          <w:sz w:val="24"/>
          <w:szCs w:val="24"/>
          <w:lang w:eastAsia="en-US"/>
        </w:rPr>
        <w:t xml:space="preserve">Ukoliko Naručitelj </w:t>
      </w:r>
      <w:r w:rsidRPr="00404ABF">
        <w:rPr>
          <w:rFonts w:ascii="Times New Roman" w:hAnsi="Times New Roman"/>
          <w:color w:val="000000" w:themeColor="text1"/>
          <w:sz w:val="24"/>
          <w:szCs w:val="24"/>
        </w:rPr>
        <w:t>upućuje na tehničke specifikacije smatra se da je svako upućivanje popraćeno izrazom »ili jednakovrijedno«.</w:t>
      </w:r>
    </w:p>
    <w:p w14:paraId="7AD94A34" w14:textId="77777777" w:rsidR="008027D4" w:rsidRPr="00455B9A" w:rsidRDefault="008027D4" w:rsidP="008027D4">
      <w:pPr>
        <w:rPr>
          <w:rFonts w:ascii="Times New Roman" w:hAnsi="Times New Roman"/>
          <w:color w:val="000000" w:themeColor="text1"/>
          <w:sz w:val="24"/>
          <w:szCs w:val="24"/>
        </w:rPr>
      </w:pPr>
      <w:r w:rsidRPr="00D92202">
        <w:rPr>
          <w:rFonts w:ascii="Times New Roman" w:hAnsi="Times New Roman"/>
          <w:color w:val="000000" w:themeColor="text1"/>
          <w:sz w:val="24"/>
          <w:szCs w:val="24"/>
        </w:rPr>
        <w:t>Stavke ponudbenog troškovnika u kojima su spomenuti proizvođači, nuditi identično prema opisu ili jednakovrijedno. Ukoliko se nudi proizvod jednakovrijednih karakteristika, ponuditelj je u za to predviđenu kolonu  obvezan upisati naziv proizvođača i tip pojedine stavke.</w:t>
      </w:r>
    </w:p>
    <w:p w14:paraId="0BDC0776" w14:textId="77777777" w:rsidR="00C9753D" w:rsidRPr="003917A5" w:rsidRDefault="00C9753D" w:rsidP="00CE3828">
      <w:pPr>
        <w:pStyle w:val="Bezproreda"/>
        <w:jc w:val="both"/>
        <w:rPr>
          <w:rStyle w:val="NasloviJNChar"/>
          <w:rFonts w:eastAsia="DengXian" w:cs="Times New Roman"/>
          <w:b w:val="0"/>
          <w:sz w:val="24"/>
          <w:szCs w:val="24"/>
        </w:rPr>
      </w:pPr>
    </w:p>
    <w:p w14:paraId="4EE9E34D" w14:textId="77777777" w:rsidR="00CE3828" w:rsidRPr="00AD1882" w:rsidRDefault="00CE3828" w:rsidP="00CE3828">
      <w:pPr>
        <w:spacing w:after="0" w:line="240" w:lineRule="auto"/>
        <w:rPr>
          <w:rFonts w:ascii="Times New Roman" w:eastAsia="Times New Roman" w:hAnsi="Times New Roman"/>
          <w:lang w:eastAsia="hr-HR"/>
        </w:rPr>
      </w:pPr>
      <w:r w:rsidRPr="00AD1882">
        <w:rPr>
          <w:rFonts w:ascii="Times New Roman" w:eastAsia="Times New Roman" w:hAnsi="Times New Roman"/>
          <w:b/>
          <w:sz w:val="24"/>
          <w:szCs w:val="24"/>
          <w:lang w:eastAsia="hr-HR"/>
        </w:rPr>
        <w:t>2.6.</w:t>
      </w:r>
      <w:r w:rsidRPr="00AD1882">
        <w:rPr>
          <w:rFonts w:ascii="Times New Roman" w:eastAsia="Times New Roman" w:hAnsi="Times New Roman"/>
          <w:b/>
          <w:sz w:val="24"/>
          <w:szCs w:val="24"/>
          <w:lang w:eastAsia="hr-HR"/>
        </w:rPr>
        <w:tab/>
        <w:t>Kriteriji za ocjenu jednakovrijednosti predmeta nabave, ako se upućuju na marku, izvor, patent, itd.:</w:t>
      </w:r>
    </w:p>
    <w:p w14:paraId="1575D449" w14:textId="4B0EE68A" w:rsidR="00AB4757" w:rsidRPr="00AB4757" w:rsidRDefault="00AB4757" w:rsidP="00AB4757">
      <w:pPr>
        <w:tabs>
          <w:tab w:val="left" w:pos="6240"/>
        </w:tabs>
        <w:spacing w:after="0" w:line="240" w:lineRule="auto"/>
        <w:rPr>
          <w:rFonts w:ascii="Times New Roman" w:eastAsia="Times New Roman" w:hAnsi="Times New Roman"/>
          <w:sz w:val="24"/>
          <w:szCs w:val="24"/>
          <w:lang w:eastAsia="hr-HR"/>
        </w:rPr>
      </w:pPr>
      <w:r w:rsidRPr="00AB4757">
        <w:rPr>
          <w:rFonts w:ascii="Times New Roman" w:eastAsia="Times New Roman" w:hAnsi="Times New Roman"/>
          <w:sz w:val="24"/>
          <w:szCs w:val="24"/>
          <w:lang w:eastAsia="hr-HR"/>
        </w:rPr>
        <w:t>Tamo gdje je primjenjivo određeno je u troškovniku.</w:t>
      </w:r>
      <w:r>
        <w:rPr>
          <w:rFonts w:ascii="Times New Roman" w:eastAsia="Times New Roman" w:hAnsi="Times New Roman"/>
          <w:sz w:val="24"/>
          <w:szCs w:val="24"/>
          <w:lang w:eastAsia="hr-HR"/>
        </w:rPr>
        <w:tab/>
      </w:r>
    </w:p>
    <w:p w14:paraId="7DC1D93C" w14:textId="6F07B348" w:rsidR="00CE3828" w:rsidRPr="00AD1882" w:rsidRDefault="00CE3828" w:rsidP="00CE3828">
      <w:pPr>
        <w:spacing w:after="0" w:line="240" w:lineRule="auto"/>
        <w:rPr>
          <w:rFonts w:ascii="Times New Roman" w:eastAsia="Times New Roman" w:hAnsi="Times New Roman"/>
          <w:sz w:val="24"/>
          <w:szCs w:val="24"/>
          <w:lang w:eastAsia="hr-HR"/>
        </w:rPr>
      </w:pPr>
    </w:p>
    <w:p w14:paraId="10B7D1F4"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 </w:t>
      </w:r>
    </w:p>
    <w:p w14:paraId="76FE3A8E" w14:textId="77777777" w:rsidR="00A36C3F" w:rsidRPr="00AD1882" w:rsidRDefault="00A36C3F" w:rsidP="00CE3828">
      <w:pPr>
        <w:pStyle w:val="Bezproreda"/>
        <w:rPr>
          <w:rFonts w:ascii="Times New Roman" w:hAnsi="Times New Roman"/>
          <w:sz w:val="24"/>
          <w:szCs w:val="24"/>
        </w:rPr>
      </w:pPr>
    </w:p>
    <w:p w14:paraId="12194D47"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2.7.</w:t>
      </w:r>
      <w:r w:rsidRPr="00AD1882">
        <w:rPr>
          <w:rFonts w:ascii="Times New Roman" w:hAnsi="Times New Roman"/>
          <w:b/>
          <w:sz w:val="24"/>
          <w:szCs w:val="24"/>
        </w:rPr>
        <w:tab/>
        <w:t>Troškovnik:</w:t>
      </w:r>
    </w:p>
    <w:p w14:paraId="6FB661A6" w14:textId="77777777" w:rsidR="002D190D" w:rsidRPr="00AD1882" w:rsidRDefault="00CE3828" w:rsidP="00822544">
      <w:pPr>
        <w:spacing w:after="0"/>
        <w:jc w:val="both"/>
        <w:rPr>
          <w:rFonts w:ascii="Times New Roman" w:hAnsi="Times New Roman"/>
          <w:sz w:val="24"/>
          <w:szCs w:val="24"/>
          <w:lang w:eastAsia="hr-HR"/>
        </w:rPr>
      </w:pPr>
      <w:r w:rsidRPr="00AD1882">
        <w:rPr>
          <w:rFonts w:ascii="Times New Roman" w:hAnsi="Times New Roman"/>
          <w:sz w:val="24"/>
          <w:szCs w:val="24"/>
          <w:lang w:eastAsia="hr-HR"/>
        </w:rPr>
        <w:t>Troškovnik je sastavni dio dokumentacije o nabavi. Gospodarski subjekti moraju ponuditi cjelokupni predmet nabave, odnosno popuniti sve stavke iz troškovnika.</w:t>
      </w:r>
      <w:r w:rsidR="00CE7A9C">
        <w:rPr>
          <w:rFonts w:ascii="Times New Roman" w:hAnsi="Times New Roman"/>
          <w:sz w:val="24"/>
          <w:szCs w:val="24"/>
          <w:lang w:eastAsia="hr-HR"/>
        </w:rPr>
        <w:t xml:space="preserve"> Vrijednosti stavki troškovnika ispunjavaju se na dvije decimale.</w:t>
      </w:r>
    </w:p>
    <w:p w14:paraId="42CD1ABC" w14:textId="718EE2FD" w:rsidR="00E61A9B" w:rsidRPr="00AD1882" w:rsidRDefault="002D190D" w:rsidP="00822544">
      <w:pPr>
        <w:spacing w:after="0"/>
        <w:jc w:val="both"/>
        <w:rPr>
          <w:rFonts w:ascii="Times New Roman" w:hAnsi="Times New Roman"/>
          <w:sz w:val="24"/>
          <w:szCs w:val="24"/>
          <w:lang w:eastAsia="hr-HR"/>
        </w:rPr>
      </w:pPr>
      <w:r w:rsidRPr="00AD1882">
        <w:rPr>
          <w:rFonts w:ascii="Times New Roman" w:hAnsi="Times New Roman"/>
          <w:sz w:val="24"/>
          <w:szCs w:val="24"/>
          <w:lang w:eastAsia="hr-HR"/>
        </w:rPr>
        <w:lastRenderedPageBreak/>
        <w:t xml:space="preserve">Ukoliko određenu stavku troškovnika ponuditelj neće naplaćivati, odnosno, ukoliko ju nudi besplatno ili je ista uračunata u cijeni neke druge stavke, ponuditelj je u troškovniku za istu stavku obvezan upisati „0,00“ </w:t>
      </w:r>
      <w:r w:rsidR="00CE3828" w:rsidRPr="00AD1882">
        <w:rPr>
          <w:rFonts w:ascii="Times New Roman" w:hAnsi="Times New Roman"/>
          <w:sz w:val="24"/>
          <w:szCs w:val="24"/>
          <w:lang w:eastAsia="hr-HR"/>
        </w:rPr>
        <w:t xml:space="preserve"> Gospodarskom subjektu nije dozvoljeno mijenjati tekst troškovnika. U troškovniku se ne smiju mijenjati količine u pojedinim stavkama troškovnika. Popunjeni troškovnik prilaže se ponudi u </w:t>
      </w:r>
      <w:r w:rsidR="001804FB">
        <w:rPr>
          <w:rFonts w:ascii="Times New Roman" w:hAnsi="Times New Roman"/>
          <w:sz w:val="24"/>
          <w:szCs w:val="24"/>
          <w:lang w:eastAsia="hr-HR"/>
        </w:rPr>
        <w:t xml:space="preserve"> </w:t>
      </w:r>
      <w:r w:rsidR="00CE3828" w:rsidRPr="00AD1882">
        <w:rPr>
          <w:rFonts w:ascii="Times New Roman" w:hAnsi="Times New Roman"/>
          <w:sz w:val="24"/>
          <w:szCs w:val="24"/>
          <w:lang w:eastAsia="hr-HR"/>
        </w:rPr>
        <w:t>.</w:t>
      </w:r>
      <w:proofErr w:type="spellStart"/>
      <w:r w:rsidR="00CE3828" w:rsidRPr="00AD1882">
        <w:rPr>
          <w:rFonts w:ascii="Times New Roman" w:hAnsi="Times New Roman"/>
          <w:sz w:val="24"/>
          <w:szCs w:val="24"/>
          <w:lang w:eastAsia="hr-HR"/>
        </w:rPr>
        <w:t>xlsx</w:t>
      </w:r>
      <w:proofErr w:type="spellEnd"/>
      <w:r w:rsidR="00CE3828" w:rsidRPr="00AD1882">
        <w:rPr>
          <w:rFonts w:ascii="Times New Roman" w:hAnsi="Times New Roman"/>
          <w:sz w:val="24"/>
          <w:szCs w:val="24"/>
          <w:lang w:eastAsia="hr-HR"/>
        </w:rPr>
        <w:t xml:space="preserve"> </w:t>
      </w:r>
      <w:r w:rsidR="00D76860">
        <w:rPr>
          <w:rFonts w:ascii="Times New Roman" w:hAnsi="Times New Roman"/>
          <w:sz w:val="24"/>
          <w:szCs w:val="24"/>
          <w:lang w:eastAsia="hr-HR"/>
        </w:rPr>
        <w:t xml:space="preserve"> </w:t>
      </w:r>
      <w:r w:rsidR="00CE3828" w:rsidRPr="00AD1882">
        <w:rPr>
          <w:rFonts w:ascii="Times New Roman" w:hAnsi="Times New Roman"/>
          <w:sz w:val="24"/>
          <w:szCs w:val="24"/>
          <w:lang w:eastAsia="hr-HR"/>
        </w:rPr>
        <w:t>formatu (formatu u kojem je objavljen) i nije ga potrebno dodatno potpisivati ili ovjeravati na bilo koji način. Ponuditelj u troškovnik upisuje jedinične cijene i ukupne iznose za svaku stavku bez PDV-a i cijenu ponude bez PDV-a, PDV i ukupnu cijenu ponude s PDV-om kako je određeno rekapitulacijom</w:t>
      </w:r>
      <w:r w:rsidR="00D87B6C">
        <w:rPr>
          <w:rFonts w:ascii="Times New Roman" w:hAnsi="Times New Roman"/>
          <w:sz w:val="24"/>
          <w:szCs w:val="24"/>
          <w:lang w:eastAsia="hr-HR"/>
        </w:rPr>
        <w:t xml:space="preserve"> te naziv proizvođača.</w:t>
      </w:r>
    </w:p>
    <w:p w14:paraId="51877AD5" w14:textId="77777777" w:rsidR="002D190D" w:rsidRPr="00AD1882" w:rsidRDefault="002D190D" w:rsidP="00CE3828">
      <w:pPr>
        <w:jc w:val="both"/>
        <w:rPr>
          <w:rFonts w:ascii="Times New Roman" w:hAnsi="Times New Roman"/>
          <w:sz w:val="24"/>
          <w:szCs w:val="24"/>
          <w:lang w:eastAsia="hr-HR"/>
        </w:rPr>
      </w:pPr>
      <w:r w:rsidRPr="00AD1882">
        <w:rPr>
          <w:rFonts w:ascii="Times New Roman" w:hAnsi="Times New Roman"/>
          <w:sz w:val="24"/>
          <w:szCs w:val="24"/>
          <w:lang w:eastAsia="hr-HR"/>
        </w:rPr>
        <w:t xml:space="preserve">Ukoliko ponuditelj izmijeni troškovnik koji se nalazi u prilogu dokumentacije o nabavi (promijeni tekstualni opis, jedinicu mjere ili količinu), </w:t>
      </w:r>
      <w:r w:rsidR="00284088" w:rsidRPr="00AD1882">
        <w:rPr>
          <w:rFonts w:ascii="Times New Roman" w:hAnsi="Times New Roman"/>
          <w:sz w:val="24"/>
          <w:szCs w:val="24"/>
          <w:lang w:eastAsia="hr-HR"/>
        </w:rPr>
        <w:t xml:space="preserve"> </w:t>
      </w:r>
      <w:r w:rsidRPr="00AD1882">
        <w:rPr>
          <w:rFonts w:ascii="Times New Roman" w:hAnsi="Times New Roman"/>
          <w:sz w:val="24"/>
          <w:szCs w:val="24"/>
          <w:lang w:eastAsia="hr-HR"/>
        </w:rPr>
        <w:t xml:space="preserve">smatrat </w:t>
      </w:r>
      <w:r w:rsidR="00810F07" w:rsidRPr="00AD1882">
        <w:rPr>
          <w:rFonts w:ascii="Times New Roman" w:hAnsi="Times New Roman"/>
          <w:sz w:val="24"/>
          <w:szCs w:val="24"/>
          <w:lang w:eastAsia="hr-HR"/>
        </w:rPr>
        <w:t>će se da njegova ponuda nije sukladna dokumentaciji o nabavi, odnosno da je nepravilna. Takvu ponudu naručitelj će na temelju rezultata pregleda i ocjene odbiti.</w:t>
      </w:r>
    </w:p>
    <w:p w14:paraId="558023BB" w14:textId="77777777" w:rsidR="00E61A9B" w:rsidRPr="00AD1882" w:rsidRDefault="00E61A9B" w:rsidP="00CE3828">
      <w:pPr>
        <w:jc w:val="both"/>
        <w:rPr>
          <w:rFonts w:ascii="Times New Roman" w:hAnsi="Times New Roman"/>
          <w:sz w:val="24"/>
          <w:szCs w:val="24"/>
          <w:lang w:eastAsia="hr-HR"/>
        </w:rPr>
      </w:pPr>
    </w:p>
    <w:p w14:paraId="2FE79B6B" w14:textId="77777777" w:rsidR="00CE3828" w:rsidRPr="00AD1882" w:rsidRDefault="00CE3828" w:rsidP="00CE3828">
      <w:pPr>
        <w:pStyle w:val="Bezproreda"/>
        <w:rPr>
          <w:rFonts w:ascii="Times New Roman" w:hAnsi="Times New Roman"/>
          <w:b/>
          <w:sz w:val="24"/>
          <w:szCs w:val="24"/>
        </w:rPr>
      </w:pPr>
      <w:bookmarkStart w:id="1" w:name="_Toc460163520"/>
      <w:r w:rsidRPr="00AD1882">
        <w:rPr>
          <w:rFonts w:ascii="Times New Roman" w:hAnsi="Times New Roman"/>
          <w:b/>
          <w:sz w:val="24"/>
          <w:szCs w:val="24"/>
        </w:rPr>
        <w:t>2.8.</w:t>
      </w:r>
      <w:r w:rsidRPr="00AD1882">
        <w:rPr>
          <w:rFonts w:ascii="Times New Roman" w:hAnsi="Times New Roman"/>
          <w:b/>
          <w:sz w:val="24"/>
          <w:szCs w:val="24"/>
        </w:rPr>
        <w:tab/>
        <w:t>Mjesto izvršenja ugovora:</w:t>
      </w:r>
    </w:p>
    <w:p w14:paraId="63423395" w14:textId="4D4D9F39" w:rsidR="00B94381" w:rsidRPr="00FF6664" w:rsidRDefault="00B94381" w:rsidP="00B94381">
      <w:pPr>
        <w:widowControl w:val="0"/>
        <w:autoSpaceDE w:val="0"/>
        <w:autoSpaceDN w:val="0"/>
        <w:adjustRightInd w:val="0"/>
        <w:spacing w:before="2" w:line="276" w:lineRule="exact"/>
        <w:ind w:right="886"/>
        <w:rPr>
          <w:rFonts w:ascii="Times New Roman" w:hAnsi="Times New Roman"/>
          <w:color w:val="000000" w:themeColor="text1"/>
          <w:sz w:val="24"/>
          <w:szCs w:val="24"/>
        </w:rPr>
      </w:pPr>
      <w:r w:rsidRPr="00FF6664">
        <w:rPr>
          <w:rFonts w:ascii="Times New Roman" w:hAnsi="Times New Roman"/>
          <w:color w:val="000000" w:themeColor="text1"/>
          <w:sz w:val="24"/>
          <w:szCs w:val="24"/>
        </w:rPr>
        <w:t xml:space="preserve">Isporuka roba je fco skladište naručitelja, </w:t>
      </w:r>
      <w:r w:rsidR="00BF11F2">
        <w:rPr>
          <w:rFonts w:ascii="Times New Roman" w:hAnsi="Times New Roman"/>
          <w:color w:val="000000" w:themeColor="text1"/>
          <w:sz w:val="24"/>
          <w:szCs w:val="24"/>
        </w:rPr>
        <w:t xml:space="preserve">   </w:t>
      </w:r>
      <w:r w:rsidRPr="00FF6664">
        <w:rPr>
          <w:rFonts w:ascii="Times New Roman" w:hAnsi="Times New Roman"/>
          <w:color w:val="000000" w:themeColor="text1"/>
          <w:sz w:val="24"/>
          <w:szCs w:val="24"/>
        </w:rPr>
        <w:t xml:space="preserve">Vodovod i kanalizacija d.o.o. Ogulin, </w:t>
      </w:r>
      <w:r w:rsidR="00DE4F32">
        <w:rPr>
          <w:rFonts w:ascii="Times New Roman" w:hAnsi="Times New Roman"/>
          <w:color w:val="000000" w:themeColor="text1"/>
          <w:sz w:val="24"/>
          <w:szCs w:val="24"/>
        </w:rPr>
        <w:t xml:space="preserve">        </w:t>
      </w:r>
      <w:r w:rsidRPr="00FF6664">
        <w:rPr>
          <w:rFonts w:ascii="Times New Roman" w:hAnsi="Times New Roman"/>
          <w:color w:val="000000" w:themeColor="text1"/>
          <w:sz w:val="24"/>
          <w:szCs w:val="24"/>
        </w:rPr>
        <w:t>I. G. Kovačića 14.</w:t>
      </w:r>
      <w:r w:rsidR="000D5B7C">
        <w:rPr>
          <w:rFonts w:ascii="Times New Roman" w:hAnsi="Times New Roman"/>
          <w:color w:val="000000" w:themeColor="text1"/>
          <w:sz w:val="24"/>
          <w:szCs w:val="24"/>
        </w:rPr>
        <w:t xml:space="preserve"> </w:t>
      </w:r>
      <w:r w:rsidR="0020602E">
        <w:rPr>
          <w:rFonts w:ascii="Times New Roman" w:hAnsi="Times New Roman"/>
          <w:color w:val="000000" w:themeColor="text1"/>
          <w:sz w:val="24"/>
          <w:szCs w:val="24"/>
        </w:rPr>
        <w:t xml:space="preserve"> </w:t>
      </w:r>
      <w:r w:rsidR="00BF11F2">
        <w:rPr>
          <w:rFonts w:ascii="Times New Roman" w:hAnsi="Times New Roman"/>
          <w:color w:val="000000" w:themeColor="text1"/>
          <w:sz w:val="24"/>
          <w:szCs w:val="24"/>
        </w:rPr>
        <w:t xml:space="preserve">   </w:t>
      </w:r>
      <w:r w:rsidR="0020602E">
        <w:rPr>
          <w:rFonts w:ascii="Times New Roman" w:hAnsi="Times New Roman"/>
          <w:color w:val="000000" w:themeColor="text1"/>
          <w:sz w:val="24"/>
          <w:szCs w:val="24"/>
        </w:rPr>
        <w:t xml:space="preserve"> </w:t>
      </w:r>
      <w:r w:rsidR="000D5B7C">
        <w:rPr>
          <w:rFonts w:ascii="Times New Roman" w:hAnsi="Times New Roman"/>
          <w:color w:val="000000" w:themeColor="text1"/>
          <w:sz w:val="24"/>
          <w:szCs w:val="24"/>
        </w:rPr>
        <w:t>U cijenu mora biti uključen i prijevoz.</w:t>
      </w:r>
    </w:p>
    <w:p w14:paraId="7DC1C18D" w14:textId="77777777" w:rsidR="00B94381" w:rsidRPr="00B94381" w:rsidRDefault="00B94381" w:rsidP="00B94381">
      <w:pPr>
        <w:autoSpaceDE w:val="0"/>
        <w:autoSpaceDN w:val="0"/>
        <w:adjustRightInd w:val="0"/>
        <w:ind w:right="380"/>
        <w:jc w:val="both"/>
        <w:rPr>
          <w:rFonts w:ascii="Times New Roman" w:hAnsi="Times New Roman"/>
          <w:color w:val="000000"/>
          <w:sz w:val="24"/>
          <w:szCs w:val="24"/>
        </w:rPr>
      </w:pPr>
      <w:r w:rsidRPr="00B94381">
        <w:rPr>
          <w:rFonts w:ascii="Times New Roman" w:hAnsi="Times New Roman"/>
          <w:color w:val="000000"/>
          <w:sz w:val="24"/>
          <w:szCs w:val="24"/>
        </w:rPr>
        <w:t>Ponuditelj se obvezuje isporučiti robu sukcesivno prema potrebi</w:t>
      </w:r>
      <w:r>
        <w:rPr>
          <w:rFonts w:ascii="Times New Roman" w:hAnsi="Times New Roman"/>
          <w:color w:val="000000"/>
          <w:sz w:val="24"/>
          <w:szCs w:val="24"/>
        </w:rPr>
        <w:t xml:space="preserve"> i pojedinačnim narudžbama</w:t>
      </w:r>
      <w:r w:rsidRPr="00B94381">
        <w:rPr>
          <w:rFonts w:ascii="Times New Roman" w:hAnsi="Times New Roman"/>
          <w:color w:val="000000"/>
          <w:sz w:val="24"/>
          <w:szCs w:val="24"/>
        </w:rPr>
        <w:t xml:space="preserve"> Naručitelja tijekom trajanja ugovora. Nije dozvoljeno uvjetovati isporuku narudžbom minimalne količine već je odabrani  Ponuditelj obvezan isporučiti naručenu količinu.  Narudžba Naručitelja sadržati će detaljnu specifikaciju vrste i količine robe.</w:t>
      </w:r>
    </w:p>
    <w:p w14:paraId="0D2B4A0B" w14:textId="77777777" w:rsidR="00FA6449" w:rsidRDefault="00FA6449" w:rsidP="00CE3828">
      <w:pPr>
        <w:pStyle w:val="Bezproreda"/>
        <w:rPr>
          <w:rFonts w:ascii="Times New Roman" w:hAnsi="Times New Roman"/>
          <w:sz w:val="24"/>
          <w:szCs w:val="24"/>
        </w:rPr>
      </w:pPr>
    </w:p>
    <w:p w14:paraId="50C43960" w14:textId="77777777" w:rsidR="00DD52CF" w:rsidRPr="00AD1882" w:rsidRDefault="00DD52CF" w:rsidP="00CE3828">
      <w:pPr>
        <w:pStyle w:val="Bezproreda"/>
        <w:rPr>
          <w:rFonts w:ascii="Times New Roman" w:hAnsi="Times New Roman"/>
          <w:sz w:val="24"/>
          <w:szCs w:val="24"/>
        </w:rPr>
      </w:pPr>
    </w:p>
    <w:p w14:paraId="12D9E64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2.9.</w:t>
      </w:r>
      <w:r w:rsidRPr="00AD1882">
        <w:rPr>
          <w:rFonts w:ascii="Times New Roman" w:hAnsi="Times New Roman"/>
          <w:b/>
          <w:sz w:val="24"/>
          <w:szCs w:val="24"/>
        </w:rPr>
        <w:tab/>
        <w:t>Rok početka i završetka izvršenja ugovora:</w:t>
      </w:r>
    </w:p>
    <w:p w14:paraId="4C62FEF0" w14:textId="41E0FFC1"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Rok početka izvršavanja ugovora je </w:t>
      </w:r>
      <w:r w:rsidR="00D52DCA">
        <w:rPr>
          <w:rFonts w:ascii="Times New Roman" w:hAnsi="Times New Roman"/>
          <w:sz w:val="24"/>
          <w:szCs w:val="24"/>
        </w:rPr>
        <w:t>dan obostrane ovjere Ugovora</w:t>
      </w:r>
      <w:r w:rsidRPr="00AD1882">
        <w:rPr>
          <w:rFonts w:ascii="Times New Roman" w:hAnsi="Times New Roman"/>
          <w:sz w:val="24"/>
          <w:szCs w:val="24"/>
        </w:rPr>
        <w:t xml:space="preserve">. Rok završetka  je </w:t>
      </w:r>
      <w:r w:rsidR="008A2C56">
        <w:rPr>
          <w:rFonts w:ascii="Times New Roman" w:hAnsi="Times New Roman"/>
          <w:sz w:val="24"/>
          <w:szCs w:val="24"/>
        </w:rPr>
        <w:t>1 (jedna) godina od dana sklapanja ugovora</w:t>
      </w:r>
      <w:r w:rsidRPr="00AD1882">
        <w:rPr>
          <w:rFonts w:ascii="Times New Roman" w:hAnsi="Times New Roman"/>
          <w:sz w:val="24"/>
          <w:szCs w:val="24"/>
        </w:rPr>
        <w:t xml:space="preserve">. </w:t>
      </w:r>
    </w:p>
    <w:p w14:paraId="0CDB274A" w14:textId="77777777" w:rsidR="0081253F" w:rsidRPr="00AD1882" w:rsidRDefault="0081253F" w:rsidP="00CE3828">
      <w:pPr>
        <w:pStyle w:val="Bezproreda"/>
        <w:jc w:val="both"/>
        <w:rPr>
          <w:rFonts w:ascii="Times New Roman" w:hAnsi="Times New Roman"/>
          <w:sz w:val="24"/>
          <w:szCs w:val="24"/>
        </w:rPr>
      </w:pPr>
    </w:p>
    <w:p w14:paraId="4E7EFD27" w14:textId="3F4AC096" w:rsidR="0081253F" w:rsidRPr="0081253F" w:rsidRDefault="0081253F" w:rsidP="0081253F">
      <w:pPr>
        <w:autoSpaceDE w:val="0"/>
        <w:autoSpaceDN w:val="0"/>
        <w:adjustRightInd w:val="0"/>
        <w:ind w:right="380"/>
        <w:jc w:val="both"/>
        <w:rPr>
          <w:rFonts w:ascii="Times New Roman" w:hAnsi="Times New Roman"/>
          <w:color w:val="000000"/>
          <w:sz w:val="24"/>
          <w:szCs w:val="24"/>
        </w:rPr>
      </w:pPr>
      <w:r w:rsidRPr="0081253F">
        <w:rPr>
          <w:rFonts w:ascii="Times New Roman" w:hAnsi="Times New Roman"/>
          <w:color w:val="000000"/>
          <w:sz w:val="24"/>
          <w:szCs w:val="24"/>
        </w:rPr>
        <w:t xml:space="preserve">Naručitelj je u Dokumentaciji o nabavi odredio da je kriterij za odabir ponude ekonomski najpovoljnija ponuda (ENP),  </w:t>
      </w:r>
      <w:r w:rsidR="00BF11F2">
        <w:rPr>
          <w:rFonts w:ascii="Times New Roman" w:hAnsi="Times New Roman"/>
          <w:color w:val="000000"/>
          <w:sz w:val="24"/>
          <w:szCs w:val="24"/>
        </w:rPr>
        <w:t xml:space="preserve">  </w:t>
      </w:r>
      <w:r w:rsidRPr="0081253F">
        <w:rPr>
          <w:rFonts w:ascii="Times New Roman" w:hAnsi="Times New Roman"/>
          <w:color w:val="000000"/>
          <w:sz w:val="24"/>
          <w:szCs w:val="24"/>
        </w:rPr>
        <w:t>a jedan od kriterija je rok isporuke</w:t>
      </w:r>
      <w:r w:rsidR="002E48B5">
        <w:rPr>
          <w:rFonts w:ascii="Times New Roman" w:hAnsi="Times New Roman"/>
          <w:color w:val="000000"/>
          <w:sz w:val="24"/>
          <w:szCs w:val="24"/>
        </w:rPr>
        <w:t>.</w:t>
      </w:r>
    </w:p>
    <w:p w14:paraId="78C28EA4" w14:textId="77777777" w:rsidR="0081253F" w:rsidRPr="0081253F" w:rsidRDefault="0081253F" w:rsidP="0081253F">
      <w:pPr>
        <w:autoSpaceDE w:val="0"/>
        <w:autoSpaceDN w:val="0"/>
        <w:adjustRightInd w:val="0"/>
        <w:ind w:right="380"/>
        <w:jc w:val="both"/>
        <w:rPr>
          <w:rFonts w:ascii="Times New Roman" w:hAnsi="Times New Roman"/>
          <w:color w:val="000000"/>
          <w:sz w:val="24"/>
          <w:szCs w:val="24"/>
        </w:rPr>
      </w:pPr>
      <w:r w:rsidRPr="0081253F">
        <w:rPr>
          <w:rFonts w:ascii="Times New Roman" w:hAnsi="Times New Roman"/>
          <w:color w:val="000000"/>
          <w:sz w:val="24"/>
          <w:szCs w:val="24"/>
        </w:rPr>
        <w:t xml:space="preserve">U slučaju prekoračenja </w:t>
      </w:r>
      <w:r>
        <w:rPr>
          <w:rFonts w:ascii="Times New Roman" w:hAnsi="Times New Roman"/>
          <w:color w:val="000000"/>
          <w:sz w:val="24"/>
          <w:szCs w:val="24"/>
        </w:rPr>
        <w:t xml:space="preserve">roka kojeg je odabrani ponuditelj ponudio, </w:t>
      </w:r>
      <w:r w:rsidRPr="0081253F">
        <w:rPr>
          <w:rFonts w:ascii="Times New Roman" w:hAnsi="Times New Roman"/>
          <w:color w:val="000000"/>
          <w:sz w:val="24"/>
          <w:szCs w:val="24"/>
        </w:rPr>
        <w:t xml:space="preserve"> Naručitelj ima pravo raskinuti ugovor bez štetnih posljedica i naplatiti jamstvo za uredno ispunjenje ugovora. </w:t>
      </w:r>
    </w:p>
    <w:p w14:paraId="5AE722BC" w14:textId="77777777" w:rsidR="00CE3828" w:rsidRPr="00AD1882" w:rsidRDefault="00CE3828" w:rsidP="00CE3828">
      <w:pPr>
        <w:pStyle w:val="Bezproreda"/>
        <w:rPr>
          <w:rFonts w:ascii="Times New Roman" w:hAnsi="Times New Roman"/>
          <w:b/>
          <w:sz w:val="24"/>
          <w:szCs w:val="24"/>
        </w:rPr>
      </w:pPr>
    </w:p>
    <w:p w14:paraId="702C7B8F"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2.10.</w:t>
      </w:r>
      <w:r w:rsidRPr="00AD1882">
        <w:rPr>
          <w:rFonts w:ascii="Times New Roman" w:eastAsia="Times New Roman" w:hAnsi="Times New Roman"/>
          <w:b/>
          <w:sz w:val="24"/>
          <w:szCs w:val="20"/>
          <w:lang w:eastAsia="hr-HR"/>
        </w:rPr>
        <w:tab/>
        <w:t>Opcije i moguća obnavljanja ugovora:</w:t>
      </w:r>
    </w:p>
    <w:p w14:paraId="758D010D"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Nije primjenjivo.</w:t>
      </w:r>
    </w:p>
    <w:p w14:paraId="3D6E4356" w14:textId="77777777" w:rsidR="00CE3828" w:rsidRPr="00AD1882" w:rsidRDefault="00CE3828" w:rsidP="00CE3828">
      <w:pPr>
        <w:pStyle w:val="Bezproreda"/>
        <w:rPr>
          <w:rFonts w:ascii="Times New Roman" w:hAnsi="Times New Roman"/>
          <w:sz w:val="24"/>
          <w:szCs w:val="24"/>
        </w:rPr>
      </w:pPr>
    </w:p>
    <w:p w14:paraId="4A1A1E92" w14:textId="77777777" w:rsidR="00CE3828" w:rsidRPr="00AD1882" w:rsidRDefault="00CE3828" w:rsidP="00CE3828">
      <w:pPr>
        <w:pStyle w:val="Bezproreda"/>
        <w:rPr>
          <w:rFonts w:ascii="Times New Roman" w:hAnsi="Times New Roman"/>
          <w:sz w:val="24"/>
          <w:szCs w:val="24"/>
        </w:rPr>
      </w:pPr>
    </w:p>
    <w:p w14:paraId="42C8EE80" w14:textId="77777777" w:rsidR="00EA7420" w:rsidRPr="00AD1882" w:rsidRDefault="00EA7420" w:rsidP="00CE3828">
      <w:pPr>
        <w:pStyle w:val="Bezproreda"/>
        <w:rPr>
          <w:rFonts w:ascii="Times New Roman" w:hAnsi="Times New Roman"/>
          <w:sz w:val="24"/>
          <w:szCs w:val="24"/>
        </w:rPr>
      </w:pPr>
    </w:p>
    <w:p w14:paraId="31728F6D"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3. OSNOVE ZA ISKLJUČENJE GOSPODARSKOG SUBJEKTA</w:t>
      </w:r>
    </w:p>
    <w:p w14:paraId="12F503CB" w14:textId="77777777"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3.1.</w:t>
      </w:r>
      <w:r w:rsidRPr="00AD1882">
        <w:rPr>
          <w:rFonts w:ascii="Times New Roman" w:hAnsi="Times New Roman"/>
          <w:b/>
          <w:sz w:val="24"/>
          <w:szCs w:val="24"/>
          <w:lang w:eastAsia="hr-HR"/>
        </w:rPr>
        <w:tab/>
        <w:t>Obvezne osnove za isključenje gospodarskog subjekta:</w:t>
      </w:r>
    </w:p>
    <w:p w14:paraId="5C9F4941" w14:textId="77777777" w:rsidR="00013C09" w:rsidRPr="00161BE6" w:rsidRDefault="00CE3828" w:rsidP="00CE3828">
      <w:pPr>
        <w:jc w:val="both"/>
        <w:rPr>
          <w:rFonts w:ascii="Times New Roman" w:hAnsi="Times New Roman"/>
          <w:b/>
          <w:bCs/>
          <w:sz w:val="24"/>
          <w:szCs w:val="24"/>
          <w:lang w:eastAsia="hr-HR"/>
        </w:rPr>
      </w:pPr>
      <w:r w:rsidRPr="00AD1882">
        <w:rPr>
          <w:rFonts w:ascii="Times New Roman" w:hAnsi="Times New Roman"/>
          <w:b/>
          <w:bCs/>
          <w:sz w:val="24"/>
          <w:szCs w:val="24"/>
          <w:lang w:eastAsia="hr-HR"/>
        </w:rPr>
        <w:t>3.1.1</w:t>
      </w:r>
      <w:r w:rsidR="00161BE6">
        <w:rPr>
          <w:rFonts w:ascii="Times New Roman" w:hAnsi="Times New Roman"/>
          <w:b/>
          <w:bCs/>
          <w:sz w:val="24"/>
          <w:szCs w:val="24"/>
          <w:lang w:eastAsia="hr-HR"/>
        </w:rPr>
        <w:t xml:space="preserve"> </w:t>
      </w:r>
      <w:r w:rsidRPr="00AD1882">
        <w:rPr>
          <w:rFonts w:ascii="Times New Roman" w:hAnsi="Times New Roman"/>
          <w:sz w:val="24"/>
          <w:szCs w:val="24"/>
          <w:lang w:eastAsia="hr-HR"/>
        </w:rPr>
        <w:t xml:space="preserve"> </w:t>
      </w:r>
      <w:r w:rsidRPr="00161BE6">
        <w:rPr>
          <w:rFonts w:ascii="Times New Roman" w:hAnsi="Times New Roman"/>
          <w:b/>
          <w:bCs/>
          <w:sz w:val="24"/>
          <w:szCs w:val="24"/>
          <w:lang w:eastAsia="hr-HR"/>
        </w:rPr>
        <w:t>Naručitelj je obvezan u bilo kojem trenutku tijekom postupka javne nabave isključiti gospodarskog subjekta iz postupka javne nabave ako utvrdi da:</w:t>
      </w:r>
    </w:p>
    <w:p w14:paraId="65CA1987" w14:textId="77777777" w:rsidR="00294811" w:rsidRPr="00AD1882" w:rsidRDefault="00CE3828" w:rsidP="00CE3828">
      <w:pPr>
        <w:jc w:val="both"/>
        <w:rPr>
          <w:rFonts w:ascii="Times New Roman" w:hAnsi="Times New Roman"/>
          <w:sz w:val="24"/>
          <w:szCs w:val="24"/>
        </w:rPr>
      </w:pPr>
      <w:r w:rsidRPr="00AD1882">
        <w:rPr>
          <w:rFonts w:ascii="Times New Roman" w:hAnsi="Times New Roman"/>
          <w:sz w:val="24"/>
          <w:szCs w:val="24"/>
          <w:lang w:eastAsia="hr-HR"/>
        </w:rPr>
        <w:t>1. je</w:t>
      </w:r>
      <w:bookmarkEnd w:id="1"/>
      <w:r w:rsidRPr="00AD1882">
        <w:rPr>
          <w:rFonts w:ascii="Times New Roman" w:hAnsi="Times New Roman"/>
          <w:sz w:val="24"/>
          <w:szCs w:val="24"/>
          <w:lang w:eastAsia="hr-HR"/>
        </w:rPr>
        <w:t xml:space="preserve"> </w:t>
      </w:r>
      <w:r w:rsidRPr="00AD1882">
        <w:rPr>
          <w:rFonts w:ascii="Times New Roman" w:hAnsi="Times New Roman"/>
          <w:sz w:val="24"/>
          <w:szCs w:val="24"/>
        </w:rPr>
        <w:t xml:space="preserve">gospodarski subjekt koji ima poslovni </w:t>
      </w:r>
      <w:proofErr w:type="spellStart"/>
      <w:r w:rsidRPr="00AD1882">
        <w:rPr>
          <w:rFonts w:ascii="Times New Roman" w:hAnsi="Times New Roman"/>
          <w:sz w:val="24"/>
          <w:szCs w:val="24"/>
        </w:rPr>
        <w:t>nastan</w:t>
      </w:r>
      <w:proofErr w:type="spellEnd"/>
      <w:r w:rsidRPr="00AD1882">
        <w:rPr>
          <w:rFonts w:ascii="Times New Roman" w:hAnsi="Times New Roman"/>
          <w:sz w:val="24"/>
          <w:szCs w:val="24"/>
        </w:rPr>
        <w:t xml:space="preserve"> u Republici Hrvatskoj ili osoba koja je član upravnog, upravljačkog ili nadzornog tijela ili ima ovlasti zastupanja, donošenja odluka ili </w:t>
      </w:r>
      <w:r w:rsidRPr="00AD1882">
        <w:rPr>
          <w:rFonts w:ascii="Times New Roman" w:hAnsi="Times New Roman"/>
          <w:sz w:val="24"/>
          <w:szCs w:val="24"/>
        </w:rPr>
        <w:lastRenderedPageBreak/>
        <w:t xml:space="preserve">nadzora gospodarskog subjekta i koja je državljanin Republike Hrvatske, pravomoćnom presudom osuđena za: </w:t>
      </w:r>
    </w:p>
    <w:p w14:paraId="154244DC"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 xml:space="preserve">sudjelovanje u zločinačkoj organizaciji, na temelju </w:t>
      </w:r>
    </w:p>
    <w:p w14:paraId="2A586638"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328. (zločinačko udruženje) i članka 329. (počinjenje kaznenog djela u sastavu zločinačkog udruženja (Kaznenog zakona)</w:t>
      </w:r>
    </w:p>
    <w:p w14:paraId="1C5631F6"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333. (udruživanje za počinjenje kaznenih djela), iz Kaznenog zakona (Narodne novine, br. 110/97, 27/98, 50/00, 129/00, 51/01, 111/03, 190/03, 105/04, 84/05, 71/06,  110/07, 152/08, 57/11, 77/11 i 143/12)</w:t>
      </w:r>
    </w:p>
    <w:p w14:paraId="31C76603" w14:textId="77777777" w:rsidR="00CE3828" w:rsidRPr="00AD1882" w:rsidRDefault="00CE3828" w:rsidP="00013C09">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14:paraId="49A14B0B"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korupciju, na temelju</w:t>
      </w:r>
    </w:p>
    <w:p w14:paraId="4BC8C98D" w14:textId="77777777" w:rsidR="00CE3828" w:rsidRPr="00DD79E5" w:rsidRDefault="00CE3828" w:rsidP="00DD79E5">
      <w:pPr>
        <w:widowControl w:val="0"/>
        <w:numPr>
          <w:ilvl w:val="0"/>
          <w:numId w:val="21"/>
        </w:numPr>
        <w:tabs>
          <w:tab w:val="left" w:pos="316"/>
        </w:tabs>
        <w:spacing w:before="120" w:after="0" w:line="240" w:lineRule="auto"/>
        <w:ind w:right="117"/>
        <w:jc w:val="both"/>
        <w:rPr>
          <w:rFonts w:ascii="Times New Roman" w:eastAsia="Times New Roman" w:hAnsi="Times New Roman"/>
          <w:lang w:eastAsia="en-US"/>
        </w:rPr>
      </w:pPr>
      <w:r w:rsidRPr="00AD1882">
        <w:rPr>
          <w:rFonts w:ascii="Times New Roman" w:eastAsia="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w:t>
      </w:r>
      <w:r w:rsidRPr="00AD1882">
        <w:rPr>
          <w:rFonts w:ascii="Times New Roman" w:eastAsia="Times New Roman" w:hAnsi="Times New Roman"/>
          <w:lang w:eastAsia="en-US"/>
        </w:rPr>
        <w:t xml:space="preserve"> (primanje mita), članka 294. (davanje mita), članka 295. (trgovanje utjecajem) i članka 296. (davanje mita za trgovanje utjecajem) Kaznenog</w:t>
      </w:r>
      <w:r w:rsidRPr="00AD1882">
        <w:rPr>
          <w:rFonts w:ascii="Times New Roman" w:eastAsia="Times New Roman" w:hAnsi="Times New Roman"/>
          <w:spacing w:val="-8"/>
          <w:lang w:eastAsia="en-US"/>
        </w:rPr>
        <w:t xml:space="preserve"> </w:t>
      </w:r>
      <w:r w:rsidRPr="00AD1882">
        <w:rPr>
          <w:rFonts w:ascii="Times New Roman" w:eastAsia="Times New Roman" w:hAnsi="Times New Roman"/>
          <w:lang w:eastAsia="en-US"/>
        </w:rPr>
        <w:t>zakona</w:t>
      </w:r>
    </w:p>
    <w:p w14:paraId="70E8F6EB" w14:textId="77777777" w:rsidR="00013C09" w:rsidRPr="00F02208" w:rsidRDefault="00CE3828" w:rsidP="00013C09">
      <w:pPr>
        <w:widowControl w:val="0"/>
        <w:numPr>
          <w:ilvl w:val="0"/>
          <w:numId w:val="21"/>
        </w:numPr>
        <w:tabs>
          <w:tab w:val="left" w:pos="304"/>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AD1882">
        <w:rPr>
          <w:rFonts w:ascii="Times New Roman" w:eastAsia="Times New Roman" w:hAnsi="Times New Roman"/>
          <w:spacing w:val="-2"/>
          <w:sz w:val="24"/>
          <w:szCs w:val="24"/>
          <w:lang w:eastAsia="en-US"/>
        </w:rPr>
        <w:t xml:space="preserve"> </w:t>
      </w:r>
      <w:r w:rsidRPr="00AD1882">
        <w:rPr>
          <w:rFonts w:ascii="Times New Roman" w:eastAsia="Times New Roman" w:hAnsi="Times New Roman"/>
          <w:sz w:val="24"/>
          <w:szCs w:val="24"/>
          <w:lang w:eastAsia="en-US"/>
        </w:rPr>
        <w:t>143/12)</w:t>
      </w:r>
    </w:p>
    <w:p w14:paraId="34558743"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prijevaru, na temelju</w:t>
      </w:r>
    </w:p>
    <w:p w14:paraId="5032F2C6" w14:textId="77777777" w:rsidR="00CE3828" w:rsidRPr="00AD1882" w:rsidRDefault="00CE3828" w:rsidP="00CE3828">
      <w:pPr>
        <w:widowControl w:val="0"/>
        <w:numPr>
          <w:ilvl w:val="0"/>
          <w:numId w:val="21"/>
        </w:numPr>
        <w:tabs>
          <w:tab w:val="left" w:pos="299"/>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236. (prijevara), članka 247. (prijevara u gospodarskom poslovanju), članka 256. (utaja poreza ili carine) i članka 258. (subvencijska prijevara) Kaznenog zakona</w:t>
      </w:r>
    </w:p>
    <w:p w14:paraId="4D98832D" w14:textId="77777777" w:rsidR="00013C09" w:rsidRDefault="00CE3828" w:rsidP="00F0220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224. (prijevara) i članka 293. (prijevara u gospodarskom poslovanju) i članka 286. (utaja poreza i drugih davanja) iz Kaznenog zakona (Narodne novine, br. 110/97,  27/98, 50/00, 129/00, 51/01, 111/03, 190/03, 105/04, 84/05, 71/06, 110/07, 152/08, 57/11, 77/11 i 143/12)</w:t>
      </w:r>
    </w:p>
    <w:p w14:paraId="6EED28BE" w14:textId="77777777" w:rsidR="00F02208" w:rsidRPr="00F02208" w:rsidRDefault="00F02208" w:rsidP="00F02208">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14:paraId="1B40E13C"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terorizam ili kaznena djela povezana s terorističkim aktivnostima, na temelju</w:t>
      </w:r>
    </w:p>
    <w:p w14:paraId="230D76F7"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97. (terorizam), članka 99. (javno poticanje na terorizam), članka 100. (novačenje za terorizam), članka 101. (obuka za terorizam) i članka 102. (terorističko udruženje) Kaznenog zakona</w:t>
      </w:r>
    </w:p>
    <w:p w14:paraId="5699B619" w14:textId="77777777" w:rsidR="00CE3828" w:rsidRDefault="00CE3828" w:rsidP="00013C09">
      <w:pPr>
        <w:widowControl w:val="0"/>
        <w:numPr>
          <w:ilvl w:val="0"/>
          <w:numId w:val="21"/>
        </w:numPr>
        <w:tabs>
          <w:tab w:val="left" w:pos="338"/>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169. (terorizam), članka 169.a (javno poticanje na terorizam) i članka 169.b (novačenje i obuka za terorizam) iz Kaznenog zakona (Narodne novine, br. 110/97, 27/98, 50/00, 129/00, 51/01, 111/03, 190/03, 105/04, 84/05, 71/06, 110/07, 152/08, 57/11, 77/11 i 143/12)</w:t>
      </w:r>
    </w:p>
    <w:p w14:paraId="61EBCB26" w14:textId="77777777" w:rsidR="00013C09" w:rsidRPr="00013C09" w:rsidRDefault="00013C09" w:rsidP="00013C09">
      <w:pPr>
        <w:widowControl w:val="0"/>
        <w:tabs>
          <w:tab w:val="left" w:pos="338"/>
        </w:tabs>
        <w:spacing w:before="120" w:after="0" w:line="240" w:lineRule="auto"/>
        <w:ind w:left="116" w:right="117"/>
        <w:jc w:val="both"/>
        <w:rPr>
          <w:rFonts w:ascii="Times New Roman" w:eastAsia="Times New Roman" w:hAnsi="Times New Roman"/>
          <w:sz w:val="24"/>
          <w:szCs w:val="24"/>
          <w:lang w:eastAsia="en-US"/>
        </w:rPr>
      </w:pPr>
    </w:p>
    <w:p w14:paraId="2DDD6A7D"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pranje novca ili financiranje terorizma, na temelju</w:t>
      </w:r>
    </w:p>
    <w:p w14:paraId="224B16A7"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98. (financiranje terorizma) i članka 265. (pranje novca) Kaznenog zakona</w:t>
      </w:r>
    </w:p>
    <w:p w14:paraId="35B0C4F5" w14:textId="77777777" w:rsidR="00CE3828" w:rsidRDefault="00CE3828" w:rsidP="00013C09">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279. (pranje novca) iz Kaznenog zakona (Narodne novine, br. 110/97, 27/98, 50/00, 129/00, 51/01, 111/03, 190/03, 105/04, 84/05, 71/06, 110/07, 152/08, 57/11, 77/11 i 143/12),</w:t>
      </w:r>
    </w:p>
    <w:p w14:paraId="5980BEFF" w14:textId="77777777" w:rsidR="00294811" w:rsidRPr="00013C09" w:rsidRDefault="00294811" w:rsidP="00F02208">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14:paraId="3B2C2E3B"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dječji rad ili druge oblike trgovanja ljudima, na temelju</w:t>
      </w:r>
    </w:p>
    <w:p w14:paraId="28F64EFF"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106. (trgovanje ljudima) Kaznenog zakona</w:t>
      </w:r>
    </w:p>
    <w:p w14:paraId="0C416402" w14:textId="77777777" w:rsidR="00DD79E5"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članka 175. (trgovanje ljudima i ropstvo) iz Kaznenog zakona (Narodne novine, br. 110/97, 27/98,  50/00,  129/00, 51/01,  111/03,  190/03, 105/04,  84/05,  71/06, 110/07,  152/08, 57/11, 77/11 i 143/12), </w:t>
      </w:r>
    </w:p>
    <w:p w14:paraId="43A64C43" w14:textId="77777777" w:rsidR="00DD79E5" w:rsidRDefault="00DD79E5" w:rsidP="00DD79E5">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14:paraId="5DC86E45" w14:textId="77777777" w:rsidR="00CE3828" w:rsidRPr="00AD1882" w:rsidRDefault="00CE3828" w:rsidP="00DD79E5">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ili</w:t>
      </w:r>
    </w:p>
    <w:p w14:paraId="6D3B354A" w14:textId="77777777" w:rsidR="00CE3828" w:rsidRPr="00AD1882" w:rsidRDefault="00CE3828" w:rsidP="00CE3828">
      <w:pPr>
        <w:widowControl w:val="0"/>
        <w:tabs>
          <w:tab w:val="left" w:pos="316"/>
        </w:tabs>
        <w:spacing w:before="120" w:after="0" w:line="240" w:lineRule="auto"/>
        <w:ind w:left="116" w:right="117"/>
        <w:jc w:val="both"/>
        <w:rPr>
          <w:rFonts w:ascii="Times New Roman" w:eastAsia="Times New Roman" w:hAnsi="Times New Roman"/>
          <w:lang w:eastAsia="en-US"/>
        </w:rPr>
      </w:pPr>
    </w:p>
    <w:p w14:paraId="13784B20" w14:textId="77777777"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 xml:space="preserve">2. </w:t>
      </w:r>
      <w:r w:rsidR="00F02208">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je gospodarski subjekt koji nema poslovni </w:t>
      </w:r>
      <w:proofErr w:type="spellStart"/>
      <w:r w:rsidRPr="00AD1882">
        <w:rPr>
          <w:rFonts w:ascii="Times New Roman" w:hAnsi="Times New Roman" w:cs="Times New Roman"/>
          <w:sz w:val="24"/>
          <w:szCs w:val="24"/>
          <w:lang w:val="hr-HR"/>
        </w:rPr>
        <w:t>nastan</w:t>
      </w:r>
      <w:proofErr w:type="spellEnd"/>
      <w:r w:rsidRPr="00AD1882">
        <w:rPr>
          <w:rFonts w:ascii="Times New Roman" w:hAnsi="Times New Roman" w:cs="Times New Roman"/>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D1882">
        <w:rPr>
          <w:rFonts w:ascii="Times New Roman" w:hAnsi="Times New Roman" w:cs="Times New Roman"/>
          <w:sz w:val="24"/>
          <w:szCs w:val="24"/>
          <w:lang w:val="hr-HR"/>
        </w:rPr>
        <w:t>podtočaka</w:t>
      </w:r>
      <w:proofErr w:type="spellEnd"/>
      <w:r w:rsidRPr="00AD1882">
        <w:rPr>
          <w:rFonts w:ascii="Times New Roman" w:hAnsi="Times New Roman" w:cs="Times New Roman"/>
          <w:sz w:val="24"/>
          <w:szCs w:val="24"/>
          <w:lang w:val="hr-HR"/>
        </w:rPr>
        <w:t xml:space="preserve"> a) do f) ove Dokumentacije o nabavi i za odgovarajuća kaznena djela koja, prema nacionalnim propisima države poslovnog </w:t>
      </w:r>
      <w:proofErr w:type="spellStart"/>
      <w:r w:rsidRPr="00AD1882">
        <w:rPr>
          <w:rFonts w:ascii="Times New Roman" w:hAnsi="Times New Roman" w:cs="Times New Roman"/>
          <w:sz w:val="24"/>
          <w:szCs w:val="24"/>
          <w:lang w:val="hr-HR"/>
        </w:rPr>
        <w:t>nastana</w:t>
      </w:r>
      <w:proofErr w:type="spellEnd"/>
      <w:r w:rsidRPr="00AD1882">
        <w:rPr>
          <w:rFonts w:ascii="Times New Roman" w:hAnsi="Times New Roman" w:cs="Times New Roman"/>
          <w:sz w:val="24"/>
          <w:szCs w:val="24"/>
          <w:lang w:val="hr-HR"/>
        </w:rPr>
        <w:t xml:space="preserve"> gospodarskog subjekta, odnosno države čiji je osoba državljanin, obuhvaćaju razloge za isključenje iz članka 57. stavka 1. točaka a) do f) Direktive 2014/24/EU.</w:t>
      </w:r>
    </w:p>
    <w:p w14:paraId="08E6CC31" w14:textId="77777777"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14:paraId="193424CE"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0074C4BD" w14:textId="77777777" w:rsidR="00CE3828" w:rsidRPr="00AD1882" w:rsidRDefault="00CE3828" w:rsidP="00D90974">
      <w:pPr>
        <w:widowControl w:val="0"/>
        <w:tabs>
          <w:tab w:val="left" w:pos="268"/>
        </w:tabs>
        <w:spacing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1AAC283B" w14:textId="77777777" w:rsidR="00CE3828" w:rsidRPr="00AD1882" w:rsidRDefault="00CE3828" w:rsidP="00D90974">
      <w:pPr>
        <w:pStyle w:val="box453040"/>
        <w:spacing w:before="0" w:beforeAutospacing="0"/>
        <w:jc w:val="both"/>
      </w:pPr>
      <w:r w:rsidRPr="00AD1882">
        <w:t>Gospodarski subjekt kod kojeg su ostvarene osnove za isključenje iz točke 3.1.1. ove dokumentacije o nabavi, može naručitelju, kao sastavni dio ponude, dostaviti dokaze o mjerama koje je poduzeo kako bi dokazao svoju pouzdanost bez obzira na postojanje relevantne osnove za isključenje.</w:t>
      </w:r>
    </w:p>
    <w:p w14:paraId="5990214C" w14:textId="77777777" w:rsidR="00CE3828" w:rsidRPr="00AD1882" w:rsidRDefault="00CE3828" w:rsidP="00D926B2">
      <w:pPr>
        <w:pStyle w:val="box453040"/>
        <w:spacing w:before="0" w:beforeAutospacing="0" w:after="0" w:afterAutospacing="0"/>
        <w:jc w:val="both"/>
      </w:pPr>
      <w:r w:rsidRPr="00AD1882">
        <w:t>Poduzimanje mjera gospodarski subjekt dokazuje:</w:t>
      </w:r>
    </w:p>
    <w:p w14:paraId="095A38FE" w14:textId="77777777" w:rsidR="00CE3828" w:rsidRPr="00AD1882" w:rsidRDefault="00CE3828" w:rsidP="00D926B2">
      <w:pPr>
        <w:pStyle w:val="box453040"/>
        <w:numPr>
          <w:ilvl w:val="0"/>
          <w:numId w:val="22"/>
        </w:numPr>
        <w:spacing w:before="0" w:beforeAutospacing="0" w:after="0" w:afterAutospacing="0"/>
        <w:jc w:val="both"/>
      </w:pPr>
      <w:r w:rsidRPr="00AD1882">
        <w:t>plaćanjem naknade štete ili poduzimanjem drugih odgovarajućih mjera u cilju plaćanja naknade štete prouzročene kaznenim djelom ili propustom,</w:t>
      </w:r>
    </w:p>
    <w:p w14:paraId="654911EE" w14:textId="77777777" w:rsidR="00CE3828" w:rsidRPr="00AD1882" w:rsidRDefault="00CE3828" w:rsidP="00CE3828">
      <w:pPr>
        <w:pStyle w:val="Bezproreda"/>
        <w:ind w:left="372" w:firstLine="708"/>
        <w:jc w:val="both"/>
        <w:rPr>
          <w:rFonts w:ascii="Times New Roman" w:hAnsi="Times New Roman"/>
          <w:sz w:val="24"/>
          <w:szCs w:val="24"/>
        </w:rPr>
      </w:pPr>
      <w:r w:rsidRPr="00AD1882">
        <w:rPr>
          <w:rFonts w:ascii="Times New Roman" w:hAnsi="Times New Roman"/>
          <w:sz w:val="24"/>
          <w:szCs w:val="24"/>
        </w:rPr>
        <w:t>2.  aktivnom suradnjom s nadležnim istražnim tijelima radi potpunog</w:t>
      </w:r>
    </w:p>
    <w:p w14:paraId="3F41D75D" w14:textId="77777777" w:rsidR="00E337CA" w:rsidRDefault="00CE3828" w:rsidP="00E337CA">
      <w:pPr>
        <w:pStyle w:val="Bezproreda"/>
        <w:ind w:left="1416"/>
        <w:jc w:val="both"/>
        <w:rPr>
          <w:rFonts w:ascii="Times New Roman" w:hAnsi="Times New Roman"/>
          <w:sz w:val="24"/>
          <w:szCs w:val="24"/>
        </w:rPr>
      </w:pPr>
      <w:r w:rsidRPr="00AD1882">
        <w:rPr>
          <w:rFonts w:ascii="Times New Roman" w:hAnsi="Times New Roman"/>
          <w:sz w:val="24"/>
          <w:szCs w:val="24"/>
        </w:rPr>
        <w:t>razjašnjenja činjenica i okolnosti u vezi s kaznenim djelom ili   propustom,</w:t>
      </w:r>
    </w:p>
    <w:p w14:paraId="5BEFE6F2" w14:textId="77777777" w:rsidR="00E337CA" w:rsidRDefault="00CE3828" w:rsidP="00E337CA">
      <w:pPr>
        <w:pStyle w:val="Bezproreda"/>
        <w:numPr>
          <w:ilvl w:val="0"/>
          <w:numId w:val="38"/>
        </w:numPr>
        <w:jc w:val="both"/>
        <w:rPr>
          <w:rFonts w:ascii="Times New Roman" w:hAnsi="Times New Roman"/>
          <w:sz w:val="24"/>
          <w:szCs w:val="24"/>
        </w:rPr>
      </w:pPr>
      <w:r w:rsidRPr="00E337CA">
        <w:rPr>
          <w:rFonts w:ascii="Times New Roman" w:hAnsi="Times New Roman"/>
          <w:sz w:val="24"/>
          <w:szCs w:val="24"/>
        </w:rPr>
        <w:t xml:space="preserve">odgovarajućim tehničkim, organizacijskim i kadrovskim mjerama radi </w:t>
      </w:r>
    </w:p>
    <w:p w14:paraId="1D7BBBCA" w14:textId="77777777" w:rsidR="00CE3828" w:rsidRDefault="00CE3828" w:rsidP="00E337CA">
      <w:pPr>
        <w:pStyle w:val="Bezproreda"/>
        <w:ind w:left="1440"/>
        <w:jc w:val="both"/>
        <w:rPr>
          <w:rFonts w:ascii="Times New Roman" w:hAnsi="Times New Roman"/>
          <w:sz w:val="24"/>
          <w:szCs w:val="24"/>
        </w:rPr>
      </w:pPr>
      <w:r w:rsidRPr="00E337CA">
        <w:rPr>
          <w:rFonts w:ascii="Times New Roman" w:hAnsi="Times New Roman"/>
          <w:sz w:val="24"/>
          <w:szCs w:val="24"/>
        </w:rPr>
        <w:t>sprječavanja daljnjih kaznenih djela ili propusta.</w:t>
      </w:r>
    </w:p>
    <w:p w14:paraId="2EE0011C" w14:textId="77777777" w:rsidR="00E337CA" w:rsidRPr="00E337CA" w:rsidRDefault="00E337CA" w:rsidP="00E337CA">
      <w:pPr>
        <w:pStyle w:val="Bezproreda"/>
        <w:ind w:left="1440"/>
        <w:jc w:val="both"/>
        <w:rPr>
          <w:rFonts w:ascii="Times New Roman" w:hAnsi="Times New Roman"/>
          <w:sz w:val="24"/>
          <w:szCs w:val="24"/>
        </w:rPr>
      </w:pPr>
    </w:p>
    <w:p w14:paraId="62976902" w14:textId="77777777" w:rsidR="00013C09" w:rsidRDefault="00CE3828" w:rsidP="00675EA1">
      <w:pPr>
        <w:pStyle w:val="box453040"/>
        <w:spacing w:before="0" w:beforeAutospacing="0" w:after="0" w:afterAutospacing="0"/>
        <w:jc w:val="both"/>
      </w:pPr>
      <w:r w:rsidRPr="00AD1882">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65A469C2" w14:textId="77777777" w:rsidR="00FC7644" w:rsidRDefault="00FC7644" w:rsidP="00675EA1">
      <w:pPr>
        <w:pStyle w:val="box453040"/>
        <w:spacing w:before="0" w:beforeAutospacing="0" w:after="0" w:afterAutospacing="0"/>
        <w:jc w:val="both"/>
      </w:pPr>
    </w:p>
    <w:p w14:paraId="6F7A373A" w14:textId="77777777" w:rsidR="00CE3828" w:rsidRDefault="00CE3828" w:rsidP="00675EA1">
      <w:pPr>
        <w:pStyle w:val="box453040"/>
        <w:spacing w:before="0" w:beforeAutospacing="0" w:after="0" w:afterAutospacing="0"/>
        <w:jc w:val="both"/>
      </w:pPr>
      <w:r w:rsidRPr="00AD1882">
        <w:t>Naručitelj neće isključiti gospodarskog subjekta iz postupka javne nabave ako ocijeni da su poduzete mjere primjerene.</w:t>
      </w:r>
    </w:p>
    <w:p w14:paraId="3EA5A0A9" w14:textId="77777777" w:rsidR="00FC7644" w:rsidRPr="00AD1882" w:rsidRDefault="00FC7644" w:rsidP="00675EA1">
      <w:pPr>
        <w:pStyle w:val="box453040"/>
        <w:spacing w:before="0" w:beforeAutospacing="0" w:after="0" w:afterAutospacing="0"/>
        <w:jc w:val="both"/>
      </w:pPr>
    </w:p>
    <w:p w14:paraId="73113F25" w14:textId="77777777" w:rsidR="00CE3828" w:rsidRPr="00AD1882" w:rsidRDefault="00CE3828" w:rsidP="00003D34">
      <w:pPr>
        <w:pStyle w:val="box453040"/>
        <w:spacing w:before="0" w:beforeAutospacing="0" w:after="0" w:afterAutospacing="0"/>
        <w:jc w:val="both"/>
      </w:pPr>
      <w:r w:rsidRPr="00AD1882">
        <w:t xml:space="preserve">Gospodarski subjekt kojem je pravomoćnom presudom određena zabrana sudjelovanja u postupcima javne nabave ili postupcima davanja koncesija na određeno vrijeme nema pravo korištenja mogućnosti dostavljanja dokaza o mjerama koje je poduzeo kako bi dokazao svoju </w:t>
      </w:r>
      <w:r w:rsidRPr="00AD1882">
        <w:lastRenderedPageBreak/>
        <w:t>pouzdanost bez obzira na postojanje relevantne osnove za isključenje, sve do isteka roka zabrane u državi u kojoj je presuda na snazi.</w:t>
      </w:r>
    </w:p>
    <w:p w14:paraId="77B060C7" w14:textId="77777777" w:rsidR="007B26D6" w:rsidRPr="00AD1882" w:rsidRDefault="00CE3828" w:rsidP="00003D34">
      <w:pPr>
        <w:pStyle w:val="box453040"/>
        <w:spacing w:after="0" w:afterAutospacing="0"/>
        <w:jc w:val="both"/>
      </w:pPr>
      <w:r w:rsidRPr="00AD1882">
        <w:t xml:space="preserve">Razdoblje isključenja gospodarskog subjekta kod kojeg su ostvarene osnove za isključenje iz točke 3.1.1. ove dokumentacije o nabavi iz postupka javne nabave je </w:t>
      </w:r>
      <w:r w:rsidRPr="00AD1882">
        <w:rPr>
          <w:b/>
        </w:rPr>
        <w:t>pet godina</w:t>
      </w:r>
      <w:r w:rsidRPr="00AD1882">
        <w:t xml:space="preserve"> od dana pravomoćnosti presude, osim ako pravomoćnom presudom nije određeno drukčije.</w:t>
      </w:r>
    </w:p>
    <w:p w14:paraId="447DB9B0" w14:textId="77777777" w:rsidR="003B28B0" w:rsidRDefault="003B28B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26497778" w14:textId="77777777" w:rsidR="00675EA1" w:rsidRDefault="00675EA1"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6B790AF6" w14:textId="77777777" w:rsidR="00CE3828" w:rsidRPr="00161BE6"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r w:rsidRPr="00AD1882">
        <w:rPr>
          <w:rFonts w:ascii="Times New Roman" w:eastAsia="Times New Roman" w:hAnsi="Times New Roman" w:cs="Times New Roman"/>
          <w:b/>
          <w:bCs/>
          <w:sz w:val="24"/>
          <w:szCs w:val="24"/>
          <w:lang w:val="hr-HR" w:eastAsia="en-US"/>
        </w:rPr>
        <w:t>3.1.2.</w:t>
      </w:r>
      <w:r w:rsidRPr="00AD1882">
        <w:rPr>
          <w:rFonts w:ascii="Times New Roman" w:eastAsia="Times New Roman" w:hAnsi="Times New Roman" w:cs="Times New Roman"/>
          <w:sz w:val="24"/>
          <w:szCs w:val="24"/>
          <w:lang w:val="hr-HR" w:eastAsia="en-US"/>
        </w:rPr>
        <w:t xml:space="preserve"> </w:t>
      </w:r>
      <w:r w:rsidR="00E337CA">
        <w:rPr>
          <w:rFonts w:ascii="Times New Roman" w:eastAsia="Times New Roman" w:hAnsi="Times New Roman" w:cs="Times New Roman"/>
          <w:sz w:val="24"/>
          <w:szCs w:val="24"/>
          <w:lang w:val="hr-HR" w:eastAsia="en-US"/>
        </w:rPr>
        <w:t xml:space="preserve">      </w:t>
      </w:r>
      <w:r w:rsidRPr="00161BE6">
        <w:rPr>
          <w:rFonts w:ascii="Times New Roman" w:eastAsia="Times New Roman" w:hAnsi="Times New Roman" w:cs="Times New Roman"/>
          <w:b/>
          <w:bCs/>
          <w:sz w:val="24"/>
          <w:szCs w:val="24"/>
          <w:lang w:val="hr-HR" w:eastAsia="en-US"/>
        </w:rPr>
        <w:t>Naručitelj će obvezno isključiti gospodarskog subjekta iz postupka javne nabave ako utvrdi da gospodarski subjekt nije ispunio obveze plaćanja dospjelih poreznih obveza i obveza za mirovinsko i zdravstveno osiguranje:</w:t>
      </w:r>
    </w:p>
    <w:p w14:paraId="1DA66D70" w14:textId="77777777" w:rsidR="00D90974" w:rsidRPr="00AD1882" w:rsidRDefault="00D90974"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14C13516" w14:textId="77777777"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1. u Republici Hrvatskoj, ako gospodarski subjekt ima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 ili</w:t>
      </w:r>
    </w:p>
    <w:p w14:paraId="531E46D6" w14:textId="77777777"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2. u Republici Hrvatskoj ili u državi poslovnog </w:t>
      </w:r>
      <w:proofErr w:type="spellStart"/>
      <w:r w:rsidRPr="00AD1882">
        <w:rPr>
          <w:rFonts w:ascii="Times New Roman" w:eastAsia="Times New Roman" w:hAnsi="Times New Roman" w:cs="Times New Roman"/>
          <w:sz w:val="24"/>
          <w:szCs w:val="24"/>
          <w:lang w:val="hr-HR" w:eastAsia="en-US"/>
        </w:rPr>
        <w:t>nastana</w:t>
      </w:r>
      <w:proofErr w:type="spellEnd"/>
      <w:r w:rsidRPr="00AD1882">
        <w:rPr>
          <w:rFonts w:ascii="Times New Roman" w:eastAsia="Times New Roman" w:hAnsi="Times New Roman" w:cs="Times New Roman"/>
          <w:sz w:val="24"/>
          <w:szCs w:val="24"/>
          <w:lang w:val="hr-HR" w:eastAsia="en-US"/>
        </w:rPr>
        <w:t xml:space="preserve"> gospodarskog subjekta, ako gospodarski subjekt nema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w:t>
      </w:r>
    </w:p>
    <w:p w14:paraId="4B906246"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Iznimno, naručitelj neće isključiti gospodarskog subjekta iz postupka javne nabave ako mu sukladno posebnom propisu plaćanje obveza nije dopušteno, ili mu je odobrena odgoda plaćanja.</w:t>
      </w:r>
    </w:p>
    <w:p w14:paraId="7D16EBCC"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7360DF2D"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65EBB1B"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14:paraId="5B3CDB17" w14:textId="77777777" w:rsidR="00CE3828" w:rsidRPr="00FD71B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color w:val="000000" w:themeColor="text1"/>
          <w:sz w:val="24"/>
          <w:lang w:val="hr-HR" w:eastAsia="en-US"/>
        </w:rPr>
      </w:pPr>
      <w:r w:rsidRPr="00FD71B0">
        <w:rPr>
          <w:rFonts w:ascii="Times New Roman" w:eastAsia="Times New Roman" w:hAnsi="Times New Roman" w:cs="Times New Roman"/>
          <w:b/>
          <w:color w:val="000000" w:themeColor="text1"/>
          <w:sz w:val="24"/>
          <w:lang w:val="hr-HR" w:eastAsia="en-US"/>
        </w:rPr>
        <w:t>3.2.</w:t>
      </w:r>
      <w:r w:rsidRPr="00FD71B0">
        <w:rPr>
          <w:rFonts w:ascii="Times New Roman" w:eastAsia="Times New Roman" w:hAnsi="Times New Roman" w:cs="Times New Roman"/>
          <w:b/>
          <w:color w:val="000000" w:themeColor="text1"/>
          <w:sz w:val="24"/>
          <w:lang w:val="hr-HR" w:eastAsia="en-US"/>
        </w:rPr>
        <w:tab/>
        <w:t>Ostale osnove za isključenje gospodarskog subjekta koje naručitelj namjerava koristiti:</w:t>
      </w:r>
    </w:p>
    <w:p w14:paraId="48ADEADB" w14:textId="77777777" w:rsidR="00CC6E62" w:rsidRPr="00FD71B0" w:rsidRDefault="00CC6E62" w:rsidP="00CC6E62">
      <w:pPr>
        <w:pStyle w:val="Bezproreda"/>
        <w:ind w:right="139"/>
        <w:jc w:val="both"/>
        <w:rPr>
          <w:rFonts w:ascii="Times New Roman" w:hAnsi="Times New Roman"/>
          <w:color w:val="000000" w:themeColor="text1"/>
          <w:sz w:val="24"/>
          <w:szCs w:val="24"/>
        </w:rPr>
      </w:pPr>
      <w:r w:rsidRPr="00FD71B0">
        <w:rPr>
          <w:rFonts w:ascii="Times New Roman" w:hAnsi="Times New Roman"/>
          <w:color w:val="000000" w:themeColor="text1"/>
          <w:sz w:val="24"/>
          <w:szCs w:val="24"/>
        </w:rPr>
        <w:t>Naručitelj će isključiti gospodarskog subjekta iz postupka javne nabave ako utvrdi</w:t>
      </w:r>
    </w:p>
    <w:p w14:paraId="5317A3CE" w14:textId="77777777" w:rsidR="00CC6E62" w:rsidRPr="00FD71B0" w:rsidRDefault="00CC6E62" w:rsidP="00CC6E62">
      <w:pPr>
        <w:pStyle w:val="Bezproreda"/>
        <w:ind w:right="139"/>
        <w:jc w:val="both"/>
        <w:rPr>
          <w:rFonts w:ascii="Times New Roman" w:hAnsi="Times New Roman"/>
          <w:color w:val="000000" w:themeColor="text1"/>
          <w:sz w:val="24"/>
          <w:szCs w:val="24"/>
        </w:rPr>
      </w:pPr>
      <w:r w:rsidRPr="00FD71B0">
        <w:rPr>
          <w:rFonts w:ascii="Times New Roman" w:hAnsi="Times New Roman"/>
          <w:color w:val="000000" w:themeColor="text1"/>
          <w:sz w:val="24"/>
          <w:szCs w:val="24"/>
        </w:rPr>
        <w:t>da je kršio obveze iz područja radnog prava, odnosno nad gospodarskim subjektom otvoren stečajni postupak, ako je u postupku insolventnosti ili likvidacije, ako je u nagodbi s vjerovnicima, ako je u bilo kakvoj istovrsnoj situaciji koja proizlazi iz sličnog postupka prema nacionalnim zakonima i propisima,  ako njegovom imovinom upravlja stečajni upravitelj ili sud, ako je obustavio poslovne aktivnosti.</w:t>
      </w:r>
    </w:p>
    <w:p w14:paraId="4CF40448" w14:textId="77777777" w:rsidR="00CC6E62" w:rsidRPr="00FD71B0" w:rsidRDefault="00CC6E62" w:rsidP="00CC6E62">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FD71B0">
        <w:rPr>
          <w:rFonts w:ascii="Times New Roman" w:eastAsia="Times New Roman" w:hAnsi="Times New Roman"/>
          <w:color w:val="000000" w:themeColor="text1"/>
          <w:sz w:val="24"/>
          <w:szCs w:val="24"/>
          <w:lang w:eastAsia="en-US"/>
        </w:rPr>
        <w:t xml:space="preserve">Odredbe iz točke 3.2. dokumentacije o nabavi odnose se i na </w:t>
      </w:r>
      <w:proofErr w:type="spellStart"/>
      <w:r w:rsidRPr="00FD71B0">
        <w:rPr>
          <w:rFonts w:ascii="Times New Roman" w:eastAsia="Times New Roman" w:hAnsi="Times New Roman"/>
          <w:color w:val="000000" w:themeColor="text1"/>
          <w:sz w:val="24"/>
          <w:szCs w:val="24"/>
          <w:lang w:eastAsia="en-US"/>
        </w:rPr>
        <w:t>podugovaratelje</w:t>
      </w:r>
      <w:proofErr w:type="spellEnd"/>
      <w:r w:rsidRPr="00FD71B0">
        <w:rPr>
          <w:rFonts w:ascii="Times New Roman" w:eastAsia="Times New Roman" w:hAnsi="Times New Roman"/>
          <w:color w:val="000000" w:themeColor="text1"/>
          <w:sz w:val="24"/>
          <w:szCs w:val="24"/>
          <w:lang w:eastAsia="en-US"/>
        </w:rPr>
        <w:t xml:space="preserve">. Ako naručitelj utvrdi da postoji osnova za isključenje </w:t>
      </w:r>
      <w:proofErr w:type="spellStart"/>
      <w:r w:rsidRPr="00FD71B0">
        <w:rPr>
          <w:rFonts w:ascii="Times New Roman" w:eastAsia="Times New Roman" w:hAnsi="Times New Roman"/>
          <w:color w:val="000000" w:themeColor="text1"/>
          <w:sz w:val="24"/>
          <w:szCs w:val="24"/>
          <w:lang w:eastAsia="en-US"/>
        </w:rPr>
        <w:t>podugovaratelja</w:t>
      </w:r>
      <w:proofErr w:type="spellEnd"/>
      <w:r w:rsidRPr="00FD71B0">
        <w:rPr>
          <w:rFonts w:ascii="Times New Roman" w:eastAsia="Times New Roman" w:hAnsi="Times New Roman"/>
          <w:color w:val="000000" w:themeColor="text1"/>
          <w:sz w:val="24"/>
          <w:szCs w:val="24"/>
          <w:lang w:eastAsia="en-US"/>
        </w:rPr>
        <w:t xml:space="preserve">, zatražit će od gospodarskog subjekta zamjenu tog </w:t>
      </w:r>
      <w:proofErr w:type="spellStart"/>
      <w:r w:rsidRPr="00FD71B0">
        <w:rPr>
          <w:rFonts w:ascii="Times New Roman" w:eastAsia="Times New Roman" w:hAnsi="Times New Roman"/>
          <w:color w:val="000000" w:themeColor="text1"/>
          <w:sz w:val="24"/>
          <w:szCs w:val="24"/>
          <w:lang w:eastAsia="en-US"/>
        </w:rPr>
        <w:t>podugovaratelja</w:t>
      </w:r>
      <w:proofErr w:type="spellEnd"/>
      <w:r w:rsidRPr="00FD71B0">
        <w:rPr>
          <w:rFonts w:ascii="Times New Roman" w:eastAsia="Times New Roman" w:hAnsi="Times New Roman"/>
          <w:color w:val="000000" w:themeColor="text1"/>
          <w:sz w:val="24"/>
          <w:szCs w:val="24"/>
          <w:lang w:eastAsia="en-US"/>
        </w:rPr>
        <w:t xml:space="preserve"> u primjerenom roku, ne kraćem od 5 dana.</w:t>
      </w:r>
    </w:p>
    <w:p w14:paraId="48550DF4" w14:textId="77777777" w:rsidR="00CC6E62" w:rsidRPr="00FD71B0" w:rsidRDefault="00CC6E62" w:rsidP="00CC6E62">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FD71B0">
        <w:rPr>
          <w:rFonts w:ascii="Times New Roman" w:eastAsia="Times New Roman" w:hAnsi="Times New Roman"/>
          <w:color w:val="000000" w:themeColor="text1"/>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020534A4" w14:textId="77777777" w:rsidR="00CC6E62" w:rsidRPr="00FD71B0" w:rsidRDefault="00CC6E62" w:rsidP="00CC6E62">
      <w:pPr>
        <w:pStyle w:val="box453040"/>
        <w:jc w:val="both"/>
        <w:rPr>
          <w:color w:val="000000" w:themeColor="text1"/>
        </w:rPr>
      </w:pPr>
      <w:r w:rsidRPr="00FD71B0">
        <w:rPr>
          <w:color w:val="000000" w:themeColor="text1"/>
        </w:rPr>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14:paraId="1CC139BE" w14:textId="77777777" w:rsidR="00CC6E62" w:rsidRPr="00FD71B0" w:rsidRDefault="00CC6E62" w:rsidP="00CC6E62">
      <w:pPr>
        <w:pStyle w:val="box453040"/>
        <w:spacing w:after="0" w:afterAutospacing="0"/>
        <w:jc w:val="both"/>
        <w:rPr>
          <w:color w:val="000000" w:themeColor="text1"/>
        </w:rPr>
      </w:pPr>
      <w:r w:rsidRPr="00FD71B0">
        <w:rPr>
          <w:color w:val="000000" w:themeColor="text1"/>
        </w:rPr>
        <w:lastRenderedPageBreak/>
        <w:t>Poduzimanje mjera gospodarski subjekt dokazuje:</w:t>
      </w:r>
    </w:p>
    <w:p w14:paraId="3BD0F06A" w14:textId="77777777" w:rsidR="00CC6E62" w:rsidRPr="00FD71B0" w:rsidRDefault="00CC6E62" w:rsidP="00CC6E62">
      <w:pPr>
        <w:pStyle w:val="box453040"/>
        <w:spacing w:before="0" w:beforeAutospacing="0" w:after="0" w:afterAutospacing="0"/>
        <w:jc w:val="both"/>
        <w:rPr>
          <w:color w:val="000000" w:themeColor="text1"/>
        </w:rPr>
      </w:pPr>
      <w:r w:rsidRPr="00FD71B0">
        <w:rPr>
          <w:color w:val="000000" w:themeColor="text1"/>
        </w:rPr>
        <w:t>1.plaćanjem naknade štete ili poduzimanjem drugih odgovarajućih mjera u cilju plaćanja naknade štete prouzročene kaznenim djelom ili propustom,</w:t>
      </w:r>
    </w:p>
    <w:p w14:paraId="59A3DA70" w14:textId="77777777" w:rsidR="00CC6E62" w:rsidRPr="00FD71B0" w:rsidRDefault="00CC6E62" w:rsidP="00CC6E62">
      <w:pPr>
        <w:pStyle w:val="Bezproreda"/>
        <w:rPr>
          <w:rFonts w:ascii="Times New Roman" w:hAnsi="Times New Roman"/>
          <w:color w:val="000000" w:themeColor="text1"/>
          <w:sz w:val="24"/>
          <w:szCs w:val="24"/>
        </w:rPr>
      </w:pPr>
      <w:r w:rsidRPr="00FD71B0">
        <w:rPr>
          <w:rFonts w:ascii="Times New Roman" w:hAnsi="Times New Roman"/>
          <w:color w:val="000000" w:themeColor="text1"/>
          <w:sz w:val="24"/>
          <w:szCs w:val="24"/>
        </w:rPr>
        <w:t>2.aktivnom suradnjom s nadležnim istražnim tijelima radi potpunog</w:t>
      </w:r>
    </w:p>
    <w:p w14:paraId="7DFFE2E9" w14:textId="77777777" w:rsidR="00CC6E62" w:rsidRPr="00FD71B0" w:rsidRDefault="00CC6E62" w:rsidP="00CC6E62">
      <w:pPr>
        <w:pStyle w:val="Bezproreda"/>
        <w:rPr>
          <w:rFonts w:ascii="Times New Roman" w:hAnsi="Times New Roman"/>
          <w:color w:val="000000" w:themeColor="text1"/>
          <w:sz w:val="24"/>
          <w:szCs w:val="24"/>
        </w:rPr>
      </w:pPr>
      <w:r w:rsidRPr="00FD71B0">
        <w:rPr>
          <w:rFonts w:ascii="Times New Roman" w:hAnsi="Times New Roman"/>
          <w:color w:val="000000" w:themeColor="text1"/>
          <w:sz w:val="24"/>
          <w:szCs w:val="24"/>
        </w:rPr>
        <w:t>razjašnjenja činjenica i okolnosti u vezi s kaznenim djelom ili   propustom,</w:t>
      </w:r>
    </w:p>
    <w:p w14:paraId="5CB0F7E2" w14:textId="77777777" w:rsidR="00CC6E62" w:rsidRPr="00FD71B0" w:rsidRDefault="00CC6E62" w:rsidP="00CC6E62">
      <w:pPr>
        <w:pStyle w:val="box453040"/>
        <w:spacing w:before="0" w:beforeAutospacing="0" w:after="0" w:afterAutospacing="0"/>
        <w:jc w:val="both"/>
        <w:rPr>
          <w:color w:val="000000" w:themeColor="text1"/>
        </w:rPr>
      </w:pPr>
      <w:r w:rsidRPr="00FD71B0">
        <w:rPr>
          <w:color w:val="000000" w:themeColor="text1"/>
        </w:rPr>
        <w:t>3.odgovarajućim tehničkim, organizacijskim i kadrovskim mjerama radi sprječavanja daljnjih kaznenih djela ili propusta.</w:t>
      </w:r>
    </w:p>
    <w:p w14:paraId="0C228108" w14:textId="77777777" w:rsidR="00CC6E62" w:rsidRPr="00FD71B0" w:rsidRDefault="00CC6E62" w:rsidP="00CC6E62">
      <w:pPr>
        <w:pStyle w:val="box453040"/>
        <w:jc w:val="both"/>
        <w:rPr>
          <w:color w:val="000000" w:themeColor="text1"/>
        </w:rPr>
      </w:pPr>
      <w:r w:rsidRPr="00FD71B0">
        <w:rPr>
          <w:color w:val="000000" w:themeColor="text1"/>
        </w:rP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22BCC0E9" w14:textId="77777777" w:rsidR="00CC6E62" w:rsidRPr="00FD71B0" w:rsidRDefault="00CC6E62" w:rsidP="00CC6E62">
      <w:pPr>
        <w:pStyle w:val="box453040"/>
        <w:jc w:val="both"/>
        <w:rPr>
          <w:color w:val="000000" w:themeColor="text1"/>
        </w:rPr>
      </w:pPr>
      <w:r w:rsidRPr="00FD71B0">
        <w:rPr>
          <w:color w:val="000000" w:themeColor="text1"/>
        </w:rPr>
        <w:t>Naručitelj neće isključiti gospodarskog subjekta iz postupka javne nabave ako ocijeni da su poduzete mjere primjerene.</w:t>
      </w:r>
    </w:p>
    <w:p w14:paraId="3E417C8B" w14:textId="77777777" w:rsidR="00CC6E62" w:rsidRPr="00FD71B0" w:rsidRDefault="00CC6E62" w:rsidP="00CC6E62">
      <w:pPr>
        <w:pStyle w:val="box453040"/>
        <w:jc w:val="both"/>
        <w:rPr>
          <w:color w:val="000000" w:themeColor="text1"/>
        </w:rPr>
      </w:pPr>
      <w:r w:rsidRPr="00FD71B0">
        <w:rPr>
          <w:color w:val="000000" w:themeColor="text1"/>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7153A86D" w14:textId="77777777" w:rsidR="005F3FC1" w:rsidRPr="00FD71B0" w:rsidRDefault="00CC6E62" w:rsidP="00CE3828">
      <w:pPr>
        <w:pStyle w:val="box453040"/>
        <w:jc w:val="both"/>
        <w:rPr>
          <w:color w:val="000000" w:themeColor="text1"/>
        </w:rPr>
      </w:pPr>
      <w:r w:rsidRPr="00FD71B0">
        <w:rPr>
          <w:color w:val="000000" w:themeColor="text1"/>
        </w:rPr>
        <w:t>Razdoblje isključenja gospodarskog subjekta kod kojeg su ostvarene osnove za isključenje iz točke 3.2. ove dokumentacije o nabavi iz postupka javne nabave je</w:t>
      </w:r>
      <w:r w:rsidRPr="00FD71B0">
        <w:rPr>
          <w:b/>
          <w:color w:val="000000" w:themeColor="text1"/>
        </w:rPr>
        <w:t xml:space="preserve"> dvije godine</w:t>
      </w:r>
      <w:r w:rsidRPr="00FD71B0">
        <w:rPr>
          <w:color w:val="000000" w:themeColor="text1"/>
        </w:rPr>
        <w:t xml:space="preserve"> od dana dotičnog događaja. </w:t>
      </w:r>
    </w:p>
    <w:p w14:paraId="317145D3" w14:textId="77777777" w:rsidR="00A21AAC" w:rsidRPr="00AD1882" w:rsidRDefault="00A21AAC" w:rsidP="00CE3828">
      <w:pPr>
        <w:pStyle w:val="box453040"/>
        <w:jc w:val="both"/>
      </w:pPr>
    </w:p>
    <w:p w14:paraId="61907C9A" w14:textId="77777777"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3.3.</w:t>
      </w:r>
      <w:r w:rsidRPr="00AD1882">
        <w:rPr>
          <w:rFonts w:ascii="Times New Roman" w:hAnsi="Times New Roman"/>
          <w:b/>
          <w:sz w:val="24"/>
          <w:szCs w:val="24"/>
          <w:lang w:eastAsia="hr-HR"/>
        </w:rPr>
        <w:tab/>
        <w:t>Dokumenti kojima se dokazuje da ne postoje osnove za isključenje:</w:t>
      </w:r>
    </w:p>
    <w:p w14:paraId="7F090EB0"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w:t>
      </w:r>
      <w:r w:rsidRPr="00AD1882">
        <w:rPr>
          <w:rFonts w:ascii="Times New Roman" w:eastAsia="Times New Roman" w:hAnsi="Times New Roman"/>
          <w:b/>
          <w:bCs/>
          <w:sz w:val="24"/>
          <w:szCs w:val="24"/>
          <w:lang w:eastAsia="en-US"/>
        </w:rPr>
        <w:t>točke 3.1.1</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A: Osnove povezane s kaznenim presudama na temelju nacionalnih odredbi o provođenju osnova utvrđenih u članku 57. Stavku 1. Direktive</w:t>
      </w:r>
      <w:r w:rsidRPr="00AD1882">
        <w:rPr>
          <w:rFonts w:ascii="Times New Roman" w:eastAsia="Times New Roman" w:hAnsi="Times New Roman"/>
          <w:sz w:val="24"/>
          <w:szCs w:val="24"/>
          <w:lang w:eastAsia="en-US"/>
        </w:rPr>
        <w:t>) za sve gospodarske subjekte u ponudi.</w:t>
      </w:r>
    </w:p>
    <w:p w14:paraId="1B51E368" w14:textId="77777777" w:rsidR="002C01DD" w:rsidRPr="00AD1882" w:rsidRDefault="002C01DD" w:rsidP="00CE3828">
      <w:pPr>
        <w:pStyle w:val="Odlomakpopisa"/>
        <w:spacing w:after="0" w:line="240" w:lineRule="auto"/>
        <w:ind w:left="0"/>
        <w:jc w:val="both"/>
        <w:rPr>
          <w:rFonts w:ascii="Times New Roman" w:eastAsia="DengXian" w:hAnsi="Times New Roman" w:cs="Times New Roman"/>
          <w:sz w:val="24"/>
          <w:szCs w:val="24"/>
          <w:lang w:val="hr-HR"/>
        </w:rPr>
      </w:pPr>
    </w:p>
    <w:p w14:paraId="2CFE7843" w14:textId="77777777" w:rsidR="008C2F39" w:rsidRPr="00AD1882" w:rsidRDefault="008C2F39" w:rsidP="008C2F39">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14:paraId="39586CF8" w14:textId="77777777" w:rsidR="008C2F39" w:rsidRPr="00AD1882" w:rsidRDefault="008C2F39" w:rsidP="008C2F39">
      <w:pPr>
        <w:pStyle w:val="Odlomakpopisa"/>
        <w:spacing w:after="0" w:line="240" w:lineRule="auto"/>
        <w:ind w:left="0"/>
        <w:jc w:val="both"/>
        <w:rPr>
          <w:rFonts w:ascii="Times New Roman" w:hAnsi="Times New Roman" w:cs="Times New Roman"/>
          <w:sz w:val="24"/>
          <w:szCs w:val="24"/>
          <w:lang w:val="hr-HR"/>
        </w:rPr>
      </w:pPr>
    </w:p>
    <w:p w14:paraId="10593CA4" w14:textId="77777777" w:rsidR="008C2F39" w:rsidRPr="008B57E6" w:rsidRDefault="008C2F39" w:rsidP="008C2F39">
      <w:pPr>
        <w:widowControl w:val="0"/>
        <w:tabs>
          <w:tab w:val="left" w:pos="268"/>
        </w:tabs>
        <w:spacing w:before="120" w:after="0" w:line="240" w:lineRule="auto"/>
        <w:ind w:right="116"/>
        <w:jc w:val="both"/>
        <w:rPr>
          <w:rFonts w:ascii="Times New Roman" w:eastAsia="Times New Roman" w:hAnsi="Times New Roman"/>
          <w:sz w:val="24"/>
          <w:lang w:eastAsia="en-US"/>
        </w:rPr>
      </w:pPr>
      <w:r>
        <w:rPr>
          <w:rFonts w:ascii="Times New Roman" w:eastAsia="Times New Roman" w:hAnsi="Times New Roman"/>
          <w:sz w:val="24"/>
          <w:lang w:eastAsia="en-US"/>
        </w:rPr>
        <w:t>1.</w:t>
      </w:r>
      <w:r w:rsidRPr="008B57E6">
        <w:rPr>
          <w:rFonts w:ascii="Times New Roman" w:eastAsia="Times New Roman" w:hAnsi="Times New Roman"/>
          <w:sz w:val="24"/>
          <w:lang w:eastAsia="en-US"/>
        </w:rPr>
        <w:t xml:space="preserve">izvadak iz kaznene evidencije ili drugog odgovarajućeg registra ili, ako to nije moguće, jednakovrijedni dokument nadležne sudske ili upravne vlasti u državi poslovnog </w:t>
      </w:r>
      <w:proofErr w:type="spellStart"/>
      <w:r w:rsidRPr="008B57E6">
        <w:rPr>
          <w:rFonts w:ascii="Times New Roman" w:eastAsia="Times New Roman" w:hAnsi="Times New Roman"/>
          <w:sz w:val="24"/>
          <w:lang w:eastAsia="en-US"/>
        </w:rPr>
        <w:t>nastana</w:t>
      </w:r>
      <w:proofErr w:type="spellEnd"/>
      <w:r w:rsidRPr="008B57E6">
        <w:rPr>
          <w:rFonts w:ascii="Times New Roman" w:eastAsia="Times New Roman" w:hAnsi="Times New Roman"/>
          <w:sz w:val="24"/>
          <w:lang w:eastAsia="en-US"/>
        </w:rPr>
        <w:t xml:space="preserve"> gospodarskog subjekta, odnosno državi čiji je osoba državljanin,</w:t>
      </w:r>
    </w:p>
    <w:p w14:paraId="4A780B30" w14:textId="77777777" w:rsidR="008C2F39" w:rsidRDefault="008C2F39" w:rsidP="008C2F39">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Pr="00AD1882">
        <w:rPr>
          <w:rFonts w:ascii="Times New Roman" w:eastAsia="Calibri" w:hAnsi="Times New Roman"/>
          <w:sz w:val="24"/>
          <w:szCs w:val="24"/>
          <w:lang w:eastAsia="en-US"/>
        </w:rPr>
        <w:t xml:space="preserve">ako se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lang w:eastAsia="en-US"/>
        </w:rPr>
        <w:t>izjavom davatelja s ovjerenim potpisom kod</w:t>
      </w:r>
      <w:r w:rsidRPr="00AD1882">
        <w:rPr>
          <w:rFonts w:ascii="Times New Roman" w:eastAsia="Calibri" w:hAnsi="Times New Roman"/>
          <w:sz w:val="24"/>
          <w:szCs w:val="24"/>
          <w:lang w:eastAsia="en-US"/>
        </w:rPr>
        <w:t xml:space="preserve"> nadležne sudske ili upravne vlasti, </w:t>
      </w:r>
      <w:r w:rsidRPr="00AD1882">
        <w:rPr>
          <w:rFonts w:ascii="Times New Roman" w:eastAsia="Calibri" w:hAnsi="Times New Roman"/>
          <w:sz w:val="24"/>
          <w:szCs w:val="24"/>
          <w:u w:val="single"/>
          <w:lang w:eastAsia="en-US"/>
        </w:rPr>
        <w:t>javnog bilježnika</w:t>
      </w:r>
      <w:r w:rsidRPr="00AD1882">
        <w:rPr>
          <w:rFonts w:ascii="Times New Roman" w:eastAsia="Calibri" w:hAnsi="Times New Roman"/>
          <w:sz w:val="24"/>
          <w:szCs w:val="24"/>
          <w:lang w:eastAsia="en-US"/>
        </w:rPr>
        <w:t xml:space="preserve">, ili strukovnog ili trgovinskog tijela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ponuditelja, odnosno državi čiji je osoba državljanin.</w:t>
      </w:r>
    </w:p>
    <w:p w14:paraId="1BA5A596" w14:textId="666868F3" w:rsidR="008C2F39" w:rsidRDefault="008C2F39" w:rsidP="008C2F39">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lastRenderedPageBreak/>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4E8F2CA2" w14:textId="77777777" w:rsidR="005A7792" w:rsidRPr="00AD1882" w:rsidRDefault="005A7792" w:rsidP="008C2F39">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3CCE2962" w14:textId="77777777" w:rsidR="008C2F39" w:rsidRPr="00AD1882" w:rsidRDefault="008C2F39" w:rsidP="008C2F39">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4C166FCA" w14:textId="77777777" w:rsidR="008C2F39" w:rsidRPr="00AD1882" w:rsidRDefault="008C2F39" w:rsidP="008C2F39">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7F3D22A0" w14:textId="5813F25F" w:rsidR="008C2F39" w:rsidRDefault="008C2F39" w:rsidP="00CE3828">
      <w:pPr>
        <w:pStyle w:val="Odlomakpopisa"/>
        <w:spacing w:after="0" w:line="240" w:lineRule="auto"/>
        <w:ind w:left="0"/>
        <w:jc w:val="both"/>
        <w:rPr>
          <w:rFonts w:ascii="Times New Roman" w:hAnsi="Times New Roman" w:cs="Times New Roman"/>
          <w:sz w:val="24"/>
          <w:szCs w:val="24"/>
          <w:lang w:val="hr-HR"/>
        </w:rPr>
      </w:pPr>
    </w:p>
    <w:p w14:paraId="66B016B9" w14:textId="04B19840" w:rsidR="005A7ACA" w:rsidRDefault="005A7ACA" w:rsidP="005A7ACA">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w:t>
      </w:r>
      <w:r>
        <w:rPr>
          <w:rFonts w:ascii="Times New Roman" w:hAnsi="Times New Roman"/>
          <w:b/>
          <w:sz w:val="24"/>
          <w:szCs w:val="24"/>
        </w:rPr>
        <w:t>više od šest mjeseci od dana početka postupka javne nabave</w:t>
      </w:r>
      <w:r w:rsidRPr="006111D1">
        <w:rPr>
          <w:rFonts w:ascii="Times New Roman" w:hAnsi="Times New Roman"/>
          <w:sz w:val="24"/>
          <w:szCs w:val="24"/>
        </w:rPr>
        <w:t xml:space="preserve">. </w:t>
      </w:r>
    </w:p>
    <w:p w14:paraId="35DFD30B" w14:textId="77777777" w:rsidR="005A7ACA" w:rsidRDefault="005A7ACA" w:rsidP="00CE3828">
      <w:pPr>
        <w:pStyle w:val="Odlomakpopisa"/>
        <w:spacing w:after="0" w:line="240" w:lineRule="auto"/>
        <w:ind w:left="0"/>
        <w:jc w:val="both"/>
        <w:rPr>
          <w:rFonts w:ascii="Times New Roman" w:hAnsi="Times New Roman" w:cs="Times New Roman"/>
          <w:sz w:val="24"/>
          <w:szCs w:val="24"/>
          <w:lang w:val="hr-HR"/>
        </w:rPr>
      </w:pPr>
    </w:p>
    <w:p w14:paraId="5B0314BE" w14:textId="68496B27" w:rsidR="00CE3828"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točke </w:t>
      </w:r>
      <w:r w:rsidRPr="00AD1882">
        <w:rPr>
          <w:rFonts w:ascii="Times New Roman" w:eastAsia="Times New Roman" w:hAnsi="Times New Roman"/>
          <w:b/>
          <w:bCs/>
          <w:sz w:val="24"/>
          <w:szCs w:val="24"/>
          <w:lang w:eastAsia="en-US"/>
        </w:rPr>
        <w:t>3.1.2</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B: Osnove povezane s plaćanjem poreza ili doprinosa za socijalno osiguranje)</w:t>
      </w:r>
      <w:r w:rsidRPr="00AD1882">
        <w:rPr>
          <w:rFonts w:ascii="Times New Roman" w:eastAsia="Times New Roman" w:hAnsi="Times New Roman"/>
          <w:sz w:val="24"/>
          <w:szCs w:val="24"/>
          <w:lang w:eastAsia="en-US"/>
        </w:rPr>
        <w:t>, za sve gospodarske subjekte u ponudi.</w:t>
      </w:r>
    </w:p>
    <w:p w14:paraId="63A0A097" w14:textId="77777777" w:rsidR="00EB0967" w:rsidRPr="00EB0967" w:rsidRDefault="00EB0967"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14:paraId="203FA3AD" w14:textId="77777777" w:rsidR="000579B5" w:rsidRPr="00AD1882" w:rsidRDefault="000579B5" w:rsidP="000579B5">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Naručitelj</w:t>
      </w:r>
      <w:r w:rsidR="00EA7420">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može</w:t>
      </w:r>
      <w:r>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14:paraId="4476F7D8"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lang w:eastAsia="en-US"/>
        </w:rPr>
        <w:t>1.</w:t>
      </w:r>
      <w:r w:rsidRPr="00AD1882">
        <w:rPr>
          <w:rFonts w:ascii="Times New Roman" w:eastAsia="Times New Roman" w:hAnsi="Times New Roman"/>
          <w:sz w:val="24"/>
          <w:lang w:eastAsia="en-US"/>
        </w:rPr>
        <w:t xml:space="preserve">potvrdu porezne uprave ili drugog nadležnog tijela u državi poslovnog </w:t>
      </w:r>
      <w:proofErr w:type="spellStart"/>
      <w:r w:rsidRPr="00AD1882">
        <w:rPr>
          <w:rFonts w:ascii="Times New Roman" w:eastAsia="Times New Roman" w:hAnsi="Times New Roman"/>
          <w:sz w:val="24"/>
          <w:lang w:eastAsia="en-US"/>
        </w:rPr>
        <w:t>nastana</w:t>
      </w:r>
      <w:proofErr w:type="spellEnd"/>
      <w:r w:rsidRPr="00AD1882">
        <w:rPr>
          <w:rFonts w:ascii="Times New Roman" w:eastAsia="Times New Roman" w:hAnsi="Times New Roman"/>
          <w:sz w:val="24"/>
          <w:lang w:eastAsia="en-US"/>
        </w:rPr>
        <w:t xml:space="preserve"> gospodarskog subjekta kojom se dokazuje da ne postoje navedene osnove za isključenje,</w:t>
      </w:r>
    </w:p>
    <w:p w14:paraId="230EE4B3" w14:textId="77777777" w:rsidR="000579B5" w:rsidRDefault="000579B5" w:rsidP="000579B5">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Pr="00AD1882">
        <w:rPr>
          <w:rFonts w:ascii="Times New Roman" w:eastAsia="Calibri" w:hAnsi="Times New Roman"/>
          <w:sz w:val="24"/>
          <w:szCs w:val="24"/>
          <w:lang w:eastAsia="en-US"/>
        </w:rPr>
        <w:t xml:space="preserve">ako se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lang w:eastAsia="en-US"/>
        </w:rPr>
        <w:t>izjavom davatelja s ovjerenim potpisom</w:t>
      </w:r>
      <w:r w:rsidRPr="00AD1882">
        <w:rPr>
          <w:rFonts w:ascii="Times New Roman" w:eastAsia="Calibri" w:hAnsi="Times New Roman"/>
          <w:sz w:val="24"/>
          <w:szCs w:val="24"/>
          <w:lang w:eastAsia="en-US"/>
        </w:rPr>
        <w:t xml:space="preserve"> kod nadležne sudske ili upravne vlasti, </w:t>
      </w:r>
      <w:r w:rsidRPr="00AD1882">
        <w:rPr>
          <w:rFonts w:ascii="Times New Roman" w:eastAsia="Calibri" w:hAnsi="Times New Roman"/>
          <w:sz w:val="24"/>
          <w:szCs w:val="24"/>
          <w:u w:val="single"/>
          <w:lang w:eastAsia="en-US"/>
        </w:rPr>
        <w:t>javnog bilježnika</w:t>
      </w:r>
      <w:r w:rsidRPr="00AD1882">
        <w:rPr>
          <w:rFonts w:ascii="Times New Roman" w:eastAsia="Calibri" w:hAnsi="Times New Roman"/>
          <w:sz w:val="24"/>
          <w:szCs w:val="24"/>
          <w:lang w:eastAsia="en-US"/>
        </w:rPr>
        <w:t xml:space="preserve">, ili strukovnog ili trgovinskog tijela </w:t>
      </w:r>
      <w:r w:rsidRPr="00B3286D">
        <w:rPr>
          <w:rFonts w:ascii="Times New Roman" w:eastAsia="Calibri" w:hAnsi="Times New Roman"/>
          <w:sz w:val="24"/>
          <w:szCs w:val="24"/>
          <w:lang w:eastAsia="en-US"/>
        </w:rPr>
        <w:t xml:space="preserve">u državi poslovnog </w:t>
      </w:r>
      <w:proofErr w:type="spellStart"/>
      <w:r w:rsidRPr="00B3286D">
        <w:rPr>
          <w:rFonts w:ascii="Times New Roman" w:eastAsia="Calibri" w:hAnsi="Times New Roman"/>
          <w:sz w:val="24"/>
          <w:szCs w:val="24"/>
          <w:lang w:eastAsia="en-US"/>
        </w:rPr>
        <w:t>nastana</w:t>
      </w:r>
      <w:proofErr w:type="spellEnd"/>
      <w:r w:rsidRPr="00B3286D">
        <w:rPr>
          <w:rFonts w:ascii="Times New Roman" w:eastAsia="Calibri" w:hAnsi="Times New Roman"/>
          <w:sz w:val="24"/>
          <w:szCs w:val="24"/>
          <w:lang w:eastAsia="en-US"/>
        </w:rPr>
        <w:t xml:space="preserve"> ponuditelja, odnosno državi čiji je osoba državljanin.</w:t>
      </w:r>
    </w:p>
    <w:p w14:paraId="79814038" w14:textId="49FFE889" w:rsidR="000579B5" w:rsidRPr="00AD1882" w:rsidRDefault="000579B5" w:rsidP="000579B5">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w:t>
      </w:r>
      <w:r w:rsidR="008A51A7">
        <w:rPr>
          <w:rFonts w:ascii="Times New Roman" w:eastAsia="Times New Roman" w:hAnsi="Times New Roman" w:cs="Times New Roman"/>
          <w:sz w:val="24"/>
          <w:lang w:val="hr-HR" w:eastAsia="en-US"/>
        </w:rPr>
        <w:t>,</w:t>
      </w:r>
      <w:r w:rsidRPr="00AD1882">
        <w:rPr>
          <w:rFonts w:ascii="Times New Roman" w:eastAsia="Times New Roman" w:hAnsi="Times New Roman" w:cs="Times New Roman"/>
          <w:sz w:val="24"/>
          <w:lang w:val="hr-HR"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6E899C9A"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3049AE51"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lastRenderedPageBreak/>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15B12255" w14:textId="77777777" w:rsidR="000579B5" w:rsidRPr="00AD1882" w:rsidRDefault="000579B5" w:rsidP="000579B5">
      <w:pPr>
        <w:jc w:val="both"/>
        <w:rPr>
          <w:rFonts w:ascii="Times New Roman" w:hAnsi="Times New Roman"/>
          <w:b/>
          <w:sz w:val="24"/>
          <w:szCs w:val="24"/>
          <w:lang w:eastAsia="hr-HR"/>
        </w:rPr>
      </w:pPr>
    </w:p>
    <w:p w14:paraId="0B58B20F" w14:textId="53D0503F" w:rsidR="009120C0" w:rsidRDefault="009120C0" w:rsidP="009120C0">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sidR="00D51C1A">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477EE69A" w14:textId="77777777" w:rsidR="000579B5" w:rsidRPr="00AD1882" w:rsidRDefault="000579B5" w:rsidP="00CE3828">
      <w:pPr>
        <w:widowControl w:val="0"/>
        <w:tabs>
          <w:tab w:val="left" w:pos="268"/>
        </w:tabs>
        <w:spacing w:before="120" w:after="0" w:line="240" w:lineRule="auto"/>
        <w:ind w:right="116"/>
        <w:jc w:val="both"/>
        <w:rPr>
          <w:rFonts w:ascii="Times New Roman" w:eastAsia="Times New Roman" w:hAnsi="Times New Roman"/>
          <w:b/>
          <w:sz w:val="24"/>
          <w:szCs w:val="24"/>
          <w:lang w:eastAsia="en-US"/>
        </w:rPr>
      </w:pPr>
    </w:p>
    <w:p w14:paraId="6A6185F9" w14:textId="77777777" w:rsidR="00CE3828" w:rsidRPr="00130D3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color w:val="000000" w:themeColor="text1"/>
          <w:sz w:val="24"/>
          <w:lang w:val="hr-HR" w:eastAsia="en-US"/>
        </w:rPr>
      </w:pPr>
      <w:r w:rsidRPr="00130D30">
        <w:rPr>
          <w:rFonts w:ascii="Times New Roman" w:eastAsia="Times New Roman" w:hAnsi="Times New Roman" w:cs="Times New Roman"/>
          <w:color w:val="000000" w:themeColor="text1"/>
          <w:sz w:val="24"/>
          <w:lang w:val="hr-HR" w:eastAsia="en-US"/>
        </w:rPr>
        <w:t xml:space="preserve">Za potrebe utvrđivanja okolnosti iz </w:t>
      </w:r>
      <w:r w:rsidRPr="00130D30">
        <w:rPr>
          <w:rFonts w:ascii="Times New Roman" w:eastAsia="Times New Roman" w:hAnsi="Times New Roman" w:cs="Times New Roman"/>
          <w:b/>
          <w:bCs/>
          <w:color w:val="000000" w:themeColor="text1"/>
          <w:sz w:val="24"/>
          <w:lang w:val="hr-HR" w:eastAsia="en-US"/>
        </w:rPr>
        <w:t>točke 3.2</w:t>
      </w:r>
      <w:r w:rsidRPr="00130D30">
        <w:rPr>
          <w:rFonts w:ascii="Times New Roman" w:eastAsia="Times New Roman" w:hAnsi="Times New Roman" w:cs="Times New Roman"/>
          <w:color w:val="000000" w:themeColor="text1"/>
          <w:sz w:val="24"/>
          <w:lang w:val="hr-HR" w:eastAsia="en-US"/>
        </w:rPr>
        <w:t xml:space="preserve">. dokumentacije o nabavi, gospodarski subjekt u ponudi dostavlja ispunjeni </w:t>
      </w:r>
      <w:proofErr w:type="spellStart"/>
      <w:r w:rsidRPr="00130D30">
        <w:rPr>
          <w:rFonts w:ascii="Times New Roman" w:eastAsia="Times New Roman" w:hAnsi="Times New Roman" w:cs="Times New Roman"/>
          <w:b/>
          <w:bCs/>
          <w:color w:val="000000" w:themeColor="text1"/>
          <w:sz w:val="24"/>
          <w:lang w:val="hr-HR" w:eastAsia="en-US"/>
        </w:rPr>
        <w:t>eESPD</w:t>
      </w:r>
      <w:proofErr w:type="spellEnd"/>
      <w:r w:rsidRPr="00130D30">
        <w:rPr>
          <w:rFonts w:ascii="Times New Roman" w:eastAsia="Times New Roman" w:hAnsi="Times New Roman" w:cs="Times New Roman"/>
          <w:b/>
          <w:bCs/>
          <w:color w:val="000000" w:themeColor="text1"/>
          <w:sz w:val="24"/>
          <w:lang w:val="hr-HR" w:eastAsia="en-US"/>
        </w:rPr>
        <w:t xml:space="preserve"> obrazac (Dio III. Osnove za isključenje, Odjeljak C: Osnove povezane s insolventnošću, sukobima interesa ili poslovnim prekršajem – u dijelu koji se odnosi na gore navedenu osnovu za isključenje</w:t>
      </w:r>
      <w:r w:rsidRPr="00130D30">
        <w:rPr>
          <w:rFonts w:ascii="Times New Roman" w:eastAsia="Times New Roman" w:hAnsi="Times New Roman" w:cs="Times New Roman"/>
          <w:color w:val="000000" w:themeColor="text1"/>
          <w:sz w:val="24"/>
          <w:lang w:val="hr-HR" w:eastAsia="en-US"/>
        </w:rPr>
        <w:t>) za sve gospodarske subjekte u ponudi.</w:t>
      </w:r>
    </w:p>
    <w:p w14:paraId="3A5D8E1B" w14:textId="77777777" w:rsidR="00CE3828" w:rsidRPr="00130D3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color w:val="000000" w:themeColor="text1"/>
          <w:sz w:val="24"/>
          <w:lang w:val="hr-HR" w:eastAsia="en-US"/>
        </w:rPr>
      </w:pPr>
    </w:p>
    <w:p w14:paraId="322163D2" w14:textId="77777777" w:rsidR="004C6B16" w:rsidRPr="00130D30" w:rsidRDefault="004C6B16" w:rsidP="004C6B16">
      <w:pPr>
        <w:pStyle w:val="Odlomakpopisa"/>
        <w:spacing w:after="0" w:line="240" w:lineRule="auto"/>
        <w:ind w:left="0"/>
        <w:jc w:val="both"/>
        <w:rPr>
          <w:rFonts w:ascii="Times New Roman" w:eastAsia="DengXian" w:hAnsi="Times New Roman" w:cs="Times New Roman"/>
          <w:color w:val="000000" w:themeColor="text1"/>
          <w:sz w:val="24"/>
          <w:szCs w:val="24"/>
          <w:lang w:val="hr-HR"/>
        </w:rPr>
      </w:pPr>
      <w:r w:rsidRPr="00130D30">
        <w:rPr>
          <w:rFonts w:ascii="Times New Roman" w:hAnsi="Times New Roman" w:cs="Times New Roman"/>
          <w:color w:val="000000" w:themeColor="text1"/>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130D30">
        <w:rPr>
          <w:rFonts w:ascii="Times New Roman" w:hAnsi="Times New Roman" w:cs="Times New Roman"/>
          <w:color w:val="000000" w:themeColor="text1"/>
          <w:sz w:val="24"/>
          <w:szCs w:val="24"/>
          <w:lang w:val="hr-HR"/>
        </w:rPr>
        <w:t>eESPD</w:t>
      </w:r>
      <w:proofErr w:type="spellEnd"/>
      <w:r w:rsidRPr="00130D30">
        <w:rPr>
          <w:rFonts w:ascii="Times New Roman" w:hAnsi="Times New Roman" w:cs="Times New Roman"/>
          <w:color w:val="000000" w:themeColor="text1"/>
          <w:sz w:val="24"/>
          <w:szCs w:val="24"/>
          <w:lang w:val="hr-HR"/>
        </w:rPr>
        <w:t xml:space="preserve"> obrascu, i to:</w:t>
      </w:r>
    </w:p>
    <w:p w14:paraId="45FF4A1A" w14:textId="77777777" w:rsidR="004C6B16" w:rsidRPr="00130D30"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lang w:eastAsia="en-US"/>
        </w:rPr>
      </w:pPr>
      <w:r w:rsidRPr="00130D30">
        <w:rPr>
          <w:rFonts w:ascii="Times New Roman" w:eastAsia="Times New Roman" w:hAnsi="Times New Roman"/>
          <w:color w:val="000000" w:themeColor="text1"/>
          <w:sz w:val="24"/>
          <w:lang w:eastAsia="en-US"/>
        </w:rPr>
        <w:t xml:space="preserve">1.izvadak iz sudskog registra ili potvrdu trgovačkog suda ili drugog nadležnog tijela u državi poslovnog </w:t>
      </w:r>
      <w:proofErr w:type="spellStart"/>
      <w:r w:rsidRPr="00130D30">
        <w:rPr>
          <w:rFonts w:ascii="Times New Roman" w:eastAsia="Times New Roman" w:hAnsi="Times New Roman"/>
          <w:color w:val="000000" w:themeColor="text1"/>
          <w:sz w:val="24"/>
          <w:lang w:eastAsia="en-US"/>
        </w:rPr>
        <w:t>nastana</w:t>
      </w:r>
      <w:proofErr w:type="spellEnd"/>
      <w:r w:rsidRPr="00130D30">
        <w:rPr>
          <w:rFonts w:ascii="Times New Roman" w:eastAsia="Times New Roman" w:hAnsi="Times New Roman"/>
          <w:color w:val="000000" w:themeColor="text1"/>
          <w:sz w:val="24"/>
          <w:lang w:eastAsia="en-US"/>
        </w:rPr>
        <w:t xml:space="preserve"> gospodarskog subjekta kojim se dokazuje da ne postoje osnove za isključenje iz točke 3.2. ove dokumentacije o nabavi,</w:t>
      </w:r>
    </w:p>
    <w:p w14:paraId="6DCAA6FA" w14:textId="77777777" w:rsidR="004C6B16" w:rsidRPr="00130D30" w:rsidRDefault="004C6B16" w:rsidP="004C6B16">
      <w:pPr>
        <w:jc w:val="both"/>
        <w:rPr>
          <w:rFonts w:ascii="Times New Roman" w:eastAsia="Calibri" w:hAnsi="Times New Roman"/>
          <w:color w:val="000000" w:themeColor="text1"/>
          <w:sz w:val="24"/>
          <w:szCs w:val="24"/>
          <w:lang w:eastAsia="en-US"/>
        </w:rPr>
      </w:pPr>
      <w:r w:rsidRPr="00130D30">
        <w:rPr>
          <w:rFonts w:ascii="Times New Roman" w:eastAsia="Calibri" w:hAnsi="Times New Roman"/>
          <w:color w:val="000000" w:themeColor="text1"/>
          <w:sz w:val="24"/>
          <w:szCs w:val="24"/>
          <w:lang w:eastAsia="en-US"/>
        </w:rPr>
        <w:t xml:space="preserve">2.ako se u državi poslovnog </w:t>
      </w:r>
      <w:proofErr w:type="spellStart"/>
      <w:r w:rsidRPr="00130D30">
        <w:rPr>
          <w:rFonts w:ascii="Times New Roman" w:eastAsia="Calibri" w:hAnsi="Times New Roman"/>
          <w:color w:val="000000" w:themeColor="text1"/>
          <w:sz w:val="24"/>
          <w:szCs w:val="24"/>
          <w:lang w:eastAsia="en-US"/>
        </w:rPr>
        <w:t>nastana</w:t>
      </w:r>
      <w:proofErr w:type="spellEnd"/>
      <w:r w:rsidRPr="00130D30">
        <w:rPr>
          <w:rFonts w:ascii="Times New Roman" w:eastAsia="Calibri" w:hAnsi="Times New Roman"/>
          <w:color w:val="000000" w:themeColor="text1"/>
          <w:sz w:val="24"/>
          <w:szCs w:val="24"/>
          <w:lang w:eastAsia="en-US"/>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sidRPr="00130D30">
        <w:rPr>
          <w:rFonts w:ascii="Times New Roman" w:eastAsia="Calibri" w:hAnsi="Times New Roman"/>
          <w:color w:val="000000" w:themeColor="text1"/>
          <w:sz w:val="24"/>
          <w:szCs w:val="24"/>
          <w:u w:val="single"/>
          <w:lang w:eastAsia="en-US"/>
        </w:rPr>
        <w:t>izjavom davatelja s ovjerenim potpisom</w:t>
      </w:r>
      <w:r w:rsidRPr="00130D30">
        <w:rPr>
          <w:rFonts w:ascii="Times New Roman" w:eastAsia="Calibri" w:hAnsi="Times New Roman"/>
          <w:color w:val="000000" w:themeColor="text1"/>
          <w:sz w:val="24"/>
          <w:szCs w:val="24"/>
          <w:lang w:eastAsia="en-US"/>
        </w:rPr>
        <w:t xml:space="preserve"> kod nadležne sudske ili upravne vlasti, </w:t>
      </w:r>
      <w:r w:rsidRPr="00130D30">
        <w:rPr>
          <w:rFonts w:ascii="Times New Roman" w:eastAsia="Calibri" w:hAnsi="Times New Roman"/>
          <w:color w:val="000000" w:themeColor="text1"/>
          <w:sz w:val="24"/>
          <w:szCs w:val="24"/>
          <w:u w:val="single"/>
          <w:lang w:eastAsia="en-US"/>
        </w:rPr>
        <w:t>javnog bilježnika</w:t>
      </w:r>
      <w:r w:rsidRPr="00130D30">
        <w:rPr>
          <w:rFonts w:ascii="Times New Roman" w:eastAsia="Calibri" w:hAnsi="Times New Roman"/>
          <w:color w:val="000000" w:themeColor="text1"/>
          <w:sz w:val="24"/>
          <w:szCs w:val="24"/>
          <w:lang w:eastAsia="en-US"/>
        </w:rPr>
        <w:t xml:space="preserve">, ili strukovnog ili trgovinskog tijela u državi poslovnog </w:t>
      </w:r>
      <w:proofErr w:type="spellStart"/>
      <w:r w:rsidRPr="00130D30">
        <w:rPr>
          <w:rFonts w:ascii="Times New Roman" w:eastAsia="Calibri" w:hAnsi="Times New Roman"/>
          <w:color w:val="000000" w:themeColor="text1"/>
          <w:sz w:val="24"/>
          <w:szCs w:val="24"/>
          <w:lang w:eastAsia="en-US"/>
        </w:rPr>
        <w:t>nastana</w:t>
      </w:r>
      <w:proofErr w:type="spellEnd"/>
      <w:r w:rsidRPr="00130D30">
        <w:rPr>
          <w:rFonts w:ascii="Times New Roman" w:eastAsia="Calibri" w:hAnsi="Times New Roman"/>
          <w:color w:val="000000" w:themeColor="text1"/>
          <w:sz w:val="24"/>
          <w:szCs w:val="24"/>
          <w:lang w:eastAsia="en-US"/>
        </w:rPr>
        <w:t xml:space="preserve"> ponuditelja, odnosno državi čiji je osoba državljanin.</w:t>
      </w:r>
    </w:p>
    <w:p w14:paraId="1274B55E" w14:textId="77777777" w:rsidR="004C6B16" w:rsidRPr="00130D30" w:rsidRDefault="004C6B16" w:rsidP="004C6B16">
      <w:pPr>
        <w:pStyle w:val="Odlomakpopisa"/>
        <w:widowControl w:val="0"/>
        <w:tabs>
          <w:tab w:val="left" w:pos="268"/>
        </w:tabs>
        <w:spacing w:before="120" w:after="0" w:line="240" w:lineRule="auto"/>
        <w:ind w:left="0" w:right="116"/>
        <w:jc w:val="both"/>
        <w:rPr>
          <w:rFonts w:ascii="Times New Roman" w:eastAsia="Times New Roman" w:hAnsi="Times New Roman" w:cs="Times New Roman"/>
          <w:color w:val="000000" w:themeColor="text1"/>
          <w:sz w:val="24"/>
          <w:lang w:val="hr-HR" w:eastAsia="en-US"/>
        </w:rPr>
      </w:pPr>
      <w:r w:rsidRPr="00130D30">
        <w:rPr>
          <w:rFonts w:ascii="Times New Roman" w:eastAsia="Times New Roman" w:hAnsi="Times New Roman" w:cs="Times New Roman"/>
          <w:color w:val="000000" w:themeColor="text1"/>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225E8408" w14:textId="77777777" w:rsidR="004C6B16" w:rsidRPr="00130D30"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130D30">
        <w:rPr>
          <w:rFonts w:ascii="Times New Roman" w:eastAsia="Times New Roman" w:hAnsi="Times New Roman"/>
          <w:color w:val="000000" w:themeColor="text1"/>
          <w:sz w:val="24"/>
          <w:szCs w:val="24"/>
          <w:lang w:eastAsia="en-US"/>
        </w:rPr>
        <w:t xml:space="preserve">Odredbe iz točke 3.2. dokumentacije o nabavi odnose se i na </w:t>
      </w:r>
      <w:proofErr w:type="spellStart"/>
      <w:r w:rsidRPr="00130D30">
        <w:rPr>
          <w:rFonts w:ascii="Times New Roman" w:eastAsia="Times New Roman" w:hAnsi="Times New Roman"/>
          <w:color w:val="000000" w:themeColor="text1"/>
          <w:sz w:val="24"/>
          <w:szCs w:val="24"/>
          <w:lang w:eastAsia="en-US"/>
        </w:rPr>
        <w:t>podugovaratelje</w:t>
      </w:r>
      <w:proofErr w:type="spellEnd"/>
      <w:r w:rsidRPr="00130D30">
        <w:rPr>
          <w:rFonts w:ascii="Times New Roman" w:eastAsia="Times New Roman" w:hAnsi="Times New Roman"/>
          <w:color w:val="000000" w:themeColor="text1"/>
          <w:sz w:val="24"/>
          <w:szCs w:val="24"/>
          <w:lang w:eastAsia="en-US"/>
        </w:rPr>
        <w:t xml:space="preserve">. Ako naručitelj utvrdi da postoji osnova za isključenje </w:t>
      </w:r>
      <w:proofErr w:type="spellStart"/>
      <w:r w:rsidRPr="00130D30">
        <w:rPr>
          <w:rFonts w:ascii="Times New Roman" w:eastAsia="Times New Roman" w:hAnsi="Times New Roman"/>
          <w:color w:val="000000" w:themeColor="text1"/>
          <w:sz w:val="24"/>
          <w:szCs w:val="24"/>
          <w:lang w:eastAsia="en-US"/>
        </w:rPr>
        <w:t>podugovaratelja</w:t>
      </w:r>
      <w:proofErr w:type="spellEnd"/>
      <w:r w:rsidRPr="00130D30">
        <w:rPr>
          <w:rFonts w:ascii="Times New Roman" w:eastAsia="Times New Roman" w:hAnsi="Times New Roman"/>
          <w:color w:val="000000" w:themeColor="text1"/>
          <w:sz w:val="24"/>
          <w:szCs w:val="24"/>
          <w:lang w:eastAsia="en-US"/>
        </w:rPr>
        <w:t xml:space="preserve">, zatražit će od gospodarskog subjekta zamjenu tog </w:t>
      </w:r>
      <w:proofErr w:type="spellStart"/>
      <w:r w:rsidRPr="00130D30">
        <w:rPr>
          <w:rFonts w:ascii="Times New Roman" w:eastAsia="Times New Roman" w:hAnsi="Times New Roman"/>
          <w:color w:val="000000" w:themeColor="text1"/>
          <w:sz w:val="24"/>
          <w:szCs w:val="24"/>
          <w:lang w:eastAsia="en-US"/>
        </w:rPr>
        <w:t>podugovaratelja</w:t>
      </w:r>
      <w:proofErr w:type="spellEnd"/>
      <w:r w:rsidRPr="00130D30">
        <w:rPr>
          <w:rFonts w:ascii="Times New Roman" w:eastAsia="Times New Roman" w:hAnsi="Times New Roman"/>
          <w:color w:val="000000" w:themeColor="text1"/>
          <w:sz w:val="24"/>
          <w:szCs w:val="24"/>
          <w:lang w:eastAsia="en-US"/>
        </w:rPr>
        <w:t xml:space="preserve"> u primjerenom roku, ne kraćem od 5 dana.</w:t>
      </w:r>
    </w:p>
    <w:p w14:paraId="1EFBF92E" w14:textId="5EB8BA35" w:rsidR="004C6B16"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130D30">
        <w:rPr>
          <w:rFonts w:ascii="Times New Roman" w:eastAsia="Times New Roman" w:hAnsi="Times New Roman"/>
          <w:color w:val="000000" w:themeColor="text1"/>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FCC596B" w14:textId="77777777" w:rsidR="00D51C1A" w:rsidRPr="00130D30" w:rsidRDefault="00D51C1A"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p>
    <w:p w14:paraId="43931E1F" w14:textId="63D85CB6" w:rsidR="004C6B16" w:rsidRPr="006743E1" w:rsidRDefault="00D51C1A" w:rsidP="006743E1">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w:t>
      </w:r>
      <w:r w:rsidRPr="006111D1">
        <w:rPr>
          <w:rFonts w:ascii="Times New Roman" w:hAnsi="Times New Roman"/>
          <w:sz w:val="24"/>
          <w:szCs w:val="24"/>
        </w:rPr>
        <w:lastRenderedPageBreak/>
        <w:t xml:space="preserve">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7DF75EE1" w14:textId="77777777" w:rsidR="004C6B16" w:rsidRPr="00AD1882" w:rsidRDefault="004C6B16" w:rsidP="004C6B16">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068BCEA4" w14:textId="77777777" w:rsidR="00EA27DD" w:rsidRPr="00AD1882" w:rsidRDefault="00EA27DD" w:rsidP="00CE3828">
      <w:pPr>
        <w:jc w:val="both"/>
        <w:rPr>
          <w:rFonts w:ascii="Times New Roman" w:hAnsi="Times New Roman"/>
          <w:b/>
          <w:sz w:val="24"/>
          <w:szCs w:val="24"/>
          <w:lang w:eastAsia="hr-HR"/>
        </w:rPr>
      </w:pPr>
    </w:p>
    <w:p w14:paraId="695BE530"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4. KRITERIJI ZA ODABIR GOSPODARSKOG SUBJEKTA (UVJETI SPOSOBNOSTI)</w:t>
      </w:r>
    </w:p>
    <w:p w14:paraId="0574450C"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4.1.</w:t>
      </w:r>
      <w:r w:rsidRPr="00AD1882">
        <w:rPr>
          <w:rFonts w:ascii="Times New Roman" w:hAnsi="Times New Roman"/>
          <w:b/>
          <w:sz w:val="24"/>
          <w:szCs w:val="24"/>
        </w:rPr>
        <w:tab/>
        <w:t>Uvjeti sposobnosti za obavljanje profesionalne djelatnosti:</w:t>
      </w:r>
    </w:p>
    <w:p w14:paraId="58899255" w14:textId="77777777" w:rsidR="00CE3828" w:rsidRPr="00AD1882" w:rsidRDefault="00CE3828" w:rsidP="00CE3828">
      <w:pPr>
        <w:pStyle w:val="Bezproreda"/>
        <w:jc w:val="both"/>
        <w:rPr>
          <w:rFonts w:ascii="Times New Roman" w:hAnsi="Times New Roman"/>
          <w:sz w:val="24"/>
          <w:szCs w:val="24"/>
          <w:u w:val="single"/>
        </w:rPr>
      </w:pPr>
      <w:r w:rsidRPr="00AD1882">
        <w:rPr>
          <w:rFonts w:ascii="Times New Roman" w:hAnsi="Times New Roman"/>
          <w:sz w:val="24"/>
          <w:szCs w:val="24"/>
        </w:rPr>
        <w:t xml:space="preserve">Gospodarski subjekt mora dokazati upis u sudski, obrtni, strukovni ili drugi odgovarajući registar u državi njegova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w:t>
      </w:r>
      <w:r w:rsidRPr="00AD1882">
        <w:rPr>
          <w:rFonts w:ascii="Times New Roman" w:hAnsi="Times New Roman"/>
          <w:sz w:val="24"/>
          <w:szCs w:val="24"/>
          <w:u w:val="single"/>
        </w:rPr>
        <w:t xml:space="preserve"> </w:t>
      </w:r>
    </w:p>
    <w:p w14:paraId="30BFB0D4" w14:textId="77777777" w:rsidR="00CE3828" w:rsidRPr="00AD1882" w:rsidRDefault="00CE3828" w:rsidP="00CE3828">
      <w:pPr>
        <w:pStyle w:val="Bezproreda"/>
        <w:rPr>
          <w:rFonts w:ascii="Times New Roman" w:hAnsi="Times New Roman"/>
          <w:sz w:val="24"/>
          <w:szCs w:val="24"/>
          <w:u w:val="single"/>
        </w:rPr>
      </w:pPr>
    </w:p>
    <w:p w14:paraId="44EF88B6" w14:textId="77777777" w:rsidR="00BB4A77" w:rsidRPr="00AD1882" w:rsidRDefault="00BB4A77" w:rsidP="00BB4A77">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AD1882">
        <w:rPr>
          <w:rFonts w:ascii="Times New Roman" w:hAnsi="Times New Roman"/>
          <w:sz w:val="24"/>
          <w:szCs w:val="24"/>
        </w:rPr>
        <w:t xml:space="preserve"> 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sposobnost za obavljanje  profesionalne djelatnosti – upis u registar</w:t>
      </w:r>
      <w:r w:rsidRPr="00AD1882">
        <w:rPr>
          <w:rFonts w:ascii="Times New Roman" w:hAnsi="Times New Roman"/>
          <w:sz w:val="24"/>
          <w:szCs w:val="24"/>
        </w:rPr>
        <w:t>)</w:t>
      </w:r>
    </w:p>
    <w:p w14:paraId="345C83D6" w14:textId="77777777" w:rsidR="00BB4A77" w:rsidRPr="00AD1882" w:rsidRDefault="00BB4A77" w:rsidP="00BB4A77">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dostavi ažurirane popratne dokumente u neovjerenoj preslici, kojima dokazuje</w:t>
      </w:r>
      <w:r>
        <w:rPr>
          <w:rFonts w:ascii="Times New Roman" w:hAnsi="Times New Roman" w:cs="Times New Roman"/>
          <w:sz w:val="24"/>
          <w:szCs w:val="24"/>
          <w:lang w:val="hr-HR"/>
        </w:rPr>
        <w:t xml:space="preserve"> uvjet sposobnosti iz točke 4.1.  </w:t>
      </w:r>
      <w:proofErr w:type="spellStart"/>
      <w:r>
        <w:rPr>
          <w:rFonts w:ascii="Times New Roman" w:hAnsi="Times New Roman" w:cs="Times New Roman"/>
          <w:sz w:val="24"/>
          <w:szCs w:val="24"/>
          <w:lang w:val="hr-HR"/>
        </w:rPr>
        <w:t>DoN</w:t>
      </w:r>
      <w:proofErr w:type="spellEnd"/>
      <w:r>
        <w:rPr>
          <w:rFonts w:ascii="Times New Roman" w:hAnsi="Times New Roman" w:cs="Times New Roman"/>
          <w:sz w:val="24"/>
          <w:szCs w:val="24"/>
          <w:lang w:val="hr-HR"/>
        </w:rPr>
        <w:t xml:space="preserve"> , </w:t>
      </w:r>
      <w:r w:rsidRPr="00AD1882">
        <w:rPr>
          <w:rFonts w:ascii="Times New Roman" w:hAnsi="Times New Roman" w:cs="Times New Roman"/>
          <w:sz w:val="24"/>
          <w:szCs w:val="24"/>
          <w:lang w:val="hr-HR"/>
        </w:rPr>
        <w:t xml:space="preserve"> sposobnost za obavljanje profesionalne djelatnosti, i to izvadak iz sudskog, obrtnog, strukovnog ili drugog odgovarajućeg registra u državi sjedišta gospodarskog subjekta.</w:t>
      </w:r>
    </w:p>
    <w:p w14:paraId="5C3A7ACA" w14:textId="77777777" w:rsidR="00BB4A77" w:rsidRDefault="00BB4A77"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4A856D40" w14:textId="77777777" w:rsidR="00BB4A77" w:rsidRPr="00AD1882" w:rsidRDefault="00BB4A77"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7BBD103B" w14:textId="54037324" w:rsidR="00BB4A77" w:rsidRPr="00EA27DD" w:rsidRDefault="00EA27DD" w:rsidP="00BB4A77">
      <w:pPr>
        <w:pStyle w:val="Odlomakpopisa"/>
        <w:widowControl w:val="0"/>
        <w:tabs>
          <w:tab w:val="left" w:pos="268"/>
        </w:tabs>
        <w:spacing w:before="120" w:after="0" w:line="240" w:lineRule="auto"/>
        <w:ind w:left="0" w:right="116"/>
        <w:jc w:val="both"/>
        <w:rPr>
          <w:rFonts w:ascii="Times New Roman" w:hAnsi="Times New Roman" w:cs="Times New Roman"/>
          <w:b/>
          <w:bCs/>
          <w:sz w:val="24"/>
          <w:szCs w:val="24"/>
        </w:rPr>
      </w:pPr>
      <w:r w:rsidRPr="00EA27DD">
        <w:rPr>
          <w:rFonts w:ascii="Times New Roman" w:hAnsi="Times New Roman" w:cs="Times New Roman"/>
          <w:sz w:val="24"/>
          <w:szCs w:val="24"/>
        </w:rPr>
        <w:t>Sukladno članku 20. stavak 2. Pravilnika o dokumentaciji o nabavi te ponudi u postupcima javne nabave</w:t>
      </w:r>
      <w:r w:rsidRPr="00EA27DD">
        <w:rPr>
          <w:rFonts w:ascii="Times New Roman" w:hAnsi="Times New Roman" w:cs="Times New Roman"/>
          <w:sz w:val="24"/>
          <w:szCs w:val="24"/>
          <w:lang w:val="hr-HR"/>
        </w:rPr>
        <w:t xml:space="preserve"> (</w:t>
      </w:r>
      <w:r w:rsidRPr="00EA27DD">
        <w:rPr>
          <w:rFonts w:ascii="Times New Roman" w:hAnsi="Times New Roman" w:cs="Times New Roman"/>
          <w:sz w:val="24"/>
          <w:szCs w:val="24"/>
        </w:rPr>
        <w:t xml:space="preserve">Narodne novine broj 65/17,  75/20) – u nastavku teksta: Pravilnik o dokumentaciji o nabavi te ponudi u postupcima javne nabave), </w:t>
      </w:r>
      <w:r w:rsidRPr="00EA27DD">
        <w:rPr>
          <w:rFonts w:ascii="Times New Roman" w:hAnsi="Times New Roman" w:cs="Times New Roman"/>
          <w:b/>
          <w:sz w:val="24"/>
          <w:szCs w:val="24"/>
        </w:rPr>
        <w:t xml:space="preserve"> </w:t>
      </w:r>
      <w:r w:rsidRPr="00EA27DD">
        <w:rPr>
          <w:rFonts w:ascii="Times New Roman" w:hAnsi="Times New Roman" w:cs="Times New Roman"/>
          <w:b/>
          <w:bCs/>
          <w:sz w:val="24"/>
          <w:szCs w:val="24"/>
        </w:rPr>
        <w:t>ažurirani popratni dokument je svaki dokument u kojem su sadržani podaci važeći, odgovaraju stvarnom činjeničnom stanju</w:t>
      </w:r>
      <w:r w:rsidR="00BF11F2">
        <w:rPr>
          <w:rFonts w:ascii="Times New Roman" w:hAnsi="Times New Roman" w:cs="Times New Roman"/>
          <w:b/>
          <w:bCs/>
          <w:sz w:val="24"/>
          <w:szCs w:val="24"/>
          <w:lang w:val="hr-HR"/>
        </w:rPr>
        <w:t xml:space="preserve">  </w:t>
      </w:r>
      <w:r w:rsidRPr="00EA27DD">
        <w:rPr>
          <w:rFonts w:ascii="Times New Roman" w:hAnsi="Times New Roman" w:cs="Times New Roman"/>
          <w:b/>
          <w:bCs/>
          <w:sz w:val="24"/>
          <w:szCs w:val="24"/>
        </w:rPr>
        <w:t xml:space="preserve"> u </w:t>
      </w:r>
      <w:r w:rsidR="0008618C">
        <w:rPr>
          <w:rFonts w:ascii="Times New Roman" w:hAnsi="Times New Roman" w:cs="Times New Roman"/>
          <w:b/>
          <w:bCs/>
          <w:sz w:val="24"/>
          <w:szCs w:val="24"/>
          <w:lang w:val="hr-HR"/>
        </w:rPr>
        <w:t xml:space="preserve">     </w:t>
      </w:r>
      <w:r w:rsidRPr="00EA27DD">
        <w:rPr>
          <w:rFonts w:ascii="Times New Roman" w:hAnsi="Times New Roman" w:cs="Times New Roman"/>
          <w:b/>
          <w:bCs/>
          <w:sz w:val="24"/>
          <w:szCs w:val="24"/>
        </w:rPr>
        <w:t>trenutku dostave naručitelju te dokazuju ono što je gospodarski subjekt naveo u ESPD-u.</w:t>
      </w:r>
    </w:p>
    <w:p w14:paraId="2AC6BB43" w14:textId="176CFA79" w:rsidR="00EA27DD" w:rsidRDefault="00EA27DD"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4AD1A4BC" w14:textId="77777777" w:rsidR="00CA6BA0" w:rsidRPr="00EA27DD" w:rsidRDefault="00CA6BA0"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1F249B6D" w14:textId="77777777" w:rsidR="00E95043" w:rsidRPr="00594FA0" w:rsidRDefault="00E95043"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lang w:val="hr-HR" w:eastAsia="en-US"/>
        </w:rPr>
      </w:pPr>
      <w:r w:rsidRPr="00594FA0">
        <w:rPr>
          <w:rFonts w:ascii="Times New Roman" w:eastAsia="Times New Roman" w:hAnsi="Times New Roman" w:cs="Times New Roman"/>
          <w:b/>
          <w:bCs/>
          <w:sz w:val="24"/>
          <w:lang w:val="hr-HR" w:eastAsia="en-US"/>
        </w:rPr>
        <w:t>4.2.    Uvjeti ekonomske i financijske sposobnosti i njihove minimalne razine</w:t>
      </w:r>
    </w:p>
    <w:p w14:paraId="5A6B5EF7" w14:textId="77777777" w:rsidR="00E95043" w:rsidRDefault="00E95043" w:rsidP="00E95043">
      <w:pPr>
        <w:pStyle w:val="Bezproreda"/>
        <w:rPr>
          <w:rFonts w:ascii="Times New Roman" w:hAnsi="Times New Roman"/>
          <w:sz w:val="24"/>
          <w:szCs w:val="24"/>
        </w:rPr>
      </w:pPr>
      <w:r w:rsidRPr="00B91A9F">
        <w:rPr>
          <w:rFonts w:ascii="Times New Roman" w:hAnsi="Times New Roman"/>
          <w:sz w:val="24"/>
          <w:szCs w:val="24"/>
        </w:rPr>
        <w:t>Naručitelj ne određuje uvjete ekonomske i financijske sposobnosti.</w:t>
      </w:r>
    </w:p>
    <w:p w14:paraId="642716AD" w14:textId="77777777" w:rsidR="00557812" w:rsidRDefault="00557812" w:rsidP="00E95043">
      <w:pPr>
        <w:pStyle w:val="Bezproreda"/>
        <w:rPr>
          <w:rFonts w:ascii="Times New Roman" w:hAnsi="Times New Roman"/>
          <w:sz w:val="24"/>
          <w:szCs w:val="24"/>
        </w:rPr>
      </w:pPr>
    </w:p>
    <w:p w14:paraId="4A9DC8BC" w14:textId="77777777" w:rsidR="00557812" w:rsidRPr="00B91A9F" w:rsidRDefault="00557812" w:rsidP="00E95043">
      <w:pPr>
        <w:pStyle w:val="Bezproreda"/>
        <w:rPr>
          <w:rFonts w:ascii="Times New Roman" w:hAnsi="Times New Roman"/>
          <w:sz w:val="24"/>
          <w:szCs w:val="24"/>
        </w:rPr>
      </w:pPr>
    </w:p>
    <w:p w14:paraId="58144128" w14:textId="4952A091" w:rsidR="0008179B" w:rsidRDefault="00CE3828" w:rsidP="00CE3828">
      <w:pPr>
        <w:pStyle w:val="Bezproreda"/>
        <w:rPr>
          <w:rFonts w:ascii="Times New Roman" w:hAnsi="Times New Roman"/>
          <w:b/>
          <w:sz w:val="24"/>
          <w:szCs w:val="24"/>
        </w:rPr>
      </w:pPr>
      <w:r w:rsidRPr="00AD1882">
        <w:rPr>
          <w:rFonts w:ascii="Times New Roman" w:hAnsi="Times New Roman"/>
          <w:b/>
          <w:sz w:val="24"/>
          <w:szCs w:val="24"/>
        </w:rPr>
        <w:t>4.</w:t>
      </w:r>
      <w:r w:rsidR="00594FA0">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Uvjeti tehničke i stručne sposobnosti i njihove minimalne razine:</w:t>
      </w:r>
    </w:p>
    <w:p w14:paraId="01E6BE7C" w14:textId="77777777" w:rsidR="00194B48" w:rsidRPr="00AD1882" w:rsidRDefault="00194B48" w:rsidP="00CE3828">
      <w:pPr>
        <w:pStyle w:val="Bezproreda"/>
        <w:rPr>
          <w:rFonts w:ascii="Times New Roman" w:hAnsi="Times New Roman"/>
          <w:b/>
          <w:sz w:val="24"/>
          <w:szCs w:val="24"/>
        </w:rPr>
      </w:pPr>
    </w:p>
    <w:p w14:paraId="1C147DFD" w14:textId="77777777" w:rsidR="00AD1207" w:rsidRDefault="00CE3828" w:rsidP="00AD1207">
      <w:pPr>
        <w:pStyle w:val="Tijeloteksta"/>
        <w:tabs>
          <w:tab w:val="left" w:pos="426"/>
        </w:tabs>
        <w:ind w:right="-11"/>
        <w:jc w:val="both"/>
      </w:pPr>
      <w:r w:rsidRPr="00D544FE">
        <w:rPr>
          <w:b/>
          <w:bCs/>
        </w:rPr>
        <w:t>4.</w:t>
      </w:r>
      <w:r w:rsidR="00594FA0">
        <w:rPr>
          <w:b/>
          <w:bCs/>
        </w:rPr>
        <w:t>3</w:t>
      </w:r>
      <w:r w:rsidRPr="00D544FE">
        <w:rPr>
          <w:b/>
          <w:bCs/>
        </w:rPr>
        <w:t>.1</w:t>
      </w:r>
      <w:r w:rsidRPr="00AD1207">
        <w:rPr>
          <w:b/>
          <w:bCs/>
        </w:rPr>
        <w:t>.</w:t>
      </w:r>
      <w:r w:rsidR="00D544FE" w:rsidRPr="00AD1207">
        <w:t xml:space="preserve"> </w:t>
      </w:r>
      <w:r w:rsidR="00C934CE" w:rsidRPr="00AD1207">
        <w:t xml:space="preserve">    </w:t>
      </w:r>
      <w:r w:rsidR="00AD1207" w:rsidRPr="00AD1207">
        <w:t xml:space="preserve">Kao </w:t>
      </w:r>
      <w:proofErr w:type="spellStart"/>
      <w:r w:rsidR="00AD1207" w:rsidRPr="00AD1207">
        <w:t>tehnička</w:t>
      </w:r>
      <w:proofErr w:type="spellEnd"/>
      <w:r w:rsidR="00AD1207" w:rsidRPr="00AD1207">
        <w:t xml:space="preserve"> </w:t>
      </w:r>
      <w:proofErr w:type="spellStart"/>
      <w:r w:rsidR="00AD1207" w:rsidRPr="00AD1207">
        <w:t>i</w:t>
      </w:r>
      <w:proofErr w:type="spellEnd"/>
      <w:r w:rsidR="00AD1207" w:rsidRPr="00AD1207">
        <w:t xml:space="preserve"> </w:t>
      </w:r>
      <w:proofErr w:type="spellStart"/>
      <w:r w:rsidR="00AD1207" w:rsidRPr="00AD1207">
        <w:t>stručna</w:t>
      </w:r>
      <w:proofErr w:type="spellEnd"/>
      <w:r w:rsidR="00AD1207" w:rsidRPr="00AD1207">
        <w:t xml:space="preserve"> </w:t>
      </w:r>
      <w:proofErr w:type="spellStart"/>
      <w:r w:rsidR="00AD1207" w:rsidRPr="00AD1207">
        <w:t>sposobnost</w:t>
      </w:r>
      <w:proofErr w:type="spellEnd"/>
      <w:r w:rsidR="00AD1207" w:rsidRPr="00AD1207">
        <w:t xml:space="preserve"> </w:t>
      </w:r>
      <w:proofErr w:type="spellStart"/>
      <w:r w:rsidR="00AD1207" w:rsidRPr="00AD1207">
        <w:t>traži</w:t>
      </w:r>
      <w:proofErr w:type="spellEnd"/>
      <w:r w:rsidR="00AD1207" w:rsidRPr="00AD1207">
        <w:t xml:space="preserve"> se </w:t>
      </w:r>
      <w:proofErr w:type="spellStart"/>
      <w:r w:rsidR="00AD1207" w:rsidRPr="00AD1207">
        <w:t>popis</w:t>
      </w:r>
      <w:proofErr w:type="spellEnd"/>
      <w:r w:rsidR="00AD1207" w:rsidRPr="00AD1207">
        <w:t xml:space="preserve"> </w:t>
      </w:r>
      <w:proofErr w:type="spellStart"/>
      <w:r w:rsidR="00C74D79">
        <w:t>ugovora</w:t>
      </w:r>
      <w:proofErr w:type="spellEnd"/>
      <w:r w:rsidR="00C74D79">
        <w:t xml:space="preserve"> </w:t>
      </w:r>
      <w:proofErr w:type="spellStart"/>
      <w:r w:rsidR="00AD1207" w:rsidRPr="00AD1207">
        <w:t>glavnih</w:t>
      </w:r>
      <w:proofErr w:type="spellEnd"/>
      <w:r w:rsidR="00AD1207" w:rsidRPr="00AD1207">
        <w:t xml:space="preserve"> </w:t>
      </w:r>
      <w:proofErr w:type="spellStart"/>
      <w:r w:rsidR="00AD1207" w:rsidRPr="00AD1207">
        <w:t>isporuka</w:t>
      </w:r>
      <w:proofErr w:type="spellEnd"/>
      <w:r w:rsidR="00AD1207" w:rsidRPr="00AD1207">
        <w:t xml:space="preserve"> robe </w:t>
      </w:r>
      <w:proofErr w:type="spellStart"/>
      <w:r w:rsidR="00AD1207" w:rsidRPr="00AD1207">
        <w:t>izvršenih</w:t>
      </w:r>
      <w:proofErr w:type="spellEnd"/>
      <w:r w:rsidR="00AD1207" w:rsidRPr="00AD1207">
        <w:t xml:space="preserve"> u </w:t>
      </w:r>
      <w:proofErr w:type="spellStart"/>
      <w:r w:rsidR="00AD1207" w:rsidRPr="00AD1207">
        <w:t>godini</w:t>
      </w:r>
      <w:proofErr w:type="spellEnd"/>
      <w:r w:rsidR="00AD1207" w:rsidRPr="00AD1207">
        <w:t xml:space="preserve"> u </w:t>
      </w:r>
      <w:proofErr w:type="spellStart"/>
      <w:r w:rsidR="00AD1207" w:rsidRPr="00AD1207">
        <w:t>kojoj</w:t>
      </w:r>
      <w:proofErr w:type="spellEnd"/>
      <w:r w:rsidR="00AD1207" w:rsidRPr="00AD1207">
        <w:t xml:space="preserve"> je započeo postupak javne nabave i tijekom tri godine koje prethode </w:t>
      </w:r>
      <w:r w:rsidR="00AD1207" w:rsidRPr="00AD1207">
        <w:lastRenderedPageBreak/>
        <w:t xml:space="preserve">toj godini. </w:t>
      </w:r>
      <w:proofErr w:type="spellStart"/>
      <w:r w:rsidR="00AD1207" w:rsidRPr="00AD1207">
        <w:t>Popis</w:t>
      </w:r>
      <w:proofErr w:type="spellEnd"/>
      <w:r w:rsidR="00AD1207" w:rsidRPr="00AD1207">
        <w:t xml:space="preserve"> </w:t>
      </w:r>
      <w:proofErr w:type="spellStart"/>
      <w:r w:rsidR="00C74D79">
        <w:t>ugovora</w:t>
      </w:r>
      <w:proofErr w:type="spellEnd"/>
      <w:r w:rsidR="00C74D79">
        <w:t xml:space="preserve"> </w:t>
      </w:r>
      <w:r w:rsidR="00AD1207" w:rsidRPr="00AD1207">
        <w:t xml:space="preserve">mora </w:t>
      </w:r>
      <w:proofErr w:type="spellStart"/>
      <w:r w:rsidR="00AD1207" w:rsidRPr="00AD1207">
        <w:t>sadržavati</w:t>
      </w:r>
      <w:proofErr w:type="spellEnd"/>
      <w:r w:rsidR="00AD1207" w:rsidRPr="00AD1207">
        <w:t xml:space="preserve"> </w:t>
      </w:r>
      <w:proofErr w:type="spellStart"/>
      <w:r w:rsidR="00C74D79">
        <w:t>iznos</w:t>
      </w:r>
      <w:proofErr w:type="spellEnd"/>
      <w:r w:rsidR="00C74D79">
        <w:t xml:space="preserve"> </w:t>
      </w:r>
      <w:proofErr w:type="spellStart"/>
      <w:r w:rsidR="00C74D79">
        <w:t>ugovora</w:t>
      </w:r>
      <w:proofErr w:type="spellEnd"/>
      <w:r w:rsidR="00AD1207" w:rsidRPr="00AD1207">
        <w:t>, datum</w:t>
      </w:r>
      <w:r w:rsidR="00AD1207">
        <w:t xml:space="preserve"> </w:t>
      </w:r>
      <w:proofErr w:type="spellStart"/>
      <w:r w:rsidR="00AD1207">
        <w:t>i</w:t>
      </w:r>
      <w:proofErr w:type="spellEnd"/>
      <w:r w:rsidR="00AD1207">
        <w:t xml:space="preserve"> </w:t>
      </w:r>
      <w:proofErr w:type="spellStart"/>
      <w:r w:rsidR="00AD1207">
        <w:t>mjesto</w:t>
      </w:r>
      <w:proofErr w:type="spellEnd"/>
      <w:r w:rsidR="00AD1207">
        <w:t xml:space="preserve"> </w:t>
      </w:r>
      <w:proofErr w:type="spellStart"/>
      <w:r w:rsidR="00C74D79">
        <w:t>izvršenja</w:t>
      </w:r>
      <w:proofErr w:type="spellEnd"/>
      <w:r w:rsidR="00C74D79">
        <w:t xml:space="preserve"> </w:t>
      </w:r>
      <w:proofErr w:type="spellStart"/>
      <w:r w:rsidR="00C74D79">
        <w:t>ugovora</w:t>
      </w:r>
      <w:proofErr w:type="spellEnd"/>
      <w:r w:rsidR="00AD1207" w:rsidRPr="00AD1207">
        <w:t xml:space="preserve"> </w:t>
      </w:r>
      <w:proofErr w:type="spellStart"/>
      <w:r w:rsidR="00AD1207" w:rsidRPr="00AD1207">
        <w:t>te</w:t>
      </w:r>
      <w:proofErr w:type="spellEnd"/>
      <w:r w:rsidR="00AD1207" w:rsidRPr="00AD1207">
        <w:t xml:space="preserve"> </w:t>
      </w:r>
      <w:proofErr w:type="spellStart"/>
      <w:r w:rsidR="00AD1207" w:rsidRPr="00AD1207">
        <w:t>naziv</w:t>
      </w:r>
      <w:proofErr w:type="spellEnd"/>
      <w:r w:rsidR="00AD1207" w:rsidRPr="00AD1207">
        <w:t xml:space="preserve"> </w:t>
      </w:r>
      <w:proofErr w:type="spellStart"/>
      <w:r w:rsidR="00AD1207" w:rsidRPr="00AD1207">
        <w:t>druge</w:t>
      </w:r>
      <w:proofErr w:type="spellEnd"/>
      <w:r w:rsidR="00AD1207" w:rsidRPr="00AD1207">
        <w:t xml:space="preserve"> </w:t>
      </w:r>
      <w:proofErr w:type="spellStart"/>
      <w:r w:rsidR="00AD1207" w:rsidRPr="00AD1207">
        <w:t>ugovorne</w:t>
      </w:r>
      <w:proofErr w:type="spellEnd"/>
      <w:r w:rsidR="00AD1207" w:rsidRPr="00AD1207">
        <w:t xml:space="preserve"> </w:t>
      </w:r>
      <w:proofErr w:type="spellStart"/>
      <w:r w:rsidR="00AD1207" w:rsidRPr="00AD1207">
        <w:t>strane</w:t>
      </w:r>
      <w:proofErr w:type="spellEnd"/>
      <w:r w:rsidR="00AD1207">
        <w:t xml:space="preserve"> </w:t>
      </w:r>
      <w:proofErr w:type="spellStart"/>
      <w:r w:rsidR="00AD1207">
        <w:t>kao</w:t>
      </w:r>
      <w:proofErr w:type="spellEnd"/>
      <w:r w:rsidR="00AD1207">
        <w:t xml:space="preserve"> </w:t>
      </w:r>
      <w:proofErr w:type="spellStart"/>
      <w:r w:rsidR="00AD1207">
        <w:t>i</w:t>
      </w:r>
      <w:proofErr w:type="spellEnd"/>
      <w:r w:rsidR="00AD1207">
        <w:t xml:space="preserve"> </w:t>
      </w:r>
      <w:proofErr w:type="spellStart"/>
      <w:r w:rsidR="00AD1207">
        <w:t>kontakt</w:t>
      </w:r>
      <w:proofErr w:type="spellEnd"/>
      <w:r w:rsidR="00AD1207">
        <w:t xml:space="preserve"> </w:t>
      </w:r>
      <w:proofErr w:type="spellStart"/>
      <w:r w:rsidR="00AD1207">
        <w:t>osobu</w:t>
      </w:r>
      <w:proofErr w:type="spellEnd"/>
      <w:r w:rsidR="00AD1207" w:rsidRPr="00AD1207">
        <w:t>.</w:t>
      </w:r>
    </w:p>
    <w:p w14:paraId="5932204F" w14:textId="77777777" w:rsidR="009C0FE1" w:rsidRPr="00AD1207" w:rsidRDefault="009C0FE1" w:rsidP="00AD1207">
      <w:pPr>
        <w:pStyle w:val="Tijeloteksta"/>
        <w:tabs>
          <w:tab w:val="left" w:pos="426"/>
        </w:tabs>
        <w:ind w:right="-11"/>
        <w:jc w:val="both"/>
      </w:pPr>
    </w:p>
    <w:p w14:paraId="730E68E3" w14:textId="77777777" w:rsidR="00AD1207" w:rsidRPr="00AD1207" w:rsidRDefault="00AD1207" w:rsidP="00AD1207">
      <w:pPr>
        <w:jc w:val="both"/>
        <w:rPr>
          <w:rFonts w:ascii="Times New Roman" w:hAnsi="Times New Roman"/>
          <w:sz w:val="24"/>
          <w:szCs w:val="24"/>
        </w:rPr>
      </w:pPr>
      <w:r w:rsidRPr="00AD1207">
        <w:rPr>
          <w:rFonts w:ascii="Times New Roman" w:hAnsi="Times New Roman"/>
          <w:sz w:val="24"/>
          <w:szCs w:val="24"/>
        </w:rPr>
        <w:t>Ponuditelj mora dokazati da je uredno izvršio:</w:t>
      </w:r>
    </w:p>
    <w:p w14:paraId="0ADAC5C7" w14:textId="00982101" w:rsidR="00AD1207" w:rsidRPr="007347EF" w:rsidRDefault="00C74D79" w:rsidP="007347EF">
      <w:pPr>
        <w:pStyle w:val="Tijeloteksta"/>
        <w:tabs>
          <w:tab w:val="left" w:pos="426"/>
        </w:tabs>
        <w:ind w:right="-11"/>
        <w:jc w:val="both"/>
        <w:rPr>
          <w:lang w:val="hr-HR" w:eastAsia="sl-SI"/>
        </w:rPr>
      </w:pPr>
      <w:r>
        <w:rPr>
          <w:lang w:val="hr-HR"/>
        </w:rPr>
        <w:t>-</w:t>
      </w:r>
      <w:r w:rsidR="00AD1207" w:rsidRPr="00AD1207">
        <w:rPr>
          <w:lang w:val="x-none"/>
        </w:rPr>
        <w:t xml:space="preserve">najmanje jednu isporuku robe koja se može usporediti s istim ili sličnim </w:t>
      </w:r>
      <w:r w:rsidR="00AD1207" w:rsidRPr="00AD1207">
        <w:t>robama</w:t>
      </w:r>
      <w:r w:rsidR="00AD1207" w:rsidRPr="00AD1207">
        <w:rPr>
          <w:lang w:val="x-none"/>
        </w:rPr>
        <w:t xml:space="preserve"> koj</w:t>
      </w:r>
      <w:r w:rsidR="00AD1207" w:rsidRPr="00AD1207">
        <w:t>e</w:t>
      </w:r>
      <w:r w:rsidR="00AD1207" w:rsidRPr="00AD1207">
        <w:rPr>
          <w:lang w:val="x-none"/>
        </w:rPr>
        <w:t xml:space="preserve"> su predmet nabave </w:t>
      </w:r>
      <w:r w:rsidR="00AD1207" w:rsidRPr="00AD1207">
        <w:rPr>
          <w:bCs/>
          <w:lang w:val="x-none"/>
        </w:rPr>
        <w:t>(</w:t>
      </w:r>
      <w:r w:rsidR="00AD1207" w:rsidRPr="00AD1207">
        <w:rPr>
          <w:bCs/>
        </w:rPr>
        <w:t>pod sličnim robama se smatra bilo koji vodovodni i kanalizacijski materijal</w:t>
      </w:r>
      <w:r w:rsidR="00AD1207" w:rsidRPr="00AD1207">
        <w:rPr>
          <w:bCs/>
          <w:lang w:val="x-none"/>
        </w:rPr>
        <w:t>)</w:t>
      </w:r>
      <w:r w:rsidR="00AD1207" w:rsidRPr="00AD1207">
        <w:rPr>
          <w:lang w:val="x-none"/>
        </w:rPr>
        <w:t>,</w:t>
      </w:r>
      <w:r w:rsidR="00AD1207" w:rsidRPr="00101A11">
        <w:rPr>
          <w:rFonts w:ascii="Arial" w:hAnsi="Arial" w:cs="Arial"/>
          <w:lang w:val="x-none"/>
        </w:rPr>
        <w:t xml:space="preserve"> </w:t>
      </w:r>
      <w:r w:rsidR="00AD1207">
        <w:rPr>
          <w:rFonts w:ascii="Arial" w:hAnsi="Arial" w:cs="Arial"/>
        </w:rPr>
        <w:t xml:space="preserve"> </w:t>
      </w:r>
      <w:r w:rsidR="00AD1207" w:rsidRPr="00AD1207">
        <w:rPr>
          <w:lang w:val="hr-HR" w:eastAsia="sl-SI"/>
        </w:rPr>
        <w:t xml:space="preserve">minimalno u vrijednosti procijenjene vrijednosti nabave </w:t>
      </w:r>
      <w:r w:rsidR="00AC0A29">
        <w:rPr>
          <w:lang w:val="hr-HR" w:eastAsia="sl-SI"/>
        </w:rPr>
        <w:t xml:space="preserve">(133.000,00 eura) </w:t>
      </w:r>
      <w:r w:rsidR="00AD1207" w:rsidRPr="00AD1207">
        <w:rPr>
          <w:lang w:val="hr-HR" w:eastAsia="sl-SI"/>
        </w:rPr>
        <w:t xml:space="preserve"> ili većoj</w:t>
      </w:r>
      <w:r w:rsidR="005F2837">
        <w:rPr>
          <w:lang w:val="hr-HR" w:eastAsia="sl-SI"/>
        </w:rPr>
        <w:t>,</w:t>
      </w:r>
    </w:p>
    <w:p w14:paraId="05E219C5" w14:textId="77777777" w:rsidR="00AD1207" w:rsidRPr="007347EF" w:rsidRDefault="00AD1207" w:rsidP="00AD1207">
      <w:pPr>
        <w:spacing w:after="0" w:line="276" w:lineRule="auto"/>
        <w:contextualSpacing/>
        <w:jc w:val="both"/>
        <w:rPr>
          <w:rFonts w:ascii="Times New Roman" w:hAnsi="Times New Roman"/>
          <w:bCs/>
          <w:sz w:val="24"/>
          <w:szCs w:val="24"/>
          <w:lang w:val="x-none"/>
        </w:rPr>
      </w:pPr>
      <w:r w:rsidRPr="007347EF">
        <w:rPr>
          <w:rFonts w:ascii="Times New Roman" w:hAnsi="Times New Roman"/>
          <w:bCs/>
          <w:sz w:val="24"/>
          <w:szCs w:val="24"/>
        </w:rPr>
        <w:t xml:space="preserve">    </w:t>
      </w:r>
      <w:r w:rsidRPr="007347EF">
        <w:rPr>
          <w:rFonts w:ascii="Times New Roman" w:hAnsi="Times New Roman"/>
          <w:bCs/>
          <w:sz w:val="24"/>
          <w:szCs w:val="24"/>
          <w:lang w:val="x-none"/>
        </w:rPr>
        <w:t xml:space="preserve"> ili</w:t>
      </w:r>
    </w:p>
    <w:p w14:paraId="4E035011" w14:textId="27F3ABAC" w:rsidR="00AD1207" w:rsidRDefault="007347EF" w:rsidP="007347EF">
      <w:pPr>
        <w:spacing w:after="0" w:line="276" w:lineRule="auto"/>
        <w:contextualSpacing/>
        <w:jc w:val="both"/>
        <w:rPr>
          <w:rFonts w:ascii="Times New Roman" w:hAnsi="Times New Roman"/>
          <w:bCs/>
          <w:sz w:val="24"/>
          <w:szCs w:val="24"/>
        </w:rPr>
      </w:pPr>
      <w:r>
        <w:rPr>
          <w:rFonts w:ascii="Times New Roman" w:hAnsi="Times New Roman"/>
          <w:bCs/>
          <w:sz w:val="24"/>
          <w:szCs w:val="24"/>
        </w:rPr>
        <w:t>-</w:t>
      </w:r>
      <w:r w:rsidR="00AD1207" w:rsidRPr="007347EF">
        <w:rPr>
          <w:rFonts w:ascii="Times New Roman" w:hAnsi="Times New Roman"/>
          <w:bCs/>
          <w:sz w:val="24"/>
          <w:szCs w:val="24"/>
          <w:lang w:val="x-none"/>
        </w:rPr>
        <w:t xml:space="preserve">više isporuka roba (a najviše </w:t>
      </w:r>
      <w:r w:rsidR="00AD1207" w:rsidRPr="007347EF">
        <w:rPr>
          <w:rFonts w:ascii="Times New Roman" w:hAnsi="Times New Roman"/>
          <w:bCs/>
          <w:sz w:val="24"/>
          <w:szCs w:val="24"/>
        </w:rPr>
        <w:t>tri</w:t>
      </w:r>
      <w:r w:rsidR="00AD1207" w:rsidRPr="007347EF">
        <w:rPr>
          <w:rFonts w:ascii="Times New Roman" w:hAnsi="Times New Roman"/>
          <w:bCs/>
          <w:sz w:val="24"/>
          <w:szCs w:val="24"/>
          <w:lang w:val="x-none"/>
        </w:rPr>
        <w:t>) koj</w:t>
      </w:r>
      <w:r w:rsidR="00AD1207" w:rsidRPr="007347EF">
        <w:rPr>
          <w:rFonts w:ascii="Times New Roman" w:hAnsi="Times New Roman"/>
          <w:bCs/>
          <w:sz w:val="24"/>
          <w:szCs w:val="24"/>
        </w:rPr>
        <w:t>e</w:t>
      </w:r>
      <w:r w:rsidR="00AD1207" w:rsidRPr="007347EF">
        <w:rPr>
          <w:rFonts w:ascii="Times New Roman" w:hAnsi="Times New Roman"/>
          <w:bCs/>
          <w:sz w:val="24"/>
          <w:szCs w:val="24"/>
          <w:lang w:val="x-none"/>
        </w:rPr>
        <w:t xml:space="preserve"> se mogu usporediti s istim ili sličnim </w:t>
      </w:r>
      <w:r w:rsidR="00AD1207" w:rsidRPr="007347EF">
        <w:rPr>
          <w:rFonts w:ascii="Times New Roman" w:hAnsi="Times New Roman"/>
          <w:bCs/>
          <w:sz w:val="24"/>
          <w:szCs w:val="24"/>
        </w:rPr>
        <w:t>robama</w:t>
      </w:r>
      <w:r w:rsidR="00AD1207" w:rsidRPr="007347EF">
        <w:rPr>
          <w:rFonts w:ascii="Times New Roman" w:hAnsi="Times New Roman"/>
          <w:bCs/>
          <w:sz w:val="24"/>
          <w:szCs w:val="24"/>
          <w:lang w:val="x-none"/>
        </w:rPr>
        <w:t xml:space="preserve"> koj</w:t>
      </w:r>
      <w:r w:rsidR="00AD1207" w:rsidRPr="007347EF">
        <w:rPr>
          <w:rFonts w:ascii="Times New Roman" w:hAnsi="Times New Roman"/>
          <w:bCs/>
          <w:sz w:val="24"/>
          <w:szCs w:val="24"/>
        </w:rPr>
        <w:t>e</w:t>
      </w:r>
      <w:r w:rsidR="00AD1207" w:rsidRPr="007347EF">
        <w:rPr>
          <w:rFonts w:ascii="Times New Roman" w:hAnsi="Times New Roman"/>
          <w:bCs/>
          <w:sz w:val="24"/>
          <w:szCs w:val="24"/>
          <w:lang w:val="x-none"/>
        </w:rPr>
        <w:t xml:space="preserve"> su predmet nabave (</w:t>
      </w:r>
      <w:r w:rsidR="00AD1207" w:rsidRPr="007347EF">
        <w:rPr>
          <w:rFonts w:ascii="Times New Roman" w:hAnsi="Times New Roman"/>
          <w:bCs/>
          <w:sz w:val="24"/>
          <w:szCs w:val="24"/>
        </w:rPr>
        <w:t xml:space="preserve">pod sličnim robama se smatra bilo koji vodovodni </w:t>
      </w:r>
      <w:r>
        <w:rPr>
          <w:rFonts w:ascii="Times New Roman" w:hAnsi="Times New Roman"/>
          <w:bCs/>
          <w:sz w:val="24"/>
          <w:szCs w:val="24"/>
        </w:rPr>
        <w:t xml:space="preserve">i kanalizacijski </w:t>
      </w:r>
      <w:r w:rsidR="00AD1207" w:rsidRPr="007347EF">
        <w:rPr>
          <w:rFonts w:ascii="Times New Roman" w:hAnsi="Times New Roman"/>
          <w:bCs/>
          <w:sz w:val="24"/>
          <w:szCs w:val="24"/>
        </w:rPr>
        <w:t>materijal</w:t>
      </w:r>
      <w:r w:rsidR="00AD1207" w:rsidRPr="007347EF">
        <w:rPr>
          <w:rFonts w:ascii="Times New Roman" w:hAnsi="Times New Roman"/>
          <w:bCs/>
          <w:sz w:val="24"/>
          <w:szCs w:val="24"/>
          <w:lang w:val="x-none"/>
        </w:rPr>
        <w:t xml:space="preserve">), a čiji je zbrojeni iznos </w:t>
      </w:r>
      <w:r>
        <w:rPr>
          <w:rFonts w:ascii="Times New Roman" w:hAnsi="Times New Roman"/>
          <w:bCs/>
          <w:sz w:val="24"/>
          <w:szCs w:val="24"/>
        </w:rPr>
        <w:t xml:space="preserve">je minimalno u vrijednosti procijenjene vrijednosti nabave </w:t>
      </w:r>
      <w:r w:rsidR="00AC0A29">
        <w:rPr>
          <w:rFonts w:ascii="Times New Roman" w:hAnsi="Times New Roman"/>
          <w:bCs/>
          <w:sz w:val="24"/>
          <w:szCs w:val="24"/>
        </w:rPr>
        <w:t xml:space="preserve">(133.000,00 eura)  </w:t>
      </w:r>
      <w:r>
        <w:rPr>
          <w:rFonts w:ascii="Times New Roman" w:hAnsi="Times New Roman"/>
          <w:bCs/>
          <w:sz w:val="24"/>
          <w:szCs w:val="24"/>
        </w:rPr>
        <w:t>ili većoj</w:t>
      </w:r>
      <w:r w:rsidR="00D3716D">
        <w:rPr>
          <w:rFonts w:ascii="Times New Roman" w:hAnsi="Times New Roman"/>
          <w:bCs/>
          <w:sz w:val="24"/>
          <w:szCs w:val="24"/>
        </w:rPr>
        <w:t>.</w:t>
      </w:r>
    </w:p>
    <w:p w14:paraId="70236A2C" w14:textId="77777777" w:rsidR="00C02E76" w:rsidRDefault="00C02E76" w:rsidP="009F4ABF">
      <w:pPr>
        <w:pStyle w:val="StandardWeb"/>
        <w:shd w:val="clear" w:color="auto" w:fill="FFFFFF"/>
        <w:spacing w:before="0" w:beforeAutospacing="0" w:after="0" w:afterAutospacing="0" w:line="276" w:lineRule="auto"/>
        <w:jc w:val="both"/>
        <w:rPr>
          <w:rFonts w:ascii="Times New Roman" w:hAnsi="Times New Roman"/>
          <w:sz w:val="24"/>
        </w:rPr>
      </w:pPr>
    </w:p>
    <w:p w14:paraId="19AD1D90" w14:textId="72D0091E" w:rsidR="009F4ABF" w:rsidRPr="00CC5C38" w:rsidRDefault="009F4ABF" w:rsidP="009F4ABF">
      <w:pPr>
        <w:pStyle w:val="StandardWeb"/>
        <w:shd w:val="clear" w:color="auto" w:fill="FFFFFF"/>
        <w:spacing w:before="0" w:beforeAutospacing="0" w:after="0" w:afterAutospacing="0" w:line="276" w:lineRule="auto"/>
        <w:jc w:val="both"/>
        <w:rPr>
          <w:rFonts w:ascii="Times New Roman" w:hAnsi="Times New Roman"/>
          <w:sz w:val="24"/>
        </w:rPr>
      </w:pPr>
      <w:r w:rsidRPr="00AD1882">
        <w:rPr>
          <w:rFonts w:ascii="Times New Roman" w:hAnsi="Times New Roman"/>
          <w:sz w:val="24"/>
        </w:rPr>
        <w:t xml:space="preserve">Za potrebe utvrđivanja okolnosti iz </w:t>
      </w:r>
      <w:r w:rsidRPr="00AD1882">
        <w:rPr>
          <w:rFonts w:ascii="Times New Roman" w:hAnsi="Times New Roman"/>
          <w:b/>
          <w:bCs/>
          <w:sz w:val="24"/>
        </w:rPr>
        <w:t>točke 4.</w:t>
      </w:r>
      <w:r>
        <w:rPr>
          <w:rFonts w:ascii="Times New Roman" w:hAnsi="Times New Roman"/>
          <w:b/>
          <w:bCs/>
          <w:sz w:val="24"/>
        </w:rPr>
        <w:t>3.</w:t>
      </w:r>
      <w:r w:rsidRPr="00AD1882">
        <w:rPr>
          <w:rFonts w:ascii="Times New Roman" w:hAnsi="Times New Roman"/>
          <w:b/>
          <w:bCs/>
          <w:sz w:val="24"/>
        </w:rPr>
        <w:t>1.</w:t>
      </w:r>
      <w:r w:rsidRPr="00AD1882">
        <w:rPr>
          <w:rFonts w:ascii="Times New Roman" w:hAnsi="Times New Roman"/>
          <w:sz w:val="24"/>
        </w:rPr>
        <w:t xml:space="preserve"> dokumentacije o nabavi, gospodarski subjekt u ponudi dostavlja ispunjeni obrazac </w:t>
      </w:r>
      <w:proofErr w:type="spellStart"/>
      <w:r w:rsidRPr="001829BB">
        <w:rPr>
          <w:rFonts w:ascii="Times New Roman" w:hAnsi="Times New Roman"/>
          <w:b/>
          <w:bCs/>
          <w:sz w:val="24"/>
        </w:rPr>
        <w:t>eESPD</w:t>
      </w:r>
      <w:proofErr w:type="spellEnd"/>
      <w:r w:rsidRPr="001829BB">
        <w:rPr>
          <w:rFonts w:ascii="Times New Roman" w:hAnsi="Times New Roman"/>
          <w:b/>
          <w:bCs/>
          <w:sz w:val="24"/>
        </w:rPr>
        <w:t xml:space="preserve"> i to: Dio IV: Kriteriji za odabir gospodarskog subjekta, </w:t>
      </w:r>
      <w:r>
        <w:rPr>
          <w:rFonts w:ascii="Times New Roman" w:hAnsi="Times New Roman"/>
          <w:b/>
          <w:bCs/>
          <w:sz w:val="24"/>
        </w:rPr>
        <w:t>Odjeljak C</w:t>
      </w:r>
      <w:r w:rsidRPr="001829BB">
        <w:rPr>
          <w:rFonts w:ascii="Times New Roman" w:hAnsi="Times New Roman"/>
          <w:b/>
          <w:bCs/>
          <w:sz w:val="24"/>
        </w:rPr>
        <w:t xml:space="preserve">: </w:t>
      </w:r>
      <w:r>
        <w:rPr>
          <w:rFonts w:ascii="Times New Roman" w:hAnsi="Times New Roman"/>
          <w:b/>
          <w:bCs/>
          <w:sz w:val="24"/>
        </w:rPr>
        <w:t>Tehnička i stručna sposobnost, točka 1b</w:t>
      </w:r>
      <w:r w:rsidR="006F2C2B">
        <w:rPr>
          <w:rFonts w:ascii="Times New Roman" w:hAnsi="Times New Roman"/>
          <w:b/>
          <w:bCs/>
          <w:sz w:val="24"/>
        </w:rPr>
        <w:t>)</w:t>
      </w:r>
      <w:r>
        <w:rPr>
          <w:rFonts w:ascii="Times New Roman" w:hAnsi="Times New Roman"/>
          <w:b/>
          <w:bCs/>
          <w:sz w:val="24"/>
        </w:rPr>
        <w:t xml:space="preserve">,  </w:t>
      </w:r>
      <w:r w:rsidR="006F2C2B">
        <w:rPr>
          <w:rFonts w:ascii="Times New Roman" w:hAnsi="Times New Roman"/>
          <w:b/>
          <w:bCs/>
          <w:sz w:val="24"/>
        </w:rPr>
        <w:t xml:space="preserve"> </w:t>
      </w:r>
      <w:r w:rsidRPr="00CF18C4">
        <w:rPr>
          <w:rFonts w:ascii="Times New Roman" w:hAnsi="Times New Roman"/>
          <w:b/>
          <w:bCs/>
          <w:sz w:val="24"/>
        </w:rPr>
        <w:t>Za ugovore o jav</w:t>
      </w:r>
      <w:r>
        <w:rPr>
          <w:rFonts w:ascii="Times New Roman" w:hAnsi="Times New Roman"/>
          <w:b/>
          <w:bCs/>
          <w:sz w:val="24"/>
        </w:rPr>
        <w:t>noj nabavi robe (i to sve tražene podatke iz kojih naručitelj može nedvojbeno utvrditi ispunjenje uvjeta i zahtjeva iz točke 4.</w:t>
      </w:r>
      <w:r w:rsidR="009C0FE1">
        <w:rPr>
          <w:rFonts w:ascii="Times New Roman" w:hAnsi="Times New Roman"/>
          <w:b/>
          <w:bCs/>
          <w:sz w:val="24"/>
        </w:rPr>
        <w:t>3</w:t>
      </w:r>
      <w:r>
        <w:rPr>
          <w:rFonts w:ascii="Times New Roman" w:hAnsi="Times New Roman"/>
          <w:b/>
          <w:bCs/>
          <w:sz w:val="24"/>
        </w:rPr>
        <w:t xml:space="preserve">.1. </w:t>
      </w:r>
      <w:proofErr w:type="spellStart"/>
      <w:r>
        <w:rPr>
          <w:rFonts w:ascii="Times New Roman" w:hAnsi="Times New Roman"/>
          <w:b/>
          <w:bCs/>
          <w:sz w:val="24"/>
        </w:rPr>
        <w:t>DoN</w:t>
      </w:r>
      <w:proofErr w:type="spellEnd"/>
      <w:r>
        <w:rPr>
          <w:rFonts w:ascii="Times New Roman" w:hAnsi="Times New Roman"/>
          <w:b/>
          <w:bCs/>
          <w:sz w:val="24"/>
        </w:rPr>
        <w:t xml:space="preserve">) </w:t>
      </w:r>
      <w:r w:rsidRPr="00CF18C4">
        <w:rPr>
          <w:rFonts w:ascii="Times New Roman" w:hAnsi="Times New Roman"/>
          <w:b/>
          <w:bCs/>
          <w:sz w:val="24"/>
        </w:rPr>
        <w:t xml:space="preserve"> i ako je primjenjivo 10) Podugovor</w:t>
      </w:r>
      <w:r>
        <w:rPr>
          <w:rFonts w:ascii="Times New Roman" w:hAnsi="Times New Roman"/>
          <w:b/>
          <w:bCs/>
          <w:sz w:val="24"/>
        </w:rPr>
        <w:t>)</w:t>
      </w:r>
      <w:r w:rsidRPr="00AD1882">
        <w:rPr>
          <w:rFonts w:ascii="Times New Roman" w:hAnsi="Times New Roman"/>
          <w:sz w:val="24"/>
        </w:rPr>
        <w:t xml:space="preserve"> . </w:t>
      </w:r>
    </w:p>
    <w:p w14:paraId="2153CF4B" w14:textId="77777777" w:rsidR="009F4ABF" w:rsidRPr="00DF7C43" w:rsidRDefault="009F4ABF" w:rsidP="009F4ABF">
      <w:pPr>
        <w:pStyle w:val="box453040"/>
        <w:spacing w:after="0" w:afterAutospacing="0"/>
        <w:jc w:val="both"/>
        <w:rPr>
          <w:lang w:eastAsia="sl-SI"/>
        </w:rPr>
      </w:pPr>
      <w:r w:rsidRPr="00AD1882">
        <w:t xml:space="preserve">Naručitelj može prije donošenja odluke, od ponuditelja koji je podnio ekonomski najpovoljniju ponudu, zatražiti da u roku </w:t>
      </w:r>
      <w:r w:rsidRPr="00AD1882">
        <w:rPr>
          <w:b/>
        </w:rPr>
        <w:t>ne kraćem od pet dana</w:t>
      </w:r>
      <w:r w:rsidRPr="00AD1882">
        <w:t xml:space="preserve">, dostavi ažurirane popratne dokumente u neovjerenoj preslici, kojima dokazuje sposobnost </w:t>
      </w:r>
      <w:r>
        <w:t xml:space="preserve"> iz točke 4.3.1. </w:t>
      </w:r>
      <w:proofErr w:type="spellStart"/>
      <w:r>
        <w:t>DoN</w:t>
      </w:r>
      <w:proofErr w:type="spellEnd"/>
      <w:r>
        <w:t xml:space="preserve"> - </w:t>
      </w:r>
      <w:r w:rsidRPr="00AD1882">
        <w:t xml:space="preserve">za obavljanje tehničke i stručne </w:t>
      </w:r>
      <w:r>
        <w:t>u vidu popisa izvršenih isporuka roba.</w:t>
      </w:r>
    </w:p>
    <w:p w14:paraId="274429A5" w14:textId="77777777" w:rsidR="009F4ABF" w:rsidRPr="00EE0A6D" w:rsidRDefault="009F4ABF" w:rsidP="009F4ABF">
      <w:pPr>
        <w:shd w:val="clear" w:color="auto" w:fill="FFFFFF"/>
        <w:tabs>
          <w:tab w:val="left" w:pos="426"/>
        </w:tabs>
        <w:spacing w:after="0"/>
        <w:ind w:right="-2"/>
        <w:jc w:val="both"/>
        <w:rPr>
          <w:rFonts w:ascii="Times New Roman" w:hAnsi="Times New Roman"/>
          <w:sz w:val="24"/>
        </w:rPr>
      </w:pPr>
    </w:p>
    <w:p w14:paraId="7CFE57A9" w14:textId="77777777" w:rsidR="009F4ABF" w:rsidRPr="00B10592" w:rsidRDefault="009F4ABF" w:rsidP="009F4ABF">
      <w:pPr>
        <w:shd w:val="clear" w:color="auto" w:fill="FFFFFF"/>
        <w:tabs>
          <w:tab w:val="left" w:pos="426"/>
        </w:tabs>
        <w:jc w:val="both"/>
        <w:rPr>
          <w:rFonts w:ascii="Times New Roman" w:hAnsi="Times New Roman"/>
          <w:sz w:val="24"/>
        </w:rPr>
      </w:pPr>
      <w:r w:rsidRPr="00B10592">
        <w:rPr>
          <w:rFonts w:ascii="Times New Roman" w:hAnsi="Times New Roman"/>
          <w:sz w:val="24"/>
        </w:rPr>
        <w:t>Popis i</w:t>
      </w:r>
      <w:r>
        <w:rPr>
          <w:rFonts w:ascii="Times New Roman" w:hAnsi="Times New Roman"/>
          <w:sz w:val="24"/>
        </w:rPr>
        <w:t>zvršenih isporuka roba</w:t>
      </w:r>
      <w:r w:rsidRPr="00B10592">
        <w:rPr>
          <w:rFonts w:ascii="Times New Roman" w:hAnsi="Times New Roman"/>
          <w:sz w:val="24"/>
        </w:rPr>
        <w:t xml:space="preserve"> </w:t>
      </w:r>
      <w:r>
        <w:rPr>
          <w:rFonts w:ascii="Times New Roman" w:hAnsi="Times New Roman"/>
          <w:sz w:val="24"/>
        </w:rPr>
        <w:t xml:space="preserve">sadrži: opis izvršenih isporuka roba, vrijednost isporuka roba, vrijeme isporuke roba, </w:t>
      </w:r>
      <w:r w:rsidRPr="00B10592">
        <w:rPr>
          <w:rFonts w:ascii="Times New Roman" w:hAnsi="Times New Roman"/>
          <w:sz w:val="24"/>
        </w:rPr>
        <w:t xml:space="preserve"> te </w:t>
      </w:r>
      <w:r>
        <w:rPr>
          <w:rFonts w:ascii="Times New Roman" w:hAnsi="Times New Roman"/>
          <w:sz w:val="24"/>
        </w:rPr>
        <w:t>naziv i sjedište ugovornih strana. Popis o</w:t>
      </w:r>
      <w:r w:rsidRPr="00B10592">
        <w:rPr>
          <w:rFonts w:ascii="Times New Roman" w:hAnsi="Times New Roman"/>
          <w:sz w:val="24"/>
        </w:rPr>
        <w:t>vjerava  osob</w:t>
      </w:r>
      <w:r>
        <w:rPr>
          <w:rFonts w:ascii="Times New Roman" w:hAnsi="Times New Roman"/>
          <w:sz w:val="24"/>
        </w:rPr>
        <w:t>a</w:t>
      </w:r>
      <w:r w:rsidRPr="00B10592">
        <w:rPr>
          <w:rFonts w:ascii="Times New Roman" w:hAnsi="Times New Roman"/>
          <w:sz w:val="24"/>
        </w:rPr>
        <w:t xml:space="preserve"> po zakonu ovlašten</w:t>
      </w:r>
      <w:r>
        <w:rPr>
          <w:rFonts w:ascii="Times New Roman" w:hAnsi="Times New Roman"/>
          <w:sz w:val="24"/>
        </w:rPr>
        <w:t>a</w:t>
      </w:r>
      <w:r w:rsidRPr="00B10592">
        <w:rPr>
          <w:rFonts w:ascii="Times New Roman" w:hAnsi="Times New Roman"/>
          <w:sz w:val="24"/>
        </w:rPr>
        <w:t xml:space="preserve"> za zastupanje ponuditelja i pečatom (ako se pečat u zemlji poslovnog </w:t>
      </w:r>
      <w:proofErr w:type="spellStart"/>
      <w:r w:rsidRPr="00B10592">
        <w:rPr>
          <w:rFonts w:ascii="Times New Roman" w:hAnsi="Times New Roman"/>
          <w:sz w:val="24"/>
        </w:rPr>
        <w:t>nastana</w:t>
      </w:r>
      <w:proofErr w:type="spellEnd"/>
      <w:r w:rsidRPr="00B10592">
        <w:rPr>
          <w:rFonts w:ascii="Times New Roman" w:hAnsi="Times New Roman"/>
          <w:sz w:val="24"/>
        </w:rPr>
        <w:t xml:space="preserve"> ponuditelja primjenjuje).</w:t>
      </w:r>
    </w:p>
    <w:p w14:paraId="4475DB7D" w14:textId="188BE8D2" w:rsidR="009F4ABF" w:rsidRPr="00037DF5" w:rsidRDefault="009F4ABF" w:rsidP="009F4ABF">
      <w:pPr>
        <w:shd w:val="clear" w:color="auto" w:fill="FFFFFF"/>
        <w:tabs>
          <w:tab w:val="left" w:pos="426"/>
        </w:tabs>
        <w:jc w:val="both"/>
        <w:rPr>
          <w:rFonts w:ascii="Times New Roman" w:hAnsi="Times New Roman"/>
          <w:sz w:val="24"/>
        </w:rPr>
      </w:pPr>
      <w:r w:rsidRPr="00037DF5">
        <w:rPr>
          <w:rFonts w:ascii="Times New Roman" w:hAnsi="Times New Roman"/>
          <w:sz w:val="24"/>
        </w:rPr>
        <w:t>U slučaju da Ponuditelj dostavlja dokazne dokumente u kojima su iznosi izraženi u  drugoj stranoj valuti, za potrebe provjere sukladnosti s kriterijima primjenjuje se srednji tečaj Hrvatske Narodne banke važeći na dan objave obavijesti o nadmetanju u EOJN RH.</w:t>
      </w:r>
    </w:p>
    <w:p w14:paraId="7872363B" w14:textId="77777777" w:rsidR="00110796" w:rsidRPr="0010057B" w:rsidRDefault="009F4ABF" w:rsidP="0010057B">
      <w:pPr>
        <w:shd w:val="clear" w:color="auto" w:fill="FFFFFF"/>
        <w:tabs>
          <w:tab w:val="left" w:pos="426"/>
        </w:tabs>
        <w:jc w:val="both"/>
        <w:rPr>
          <w:rFonts w:ascii="Times New Roman" w:hAnsi="Times New Roman"/>
          <w:sz w:val="24"/>
        </w:rPr>
      </w:pPr>
      <w:r w:rsidRPr="00037DF5">
        <w:rPr>
          <w:rFonts w:ascii="Times New Roman" w:hAnsi="Times New Roman"/>
          <w:sz w:val="24"/>
        </w:rPr>
        <w:t xml:space="preserve">U slučaju da je neke </w:t>
      </w:r>
      <w:r>
        <w:rPr>
          <w:rFonts w:ascii="Times New Roman" w:hAnsi="Times New Roman"/>
          <w:sz w:val="24"/>
        </w:rPr>
        <w:t>isporuke roba izvršila</w:t>
      </w:r>
      <w:r w:rsidRPr="00037DF5">
        <w:rPr>
          <w:rFonts w:ascii="Times New Roman" w:hAnsi="Times New Roman"/>
          <w:sz w:val="24"/>
        </w:rPr>
        <w:t xml:space="preserve"> zajednica gospodarskih subjekata čiji član je sudionik u ovom postupku javne nabave, </w:t>
      </w:r>
      <w:r>
        <w:rPr>
          <w:rFonts w:ascii="Times New Roman" w:hAnsi="Times New Roman"/>
          <w:sz w:val="24"/>
        </w:rPr>
        <w:t xml:space="preserve"> </w:t>
      </w:r>
      <w:r w:rsidRPr="00037DF5">
        <w:rPr>
          <w:rFonts w:ascii="Times New Roman" w:hAnsi="Times New Roman"/>
          <w:sz w:val="24"/>
        </w:rPr>
        <w:t>popis</w:t>
      </w:r>
      <w:r>
        <w:rPr>
          <w:rFonts w:ascii="Times New Roman" w:hAnsi="Times New Roman"/>
          <w:sz w:val="24"/>
        </w:rPr>
        <w:t xml:space="preserve"> </w:t>
      </w:r>
      <w:r w:rsidRPr="00037DF5">
        <w:rPr>
          <w:rFonts w:ascii="Times New Roman" w:hAnsi="Times New Roman"/>
          <w:sz w:val="24"/>
        </w:rPr>
        <w:t xml:space="preserve">glavnih </w:t>
      </w:r>
      <w:r>
        <w:rPr>
          <w:rFonts w:ascii="Times New Roman" w:hAnsi="Times New Roman"/>
          <w:sz w:val="24"/>
        </w:rPr>
        <w:t>isporuka roba</w:t>
      </w:r>
      <w:r w:rsidRPr="00037DF5">
        <w:rPr>
          <w:rFonts w:ascii="Times New Roman" w:hAnsi="Times New Roman"/>
          <w:sz w:val="24"/>
        </w:rPr>
        <w:t xml:space="preserve"> treba sadržavati podatke koji se odnose samo na tog člana zajednice (navesti </w:t>
      </w:r>
      <w:r>
        <w:rPr>
          <w:rFonts w:ascii="Times New Roman" w:hAnsi="Times New Roman"/>
          <w:sz w:val="24"/>
        </w:rPr>
        <w:t>isporuke roba</w:t>
      </w:r>
      <w:r w:rsidRPr="00037DF5">
        <w:rPr>
          <w:rFonts w:ascii="Times New Roman" w:hAnsi="Times New Roman"/>
          <w:sz w:val="24"/>
        </w:rPr>
        <w:t xml:space="preserve"> koje je iz</w:t>
      </w:r>
      <w:r>
        <w:rPr>
          <w:rFonts w:ascii="Times New Roman" w:hAnsi="Times New Roman"/>
          <w:sz w:val="24"/>
        </w:rPr>
        <w:t>vršio</w:t>
      </w:r>
      <w:r w:rsidRPr="00037DF5">
        <w:rPr>
          <w:rFonts w:ascii="Times New Roman" w:hAnsi="Times New Roman"/>
          <w:sz w:val="24"/>
        </w:rPr>
        <w:t xml:space="preserve"> član zajednice, a koje su vezane uz predmet nabave).</w:t>
      </w:r>
    </w:p>
    <w:p w14:paraId="41601846" w14:textId="77777777" w:rsidR="00F9114E" w:rsidRPr="00EA27DD" w:rsidRDefault="00F9114E" w:rsidP="00F9114E">
      <w:pPr>
        <w:pStyle w:val="Odlomakpopisa"/>
        <w:widowControl w:val="0"/>
        <w:tabs>
          <w:tab w:val="left" w:pos="268"/>
        </w:tabs>
        <w:spacing w:before="120" w:after="0" w:line="240" w:lineRule="auto"/>
        <w:ind w:left="0" w:right="116"/>
        <w:jc w:val="both"/>
        <w:rPr>
          <w:rFonts w:ascii="Times New Roman" w:hAnsi="Times New Roman" w:cs="Times New Roman"/>
          <w:b/>
          <w:bCs/>
          <w:sz w:val="24"/>
          <w:szCs w:val="24"/>
        </w:rPr>
      </w:pPr>
      <w:r w:rsidRPr="00EA27DD">
        <w:rPr>
          <w:rFonts w:ascii="Times New Roman" w:hAnsi="Times New Roman" w:cs="Times New Roman"/>
          <w:sz w:val="24"/>
          <w:szCs w:val="24"/>
        </w:rPr>
        <w:t>Sukladno članku 20. stavak 2. Pravilnika o dokumentaciji o nabavi te ponudi u postupcima javne nabave</w:t>
      </w:r>
      <w:r w:rsidRPr="00EA27DD">
        <w:rPr>
          <w:rFonts w:ascii="Times New Roman" w:hAnsi="Times New Roman" w:cs="Times New Roman"/>
          <w:sz w:val="24"/>
          <w:szCs w:val="24"/>
          <w:lang w:val="hr-HR"/>
        </w:rPr>
        <w:t xml:space="preserve"> (</w:t>
      </w:r>
      <w:r w:rsidRPr="00EA27DD">
        <w:rPr>
          <w:rFonts w:ascii="Times New Roman" w:hAnsi="Times New Roman" w:cs="Times New Roman"/>
          <w:sz w:val="24"/>
          <w:szCs w:val="24"/>
        </w:rPr>
        <w:t xml:space="preserve">Narodne novine broj 65/17,  75/20) – u nastavku teksta: Pravilnik o dokumentaciji o nabavi te ponudi u postupcima javne nabave), </w:t>
      </w:r>
      <w:r w:rsidRPr="00EA27DD">
        <w:rPr>
          <w:rFonts w:ascii="Times New Roman" w:hAnsi="Times New Roman" w:cs="Times New Roman"/>
          <w:b/>
          <w:sz w:val="24"/>
          <w:szCs w:val="24"/>
        </w:rPr>
        <w:t xml:space="preserve"> </w:t>
      </w:r>
      <w:r w:rsidRPr="00EA27DD">
        <w:rPr>
          <w:rFonts w:ascii="Times New Roman" w:hAnsi="Times New Roman" w:cs="Times New Roman"/>
          <w:b/>
          <w:bCs/>
          <w:sz w:val="24"/>
          <w:szCs w:val="24"/>
        </w:rPr>
        <w:t>ažurirani popratni dokument je svaki dokument u kojem su sadržani podaci važeći, odgovaraju stvarnom činjeničnom stanju u trenutku dostave naručitelju te dokazuju ono što je gospodarski subjekt naveo u ESPD-u.</w:t>
      </w:r>
    </w:p>
    <w:p w14:paraId="1E90138B" w14:textId="77777777" w:rsidR="00F9114E" w:rsidRPr="00EA27DD" w:rsidRDefault="00F9114E" w:rsidP="00F9114E">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59F98908" w14:textId="77777777" w:rsidR="00AD1207" w:rsidRPr="00BA5C97" w:rsidRDefault="00AD1207" w:rsidP="00AD1207">
      <w:pPr>
        <w:spacing w:after="0" w:line="276" w:lineRule="auto"/>
        <w:contextualSpacing/>
        <w:jc w:val="both"/>
        <w:rPr>
          <w:rFonts w:ascii="Times New Roman" w:hAnsi="Times New Roman"/>
          <w:bCs/>
          <w:sz w:val="24"/>
          <w:szCs w:val="24"/>
        </w:rPr>
      </w:pPr>
    </w:p>
    <w:p w14:paraId="550AE141" w14:textId="5C8F7D48" w:rsidR="004B44ED" w:rsidRPr="002A6670" w:rsidRDefault="00AD1207" w:rsidP="004B44ED">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
          <w:color w:val="000000" w:themeColor="text1"/>
          <w:sz w:val="24"/>
          <w:szCs w:val="24"/>
        </w:rPr>
        <w:t>4.3.2.</w:t>
      </w:r>
      <w:r w:rsidRPr="002A6670">
        <w:rPr>
          <w:rFonts w:ascii="Times New Roman" w:hAnsi="Times New Roman"/>
          <w:bCs/>
          <w:color w:val="000000" w:themeColor="text1"/>
          <w:sz w:val="24"/>
          <w:szCs w:val="24"/>
        </w:rPr>
        <w:t xml:space="preserve"> </w:t>
      </w:r>
      <w:r w:rsidR="006B50ED" w:rsidRPr="002A6670">
        <w:rPr>
          <w:rFonts w:ascii="Times New Roman" w:hAnsi="Times New Roman"/>
          <w:bCs/>
          <w:color w:val="000000" w:themeColor="text1"/>
          <w:sz w:val="24"/>
          <w:szCs w:val="24"/>
        </w:rPr>
        <w:t xml:space="preserve"> </w:t>
      </w:r>
      <w:r w:rsidR="001E5DEA" w:rsidRPr="002A6670">
        <w:rPr>
          <w:rFonts w:ascii="Times New Roman" w:hAnsi="Times New Roman"/>
          <w:bCs/>
          <w:color w:val="000000" w:themeColor="text1"/>
          <w:sz w:val="24"/>
          <w:szCs w:val="24"/>
        </w:rPr>
        <w:t xml:space="preserve"> </w:t>
      </w:r>
      <w:r w:rsidR="006B50ED" w:rsidRPr="002A6670">
        <w:rPr>
          <w:rFonts w:ascii="Times New Roman" w:hAnsi="Times New Roman"/>
          <w:bCs/>
          <w:color w:val="000000" w:themeColor="text1"/>
          <w:sz w:val="24"/>
          <w:szCs w:val="24"/>
        </w:rPr>
        <w:t xml:space="preserve">  </w:t>
      </w:r>
      <w:r w:rsidR="004B44ED" w:rsidRPr="002A6670">
        <w:rPr>
          <w:rFonts w:ascii="Times New Roman" w:hAnsi="Times New Roman"/>
          <w:bCs/>
          <w:color w:val="000000" w:themeColor="text1"/>
          <w:sz w:val="24"/>
          <w:szCs w:val="24"/>
        </w:rPr>
        <w:t>Kao tehnička i stručna sposobnost s obzirom na proizvode koji se moraju isporučiti traže se:</w:t>
      </w:r>
    </w:p>
    <w:p w14:paraId="2ACB7DF9" w14:textId="33D84E76" w:rsidR="00130D30" w:rsidRPr="002A6670" w:rsidRDefault="00130D30" w:rsidP="00130D30">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Cs/>
          <w:color w:val="000000" w:themeColor="text1"/>
          <w:sz w:val="24"/>
          <w:szCs w:val="24"/>
        </w:rPr>
        <w:lastRenderedPageBreak/>
        <w:t>a) uzorci, opisi ili fotografije čija autentičnost mora biti potvrđena na zahtjev naručitelja</w:t>
      </w:r>
      <w:r w:rsidR="000632BA">
        <w:rPr>
          <w:rFonts w:ascii="Times New Roman" w:hAnsi="Times New Roman"/>
          <w:bCs/>
          <w:color w:val="000000" w:themeColor="text1"/>
          <w:sz w:val="24"/>
          <w:szCs w:val="24"/>
        </w:rPr>
        <w:t>;</w:t>
      </w:r>
    </w:p>
    <w:p w14:paraId="5BAC7D91"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lang w:val="x-none"/>
        </w:rPr>
      </w:pPr>
      <w:r w:rsidRPr="002A6670">
        <w:rPr>
          <w:rFonts w:ascii="Times New Roman" w:hAnsi="Times New Roman"/>
          <w:bCs/>
          <w:color w:val="000000" w:themeColor="text1"/>
          <w:sz w:val="24"/>
          <w:szCs w:val="24"/>
        </w:rPr>
        <w:t>b) potvrde koje izdaju nadležni instituti za kontrolu kvalitete ili agencije priznate stručnosti kojima se potvrđuje sukladnost proizvoda s točno određenim tehničkim specifikacijama ili normama na koje se upućuje</w:t>
      </w:r>
    </w:p>
    <w:p w14:paraId="035A01CA"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lang w:val="x-none"/>
        </w:rPr>
      </w:pPr>
    </w:p>
    <w:p w14:paraId="2F035B41"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Cs/>
          <w:color w:val="000000" w:themeColor="text1"/>
          <w:sz w:val="24"/>
          <w:szCs w:val="24"/>
        </w:rPr>
        <w:t>Gospodarski subjekt se može u postupku javne nabave radi dokazivanja ispunjenja uvjeta tehničke i stručne sposobnosti osloniti na sposobnost drugih subjekata, bez obzira na pravnu prirodu njihova međusobnog odnosa a sve sukladno člancima 273. – 278. ZJN 2016.</w:t>
      </w:r>
    </w:p>
    <w:p w14:paraId="07C60D86" w14:textId="54018367" w:rsidR="00130D30" w:rsidRPr="00BA5C97" w:rsidRDefault="00130D30" w:rsidP="004B44ED">
      <w:pPr>
        <w:spacing w:after="0" w:line="276" w:lineRule="auto"/>
        <w:contextualSpacing/>
        <w:jc w:val="both"/>
        <w:rPr>
          <w:rFonts w:ascii="Times New Roman" w:hAnsi="Times New Roman"/>
          <w:bCs/>
          <w:color w:val="FF0000"/>
          <w:sz w:val="24"/>
          <w:szCs w:val="24"/>
        </w:rPr>
      </w:pPr>
    </w:p>
    <w:p w14:paraId="444CE040" w14:textId="77777777" w:rsidR="009A4602" w:rsidRPr="00D3716D" w:rsidRDefault="006B50ED" w:rsidP="007F7C8C">
      <w:pPr>
        <w:jc w:val="both"/>
        <w:rPr>
          <w:rFonts w:ascii="Times New Roman" w:hAnsi="Times New Roman"/>
          <w:b/>
          <w:bCs/>
          <w:color w:val="000000" w:themeColor="text1"/>
          <w:sz w:val="24"/>
          <w:szCs w:val="24"/>
        </w:rPr>
      </w:pPr>
      <w:r w:rsidRPr="00D3716D">
        <w:rPr>
          <w:rFonts w:ascii="Times New Roman" w:hAnsi="Times New Roman"/>
          <w:color w:val="000000" w:themeColor="text1"/>
          <w:sz w:val="24"/>
          <w:szCs w:val="24"/>
        </w:rPr>
        <w:t xml:space="preserve">Za potrebe utvrđivanja okolnosti iz </w:t>
      </w:r>
      <w:proofErr w:type="spellStart"/>
      <w:r w:rsidRPr="00D3716D">
        <w:rPr>
          <w:rFonts w:ascii="Times New Roman" w:hAnsi="Times New Roman"/>
          <w:color w:val="000000" w:themeColor="text1"/>
          <w:sz w:val="24"/>
          <w:szCs w:val="24"/>
        </w:rPr>
        <w:t>podtočke</w:t>
      </w:r>
      <w:proofErr w:type="spellEnd"/>
      <w:r w:rsidRPr="00D3716D">
        <w:rPr>
          <w:rFonts w:ascii="Times New Roman" w:hAnsi="Times New Roman"/>
          <w:color w:val="000000" w:themeColor="text1"/>
          <w:sz w:val="24"/>
          <w:szCs w:val="24"/>
        </w:rPr>
        <w:t xml:space="preserve"> </w:t>
      </w:r>
      <w:r w:rsidR="005E058A" w:rsidRPr="00D3716D">
        <w:rPr>
          <w:rFonts w:ascii="Times New Roman" w:hAnsi="Times New Roman"/>
          <w:color w:val="000000" w:themeColor="text1"/>
          <w:sz w:val="24"/>
          <w:szCs w:val="24"/>
        </w:rPr>
        <w:t xml:space="preserve"> </w:t>
      </w:r>
      <w:r w:rsidR="005E058A" w:rsidRPr="00D3716D">
        <w:rPr>
          <w:rFonts w:ascii="Times New Roman" w:hAnsi="Times New Roman"/>
          <w:b/>
          <w:bCs/>
          <w:color w:val="000000" w:themeColor="text1"/>
          <w:sz w:val="24"/>
          <w:szCs w:val="24"/>
        </w:rPr>
        <w:t>4</w:t>
      </w:r>
      <w:r w:rsidRPr="00D3716D">
        <w:rPr>
          <w:rFonts w:ascii="Times New Roman" w:hAnsi="Times New Roman"/>
          <w:b/>
          <w:bCs/>
          <w:color w:val="000000" w:themeColor="text1"/>
          <w:sz w:val="24"/>
          <w:szCs w:val="24"/>
        </w:rPr>
        <w:t>.3.2.</w:t>
      </w:r>
      <w:r w:rsidRPr="00D3716D">
        <w:rPr>
          <w:rFonts w:ascii="Times New Roman" w:hAnsi="Times New Roman"/>
          <w:color w:val="000000" w:themeColor="text1"/>
          <w:sz w:val="24"/>
          <w:szCs w:val="24"/>
        </w:rPr>
        <w:t xml:space="preserve"> ove Dokumentacije o nabavi, gospodarski subjekt u ponudi dostavlja</w:t>
      </w:r>
      <w:r w:rsidR="00CC63BD" w:rsidRPr="00D3716D">
        <w:rPr>
          <w:rFonts w:ascii="Times New Roman" w:hAnsi="Times New Roman"/>
          <w:color w:val="000000" w:themeColor="text1"/>
          <w:sz w:val="24"/>
          <w:szCs w:val="24"/>
        </w:rPr>
        <w:t xml:space="preserve"> ispunjeni </w:t>
      </w:r>
      <w:r w:rsidR="00CC63BD" w:rsidRPr="00D3716D">
        <w:rPr>
          <w:rFonts w:ascii="Times New Roman" w:hAnsi="Times New Roman"/>
          <w:b/>
          <w:bCs/>
          <w:color w:val="000000" w:themeColor="text1"/>
          <w:sz w:val="24"/>
          <w:szCs w:val="24"/>
        </w:rPr>
        <w:t xml:space="preserve">ESPD obrazac (Dio IV. Kriteriji za odabir, Odjeljak C: Tehnička i stručna sposobnost: </w:t>
      </w:r>
      <w:r w:rsidR="001E5DEA" w:rsidRPr="00D3716D">
        <w:rPr>
          <w:rFonts w:ascii="Times New Roman" w:hAnsi="Times New Roman"/>
          <w:b/>
          <w:bCs/>
          <w:color w:val="000000" w:themeColor="text1"/>
          <w:sz w:val="24"/>
          <w:szCs w:val="24"/>
        </w:rPr>
        <w:t xml:space="preserve">točka 11) i  </w:t>
      </w:r>
      <w:r w:rsidR="00CC63BD" w:rsidRPr="00D3716D">
        <w:rPr>
          <w:rFonts w:ascii="Times New Roman" w:hAnsi="Times New Roman"/>
          <w:b/>
          <w:bCs/>
          <w:color w:val="000000" w:themeColor="text1"/>
          <w:sz w:val="24"/>
          <w:szCs w:val="24"/>
        </w:rPr>
        <w:t>točka 12)</w:t>
      </w:r>
      <w:r w:rsidR="00D6063A" w:rsidRPr="00D3716D">
        <w:rPr>
          <w:rFonts w:ascii="Times New Roman" w:hAnsi="Times New Roman"/>
          <w:b/>
          <w:bCs/>
          <w:color w:val="000000" w:themeColor="text1"/>
          <w:sz w:val="24"/>
          <w:szCs w:val="24"/>
        </w:rPr>
        <w:t xml:space="preserve">  </w:t>
      </w:r>
      <w:r w:rsidR="00965B46" w:rsidRPr="00D3716D">
        <w:rPr>
          <w:rFonts w:ascii="Times New Roman" w:hAnsi="Times New Roman"/>
          <w:b/>
          <w:bCs/>
          <w:color w:val="000000" w:themeColor="text1"/>
          <w:sz w:val="24"/>
        </w:rPr>
        <w:t>i ako je primjenjivo točka 10)</w:t>
      </w:r>
      <w:r w:rsidR="00CC63BD" w:rsidRPr="00D3716D">
        <w:rPr>
          <w:rFonts w:ascii="Times New Roman" w:hAnsi="Times New Roman"/>
          <w:b/>
          <w:bCs/>
          <w:color w:val="000000" w:themeColor="text1"/>
          <w:sz w:val="24"/>
          <w:szCs w:val="24"/>
        </w:rPr>
        <w:t>.</w:t>
      </w:r>
    </w:p>
    <w:p w14:paraId="097130BF" w14:textId="10575ABC" w:rsidR="00D1507C" w:rsidRPr="00765160" w:rsidRDefault="00D1507C" w:rsidP="00D1507C">
      <w:pPr>
        <w:pStyle w:val="Odlomakpopisa"/>
        <w:spacing w:after="0" w:line="240" w:lineRule="auto"/>
        <w:ind w:left="0"/>
        <w:jc w:val="both"/>
        <w:rPr>
          <w:rFonts w:ascii="Times New Roman" w:hAnsi="Times New Roman" w:cs="Times New Roman"/>
          <w:color w:val="000000" w:themeColor="text1"/>
          <w:sz w:val="24"/>
          <w:szCs w:val="24"/>
          <w:lang w:val="hr-HR"/>
        </w:rPr>
      </w:pPr>
      <w:r w:rsidRPr="00765160">
        <w:rPr>
          <w:rFonts w:ascii="Times New Roman" w:hAnsi="Times New Roman" w:cs="Times New Roman"/>
          <w:color w:val="000000" w:themeColor="text1"/>
          <w:sz w:val="24"/>
          <w:szCs w:val="24"/>
          <w:lang w:val="hr-HR"/>
        </w:rPr>
        <w:t xml:space="preserve">Naručitelj može prije donošenja odluke, od ponuditelja koji je podnio ekonomski najpovoljniju ponudu, zatražiti da u roku </w:t>
      </w:r>
      <w:r w:rsidRPr="00765160">
        <w:rPr>
          <w:rFonts w:ascii="Times New Roman" w:hAnsi="Times New Roman" w:cs="Times New Roman"/>
          <w:b/>
          <w:color w:val="000000" w:themeColor="text1"/>
          <w:sz w:val="24"/>
          <w:szCs w:val="24"/>
          <w:lang w:val="hr-HR"/>
        </w:rPr>
        <w:t>ne kraćem od pet dana</w:t>
      </w:r>
      <w:r w:rsidRPr="00765160">
        <w:rPr>
          <w:rFonts w:ascii="Times New Roman" w:hAnsi="Times New Roman" w:cs="Times New Roman"/>
          <w:color w:val="000000" w:themeColor="text1"/>
          <w:sz w:val="24"/>
          <w:szCs w:val="24"/>
          <w:lang w:val="hr-HR"/>
        </w:rPr>
        <w:t>, dostavi ažurirane popratne dokumente u neovjerenoj preslici,</w:t>
      </w:r>
      <w:r w:rsidR="00552260">
        <w:rPr>
          <w:rFonts w:ascii="Times New Roman" w:hAnsi="Times New Roman" w:cs="Times New Roman"/>
          <w:color w:val="000000" w:themeColor="text1"/>
          <w:sz w:val="24"/>
          <w:szCs w:val="24"/>
          <w:lang w:val="hr-HR"/>
        </w:rPr>
        <w:t xml:space="preserve"> </w:t>
      </w:r>
      <w:r w:rsidRPr="00765160">
        <w:rPr>
          <w:rFonts w:ascii="Times New Roman" w:hAnsi="Times New Roman" w:cs="Times New Roman"/>
          <w:color w:val="000000" w:themeColor="text1"/>
          <w:sz w:val="24"/>
          <w:szCs w:val="24"/>
          <w:lang w:val="hr-HR"/>
        </w:rPr>
        <w:t xml:space="preserve"> kojima dokazuje sposobnost za obavljanje tehničke i stručne sposobnosti, i to</w:t>
      </w:r>
      <w:r w:rsidR="00552260">
        <w:rPr>
          <w:rFonts w:ascii="Times New Roman" w:hAnsi="Times New Roman" w:cs="Times New Roman"/>
          <w:color w:val="000000" w:themeColor="text1"/>
          <w:sz w:val="24"/>
          <w:szCs w:val="24"/>
          <w:lang w:val="hr-HR"/>
        </w:rPr>
        <w:t>:</w:t>
      </w:r>
    </w:p>
    <w:p w14:paraId="6740B7B8" w14:textId="0C46E155" w:rsidR="00D1507C" w:rsidRPr="00765160" w:rsidRDefault="00D1507C" w:rsidP="00D1507C">
      <w:pPr>
        <w:pStyle w:val="Odlomakpopisa"/>
        <w:numPr>
          <w:ilvl w:val="0"/>
          <w:numId w:val="43"/>
        </w:numPr>
        <w:spacing w:after="0" w:line="240" w:lineRule="auto"/>
        <w:jc w:val="both"/>
        <w:rPr>
          <w:rFonts w:ascii="Times New Roman" w:hAnsi="Times New Roman" w:cs="Times New Roman"/>
          <w:color w:val="000000" w:themeColor="text1"/>
          <w:sz w:val="24"/>
          <w:szCs w:val="24"/>
          <w:lang w:val="hr-HR"/>
        </w:rPr>
      </w:pPr>
      <w:r w:rsidRPr="00765160">
        <w:rPr>
          <w:rFonts w:ascii="Times New Roman" w:hAnsi="Times New Roman" w:cs="Times New Roman"/>
          <w:color w:val="000000" w:themeColor="text1"/>
          <w:sz w:val="24"/>
          <w:szCs w:val="24"/>
          <w:lang w:val="hr-HR"/>
        </w:rPr>
        <w:t xml:space="preserve">uzorak, katalog, prospekt, tehničke specifikacije i sl. iz kojeg je vidljivo da se nudi vodovodni materijal traženih karakteristika </w:t>
      </w:r>
      <w:r w:rsidR="000632BA">
        <w:rPr>
          <w:rFonts w:ascii="Times New Roman" w:hAnsi="Times New Roman" w:cs="Times New Roman"/>
          <w:color w:val="000000" w:themeColor="text1"/>
          <w:sz w:val="24"/>
          <w:szCs w:val="24"/>
          <w:lang w:val="hr-HR"/>
        </w:rPr>
        <w:t>;</w:t>
      </w:r>
    </w:p>
    <w:p w14:paraId="38D507FA" w14:textId="163F32E7" w:rsidR="00D1507C" w:rsidRPr="00765160" w:rsidRDefault="00D1507C" w:rsidP="00D1507C">
      <w:pPr>
        <w:pStyle w:val="Odlomakpopisa"/>
        <w:numPr>
          <w:ilvl w:val="0"/>
          <w:numId w:val="43"/>
        </w:numPr>
        <w:spacing w:after="0" w:line="240" w:lineRule="auto"/>
        <w:jc w:val="both"/>
        <w:rPr>
          <w:rFonts w:ascii="Times New Roman" w:hAnsi="Times New Roman" w:cs="Times New Roman"/>
          <w:color w:val="000000" w:themeColor="text1"/>
          <w:sz w:val="24"/>
          <w:szCs w:val="24"/>
          <w:lang w:val="hr-HR"/>
        </w:rPr>
      </w:pPr>
      <w:r w:rsidRPr="00765160">
        <w:rPr>
          <w:rFonts w:ascii="Times New Roman" w:hAnsi="Times New Roman" w:cs="Times New Roman"/>
          <w:color w:val="000000" w:themeColor="text1"/>
          <w:sz w:val="24"/>
          <w:szCs w:val="24"/>
          <w:lang w:val="hr-HR"/>
        </w:rPr>
        <w:t xml:space="preserve">potvrde koje izdaju nadležni instituti za kontrolu kvalitete ili agencije priznate stručnosti kojima se potvrđuje sukladnost proizvoda s točno određenim tehničkim specifikacijama ili normama na koje se upućuje </w:t>
      </w:r>
      <w:r w:rsidR="000632BA">
        <w:rPr>
          <w:rFonts w:ascii="Times New Roman" w:hAnsi="Times New Roman" w:cs="Times New Roman"/>
          <w:color w:val="000000" w:themeColor="text1"/>
          <w:sz w:val="24"/>
          <w:szCs w:val="24"/>
          <w:lang w:val="hr-HR"/>
        </w:rPr>
        <w:t>;</w:t>
      </w:r>
    </w:p>
    <w:p w14:paraId="1327EF28" w14:textId="1190842A" w:rsidR="00D1507C" w:rsidRPr="00765160" w:rsidRDefault="00D1507C" w:rsidP="00F62E7C">
      <w:pPr>
        <w:pStyle w:val="Odlomakpopisa"/>
        <w:numPr>
          <w:ilvl w:val="0"/>
          <w:numId w:val="43"/>
        </w:numPr>
        <w:spacing w:after="0" w:line="240" w:lineRule="auto"/>
        <w:jc w:val="both"/>
        <w:rPr>
          <w:rFonts w:ascii="Times New Roman" w:hAnsi="Times New Roman" w:cs="Times New Roman"/>
          <w:color w:val="000000" w:themeColor="text1"/>
          <w:sz w:val="24"/>
          <w:szCs w:val="24"/>
        </w:rPr>
      </w:pPr>
      <w:r w:rsidRPr="00765160">
        <w:rPr>
          <w:rFonts w:ascii="Times New Roman" w:hAnsi="Times New Roman" w:cs="Times New Roman"/>
          <w:color w:val="000000" w:themeColor="text1"/>
          <w:sz w:val="24"/>
          <w:szCs w:val="24"/>
          <w:lang w:val="hr-HR"/>
        </w:rPr>
        <w:t>potvrde o zdravstvenoj ispravnosti (Analitička izvješća) Zavoda za javno zdravstvo ili drugog ovlaštenog laboratorija za materijale koji dolaze u neposredan dodir s vodom, sukladno s važećim „Pravilnikom o zdravstvenoj ispravnosti materijala i predmeta koji dolaze u neposredan dodir s hranom“  (za vodovodni materijal)</w:t>
      </w:r>
      <w:r w:rsidR="000632BA">
        <w:rPr>
          <w:rFonts w:ascii="Times New Roman" w:hAnsi="Times New Roman" w:cs="Times New Roman"/>
          <w:color w:val="000000" w:themeColor="text1"/>
          <w:sz w:val="24"/>
          <w:szCs w:val="24"/>
          <w:lang w:val="hr-HR"/>
        </w:rPr>
        <w:t>.</w:t>
      </w:r>
    </w:p>
    <w:p w14:paraId="39275BA8" w14:textId="184A745F" w:rsidR="006569E1" w:rsidRDefault="00D1507C" w:rsidP="00552260">
      <w:pPr>
        <w:widowControl w:val="0"/>
        <w:tabs>
          <w:tab w:val="left" w:pos="268"/>
        </w:tabs>
        <w:spacing w:before="120" w:after="0" w:line="240" w:lineRule="auto"/>
        <w:ind w:right="116"/>
        <w:contextualSpacing/>
        <w:jc w:val="both"/>
        <w:rPr>
          <w:rFonts w:ascii="Times New Roman" w:eastAsia="Times New Roman" w:hAnsi="Times New Roman"/>
          <w:color w:val="000000" w:themeColor="text1"/>
          <w:sz w:val="24"/>
          <w:lang w:eastAsia="en-US"/>
        </w:rPr>
      </w:pPr>
      <w:r w:rsidRPr="00765160">
        <w:rPr>
          <w:rFonts w:ascii="Times New Roman" w:eastAsia="Times New Roman" w:hAnsi="Times New Roman"/>
          <w:color w:val="000000" w:themeColor="text1"/>
          <w:sz w:val="24"/>
          <w:lang w:eastAsia="en-US"/>
        </w:rPr>
        <w:t>Odbit će se ponuda ponuditelja koji je podnio ekonomski najpovoljniju ponudu ako naručitelj zatraži</w:t>
      </w:r>
      <w:r w:rsidR="00552260">
        <w:rPr>
          <w:rFonts w:ascii="Times New Roman" w:eastAsia="Times New Roman" w:hAnsi="Times New Roman"/>
          <w:color w:val="000000" w:themeColor="text1"/>
          <w:sz w:val="24"/>
          <w:lang w:eastAsia="en-US"/>
        </w:rPr>
        <w:t xml:space="preserve">, </w:t>
      </w:r>
      <w:r w:rsidRPr="00765160">
        <w:rPr>
          <w:rFonts w:ascii="Times New Roman" w:eastAsia="Times New Roman" w:hAnsi="Times New Roman"/>
          <w:color w:val="000000" w:themeColor="text1"/>
          <w:sz w:val="24"/>
          <w:lang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7025DB9D" w14:textId="77777777" w:rsidR="007E4DDB" w:rsidRPr="005C3968" w:rsidRDefault="007E4DDB" w:rsidP="005C3968">
      <w:pPr>
        <w:pStyle w:val="Zaglavlje"/>
        <w:tabs>
          <w:tab w:val="clear" w:pos="4536"/>
          <w:tab w:val="left" w:pos="1000"/>
        </w:tabs>
        <w:jc w:val="both"/>
        <w:rPr>
          <w:rFonts w:ascii="Times New Roman" w:hAnsi="Times New Roman"/>
          <w:sz w:val="24"/>
          <w:szCs w:val="24"/>
          <w:lang w:eastAsia="sl-SI"/>
        </w:rPr>
      </w:pPr>
    </w:p>
    <w:p w14:paraId="1F433541" w14:textId="0C264C6E" w:rsidR="00A01FEB" w:rsidRDefault="007E4DDB" w:rsidP="00A01FEB">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344EBFFA" w14:textId="77777777" w:rsidR="00194B48" w:rsidRDefault="00194B48" w:rsidP="00A01FEB">
      <w:pPr>
        <w:jc w:val="both"/>
        <w:rPr>
          <w:rFonts w:ascii="Times New Roman" w:hAnsi="Times New Roman"/>
          <w:b/>
          <w:sz w:val="24"/>
          <w:szCs w:val="24"/>
          <w:lang w:eastAsia="hr-HR"/>
        </w:rPr>
      </w:pPr>
    </w:p>
    <w:p w14:paraId="5ED7389B" w14:textId="0DFF894E" w:rsidR="007E4DDB" w:rsidRPr="00A01FEB" w:rsidRDefault="007E4DDB" w:rsidP="00A01FEB">
      <w:pPr>
        <w:jc w:val="both"/>
        <w:rPr>
          <w:rFonts w:ascii="Times New Roman" w:hAnsi="Times New Roman"/>
          <w:b/>
          <w:sz w:val="24"/>
          <w:szCs w:val="24"/>
          <w:lang w:eastAsia="hr-HR"/>
        </w:rPr>
      </w:pPr>
      <w:r w:rsidRPr="007E4DDB">
        <w:rPr>
          <w:rFonts w:ascii="Times New Roman" w:eastAsia="Times New Roman" w:hAnsi="Times New Roman"/>
          <w:b/>
          <w:sz w:val="24"/>
          <w:szCs w:val="24"/>
        </w:rPr>
        <w:t>Oslanjanje na sposobnost drugih gospodarskih subjekata</w:t>
      </w:r>
    </w:p>
    <w:p w14:paraId="01A370B9" w14:textId="77777777" w:rsidR="007E4DDB" w:rsidRPr="007E4DDB" w:rsidRDefault="007E4DDB" w:rsidP="007E4DDB">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Gospodarski subjekt može se u postupku javne nabave radi dokazivanja </w:t>
      </w:r>
      <w:r w:rsidRPr="007E4DDB">
        <w:rPr>
          <w:rFonts w:ascii="Times New Roman" w:hAnsi="Times New Roman"/>
          <w:sz w:val="24"/>
          <w:szCs w:val="24"/>
        </w:rPr>
        <w:t xml:space="preserve">tehničke i stručne </w:t>
      </w:r>
      <w:r w:rsidRPr="007E4DDB">
        <w:rPr>
          <w:rFonts w:ascii="Times New Roman" w:eastAsia="Times New Roman" w:hAnsi="Times New Roman"/>
          <w:bCs/>
          <w:sz w:val="24"/>
          <w:szCs w:val="24"/>
        </w:rPr>
        <w:t>sposobnosti osloniti na sposobnost drugih subjekata, bez obzira na pravnu prirodu njihova međusobnog odnosa.</w:t>
      </w:r>
    </w:p>
    <w:p w14:paraId="76281796" w14:textId="77777777" w:rsidR="007E4DDB" w:rsidRPr="007E4DDB" w:rsidRDefault="007E4DDB" w:rsidP="007E4DDB">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Ako se gospodarski subjekt oslanja na sposobnost drugih subjekata, mora dokazati javnom naručitelju da će imati na raspolaganju potrebne resurse za izvršenje ugovora, primjerice </w:t>
      </w:r>
      <w:r w:rsidRPr="007E4DDB">
        <w:rPr>
          <w:rFonts w:ascii="Times New Roman" w:eastAsia="Times New Roman" w:hAnsi="Times New Roman"/>
          <w:bCs/>
          <w:sz w:val="24"/>
          <w:szCs w:val="24"/>
        </w:rPr>
        <w:lastRenderedPageBreak/>
        <w:t xml:space="preserve">prihvaćanjem obveze drugih subjekata da će te resurse staviti na raspolaganje gospodarskom subjektu. Naručitelj će od gospodarskog subjekta zahtijevati da zamijeni subjekt na čiju se sposobnost oslonio radi dokazivanja </w:t>
      </w:r>
      <w:r w:rsidRPr="007E4DDB">
        <w:rPr>
          <w:rFonts w:ascii="Times New Roman" w:hAnsi="Times New Roman"/>
          <w:sz w:val="24"/>
          <w:szCs w:val="24"/>
        </w:rPr>
        <w:t>tehničke i stručne</w:t>
      </w:r>
      <w:r w:rsidRPr="007E4DDB">
        <w:rPr>
          <w:rFonts w:ascii="Times New Roman" w:eastAsia="Times New Roman" w:hAnsi="Times New Roman"/>
          <w:bCs/>
          <w:sz w:val="24"/>
          <w:szCs w:val="24"/>
        </w:rPr>
        <w:t xml:space="preserve"> sposobnosti ako utvrdi da kod tog subjekta postoje osnove za isključenje ili da ne udovoljava relevantnim kriterijima za odabir gospodarskog subjekta.</w:t>
      </w:r>
    </w:p>
    <w:p w14:paraId="7B1DC00A" w14:textId="77777777" w:rsidR="007E4DDB" w:rsidRPr="007E4DDB" w:rsidRDefault="007E4DDB" w:rsidP="007E4DDB">
      <w:pPr>
        <w:spacing w:after="0"/>
        <w:jc w:val="both"/>
        <w:rPr>
          <w:rFonts w:ascii="Times New Roman" w:eastAsia="Times New Roman" w:hAnsi="Times New Roman"/>
          <w:bCs/>
          <w:sz w:val="24"/>
          <w:szCs w:val="24"/>
        </w:rPr>
      </w:pPr>
      <w:r w:rsidRPr="007E4DDB">
        <w:rPr>
          <w:rFonts w:ascii="Times New Roman" w:eastAsia="Times New Roman" w:hAnsi="Times New Roman"/>
          <w:bCs/>
          <w:sz w:val="24"/>
          <w:szCs w:val="24"/>
        </w:rPr>
        <w:t>Pod istim uvjetima, zajednica gospodarskih subjekata može se osloniti na sposobnost članova zajednice ili drugih subjekata.</w:t>
      </w:r>
    </w:p>
    <w:p w14:paraId="3F5D3040" w14:textId="4E088383" w:rsidR="007E4DDB" w:rsidRDefault="007E4DDB" w:rsidP="007E4DDB">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37AA08B0" w14:textId="77777777" w:rsidR="00E54011" w:rsidRPr="007E4DDB" w:rsidRDefault="00E54011" w:rsidP="007E4DDB">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0A610E61" w14:textId="77777777" w:rsidR="00E54011" w:rsidRPr="00E54011" w:rsidRDefault="00E54011" w:rsidP="00E54011">
      <w:pPr>
        <w:pStyle w:val="Bezproreda"/>
        <w:jc w:val="both"/>
        <w:rPr>
          <w:rFonts w:ascii="Times New Roman" w:hAnsi="Times New Roman"/>
          <w:b/>
          <w:sz w:val="24"/>
          <w:szCs w:val="24"/>
        </w:rPr>
      </w:pPr>
      <w:r w:rsidRPr="00E54011">
        <w:rPr>
          <w:rFonts w:ascii="Times New Roman" w:hAnsi="Times New Roman"/>
          <w:b/>
          <w:sz w:val="24"/>
          <w:szCs w:val="24"/>
        </w:rPr>
        <w:t>4.4.</w:t>
      </w:r>
      <w:r w:rsidRPr="00E54011">
        <w:rPr>
          <w:rFonts w:ascii="Times New Roman" w:hAnsi="Times New Roman"/>
          <w:b/>
          <w:sz w:val="24"/>
          <w:szCs w:val="24"/>
        </w:rPr>
        <w:tab/>
        <w:t>Uvjeti sposobnosti u slučaju zajednice gospodarskih subjekata:</w:t>
      </w:r>
    </w:p>
    <w:p w14:paraId="48714501" w14:textId="77777777" w:rsidR="00E54011" w:rsidRPr="00E54011" w:rsidRDefault="00E54011" w:rsidP="00E54011">
      <w:pPr>
        <w:pStyle w:val="Bezproreda"/>
        <w:jc w:val="both"/>
        <w:rPr>
          <w:rFonts w:ascii="Times New Roman" w:hAnsi="Times New Roman"/>
          <w:sz w:val="24"/>
          <w:szCs w:val="24"/>
        </w:rPr>
      </w:pPr>
      <w:r w:rsidRPr="00E54011">
        <w:rPr>
          <w:rFonts w:ascii="Times New Roman" w:hAnsi="Times New Roman"/>
          <w:sz w:val="24"/>
          <w:szCs w:val="24"/>
        </w:rPr>
        <w:t>U slučaju zajednice gospodarskih subjekata sposobnost za obavljanje profesionalne djelatnosti utvrđuje se pojedinačno za sve članove zajednice.</w:t>
      </w:r>
    </w:p>
    <w:p w14:paraId="3C70FFD2" w14:textId="77777777" w:rsidR="00E54011" w:rsidRPr="00E54011" w:rsidRDefault="00E54011" w:rsidP="00E54011">
      <w:pPr>
        <w:pStyle w:val="Bezproreda"/>
        <w:jc w:val="both"/>
        <w:rPr>
          <w:rFonts w:ascii="Times New Roman" w:hAnsi="Times New Roman"/>
          <w:sz w:val="24"/>
          <w:szCs w:val="24"/>
        </w:rPr>
      </w:pPr>
    </w:p>
    <w:p w14:paraId="5612E791" w14:textId="358F7B3A" w:rsidR="00E54011" w:rsidRPr="00E54011" w:rsidRDefault="00E54011" w:rsidP="00E54011">
      <w:pPr>
        <w:pStyle w:val="Bezproreda"/>
        <w:jc w:val="both"/>
        <w:rPr>
          <w:rFonts w:ascii="Times New Roman" w:hAnsi="Times New Roman"/>
          <w:sz w:val="24"/>
          <w:szCs w:val="24"/>
        </w:rPr>
      </w:pPr>
      <w:r w:rsidRPr="00E54011">
        <w:rPr>
          <w:rFonts w:ascii="Times New Roman" w:hAnsi="Times New Roman"/>
          <w:sz w:val="24"/>
          <w:szCs w:val="24"/>
        </w:rPr>
        <w:t>Tehničku i stručnu sposobnost iz točke 4.3.1.</w:t>
      </w:r>
      <w:r w:rsidR="001C23DC">
        <w:rPr>
          <w:rFonts w:ascii="Times New Roman" w:hAnsi="Times New Roman"/>
          <w:sz w:val="24"/>
          <w:szCs w:val="24"/>
        </w:rPr>
        <w:t xml:space="preserve"> </w:t>
      </w:r>
      <w:r w:rsidRPr="00E54011">
        <w:rPr>
          <w:rFonts w:ascii="Times New Roman" w:hAnsi="Times New Roman"/>
          <w:sz w:val="24"/>
          <w:szCs w:val="24"/>
        </w:rPr>
        <w:t xml:space="preserve"> i </w:t>
      </w:r>
      <w:r w:rsidR="001C23DC">
        <w:rPr>
          <w:rFonts w:ascii="Times New Roman" w:hAnsi="Times New Roman"/>
          <w:sz w:val="24"/>
          <w:szCs w:val="24"/>
        </w:rPr>
        <w:t xml:space="preserve">  </w:t>
      </w:r>
      <w:r w:rsidRPr="00E54011">
        <w:rPr>
          <w:rFonts w:ascii="Times New Roman" w:hAnsi="Times New Roman"/>
          <w:sz w:val="24"/>
          <w:szCs w:val="24"/>
        </w:rPr>
        <w:t>4.3.2. dokumentacije o nabavi članovi zajednice dokazuju zajednički.</w:t>
      </w:r>
    </w:p>
    <w:p w14:paraId="7510E163" w14:textId="77777777" w:rsidR="00057845" w:rsidRPr="00E54011" w:rsidRDefault="00057845" w:rsidP="009A4EEB">
      <w:pPr>
        <w:spacing w:after="0" w:line="276" w:lineRule="auto"/>
        <w:contextualSpacing/>
        <w:jc w:val="both"/>
        <w:rPr>
          <w:rFonts w:ascii="Times New Roman" w:hAnsi="Times New Roman"/>
          <w:sz w:val="24"/>
          <w:szCs w:val="24"/>
        </w:rPr>
      </w:pPr>
    </w:p>
    <w:p w14:paraId="0F9A60B1" w14:textId="77777777" w:rsidR="00200DE0" w:rsidRPr="00AD1882" w:rsidRDefault="00200DE0" w:rsidP="00CE3828">
      <w:pPr>
        <w:pStyle w:val="Bezproreda"/>
        <w:jc w:val="both"/>
        <w:rPr>
          <w:rFonts w:ascii="Times New Roman" w:hAnsi="Times New Roman"/>
          <w:i/>
          <w:iCs/>
          <w:sz w:val="24"/>
          <w:szCs w:val="24"/>
        </w:rPr>
      </w:pPr>
    </w:p>
    <w:p w14:paraId="307C2398" w14:textId="2A39E709" w:rsidR="00CE3828" w:rsidRPr="00AD1882" w:rsidRDefault="00CE3828" w:rsidP="00CE3828">
      <w:pPr>
        <w:pStyle w:val="Bezproreda"/>
        <w:jc w:val="both"/>
        <w:rPr>
          <w:rFonts w:ascii="Times New Roman" w:hAnsi="Times New Roman"/>
          <w:b/>
          <w:sz w:val="24"/>
          <w:szCs w:val="24"/>
          <w:lang w:eastAsia="hr-HR"/>
        </w:rPr>
      </w:pPr>
      <w:r w:rsidRPr="00AD1882">
        <w:rPr>
          <w:rFonts w:ascii="Times New Roman" w:hAnsi="Times New Roman"/>
          <w:b/>
          <w:sz w:val="24"/>
          <w:szCs w:val="24"/>
          <w:lang w:eastAsia="hr-HR"/>
        </w:rPr>
        <w:t>4.</w:t>
      </w:r>
      <w:r w:rsidR="00E54011">
        <w:rPr>
          <w:rFonts w:ascii="Times New Roman" w:hAnsi="Times New Roman"/>
          <w:b/>
          <w:sz w:val="24"/>
          <w:szCs w:val="24"/>
          <w:lang w:eastAsia="hr-HR"/>
        </w:rPr>
        <w:t>5</w:t>
      </w:r>
      <w:r w:rsidRPr="00AD1882">
        <w:rPr>
          <w:rFonts w:ascii="Times New Roman" w:hAnsi="Times New Roman"/>
          <w:b/>
          <w:sz w:val="24"/>
          <w:szCs w:val="24"/>
          <w:lang w:eastAsia="hr-HR"/>
        </w:rPr>
        <w:t>.</w:t>
      </w:r>
      <w:r w:rsidRPr="00AD1882">
        <w:rPr>
          <w:rFonts w:ascii="Times New Roman" w:hAnsi="Times New Roman"/>
          <w:b/>
          <w:sz w:val="24"/>
          <w:szCs w:val="24"/>
          <w:lang w:eastAsia="hr-HR"/>
        </w:rPr>
        <w:tab/>
        <w:t xml:space="preserve">Objektivni i </w:t>
      </w:r>
      <w:proofErr w:type="spellStart"/>
      <w:r w:rsidRPr="00AD1882">
        <w:rPr>
          <w:rFonts w:ascii="Times New Roman" w:hAnsi="Times New Roman"/>
          <w:b/>
          <w:sz w:val="24"/>
          <w:szCs w:val="24"/>
          <w:lang w:eastAsia="hr-HR"/>
        </w:rPr>
        <w:t>nediskriminirajući</w:t>
      </w:r>
      <w:proofErr w:type="spellEnd"/>
      <w:r w:rsidRPr="00AD1882">
        <w:rPr>
          <w:rFonts w:ascii="Times New Roman" w:hAnsi="Times New Roman"/>
          <w:b/>
          <w:sz w:val="24"/>
          <w:szCs w:val="24"/>
          <w:lang w:eastAsia="hr-HR"/>
        </w:rPr>
        <w:t xml:space="preserve"> kriteriji ili pravila za smanjenje broja sposobnih natjecatelja koje će se pozvati na dostavu ponuda ili na dijalog, te po potrebi, maksimalan broj:</w:t>
      </w:r>
    </w:p>
    <w:p w14:paraId="256E4806" w14:textId="43E4F9C2"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Nije primjenjivo.</w:t>
      </w:r>
    </w:p>
    <w:p w14:paraId="424E5A92" w14:textId="77777777" w:rsidR="005E050C" w:rsidRPr="00AD1882" w:rsidRDefault="005E050C" w:rsidP="00CE3828">
      <w:pPr>
        <w:pStyle w:val="Bezproreda"/>
        <w:jc w:val="both"/>
        <w:rPr>
          <w:rFonts w:ascii="Times New Roman" w:hAnsi="Times New Roman"/>
          <w:sz w:val="24"/>
          <w:szCs w:val="24"/>
          <w:lang w:eastAsia="hr-HR"/>
        </w:rPr>
      </w:pPr>
    </w:p>
    <w:p w14:paraId="12CDE4CD" w14:textId="77777777" w:rsidR="003C7D46" w:rsidRPr="00AD1882" w:rsidRDefault="003C7D46" w:rsidP="00CE3828">
      <w:pPr>
        <w:pStyle w:val="Bezproreda"/>
        <w:jc w:val="both"/>
        <w:rPr>
          <w:rFonts w:ascii="Times New Roman" w:hAnsi="Times New Roman"/>
          <w:sz w:val="24"/>
          <w:szCs w:val="24"/>
        </w:rPr>
      </w:pPr>
    </w:p>
    <w:p w14:paraId="7FCF3F0C"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5. EUROPSKA JEDINSTVENA DOKUMENTACIJA O NABAVI (U DALJNJEM TEKSTU: e-ESPD)</w:t>
      </w:r>
    </w:p>
    <w:p w14:paraId="4CB2A080" w14:textId="77777777"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5.1.</w:t>
      </w:r>
      <w:r w:rsidRPr="00AD1882">
        <w:rPr>
          <w:rFonts w:ascii="Times New Roman" w:eastAsia="Calibri" w:hAnsi="Times New Roman"/>
          <w:b/>
          <w:sz w:val="24"/>
          <w:szCs w:val="24"/>
          <w:lang w:eastAsia="en-US"/>
        </w:rPr>
        <w:tab/>
        <w:t xml:space="preserve">Navod da je gospodarski subjekt u ponudi ili zahtjevu za sudjelovanje obvezan dostaviti </w:t>
      </w:r>
      <w:proofErr w:type="spellStart"/>
      <w:r w:rsidRPr="00AD1882">
        <w:rPr>
          <w:rFonts w:ascii="Times New Roman" w:eastAsia="Calibri" w:hAnsi="Times New Roman"/>
          <w:b/>
          <w:sz w:val="24"/>
          <w:szCs w:val="24"/>
          <w:lang w:eastAsia="en-US"/>
        </w:rPr>
        <w:t>eESPD</w:t>
      </w:r>
      <w:proofErr w:type="spellEnd"/>
      <w:r w:rsidRPr="00AD1882">
        <w:rPr>
          <w:rFonts w:ascii="Times New Roman" w:eastAsia="Calibri" w:hAnsi="Times New Roman"/>
          <w:b/>
          <w:sz w:val="24"/>
          <w:szCs w:val="24"/>
          <w:lang w:eastAsia="en-US"/>
        </w:rPr>
        <w:t xml:space="preserve"> kao preliminarni dokaz da ispunjava tražene kriterije za kvalitativni odabir gospodarskog subjekta, osim u slučajevima iz članka 7. Stavka 6. i 7. Pravilnika o dokumentaciji o nabavi te ponudi u postupcima javne nabave:</w:t>
      </w:r>
    </w:p>
    <w:p w14:paraId="7BC4332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AD1882">
        <w:rPr>
          <w:rFonts w:ascii="Times New Roman" w:hAnsi="Times New Roman"/>
          <w:sz w:val="24"/>
          <w:szCs w:val="24"/>
        </w:rPr>
        <w:t>Procurement</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Document</w:t>
      </w:r>
      <w:proofErr w:type="spellEnd"/>
      <w:r w:rsidRPr="00AD1882">
        <w:rPr>
          <w:rFonts w:ascii="Times New Roman" w:hAnsi="Times New Roman"/>
          <w:sz w:val="24"/>
          <w:szCs w:val="24"/>
        </w:rPr>
        <w:t xml:space="preserve"> –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 dalje u tekstu).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14:paraId="30EA50A8" w14:textId="702AF43B"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nije u jednoj od situacija zbog koje se gospodarski subjekt isključuje iz postupka javne nabave (osnove za isključenje)</w:t>
      </w:r>
      <w:r w:rsidR="000632BA">
        <w:rPr>
          <w:rFonts w:ascii="Times New Roman" w:hAnsi="Times New Roman"/>
          <w:sz w:val="24"/>
          <w:szCs w:val="24"/>
        </w:rPr>
        <w:t>;</w:t>
      </w:r>
    </w:p>
    <w:p w14:paraId="28250497" w14:textId="77777777"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ispunjava tražene kriterije za odabir gospodarskog subjekta.</w:t>
      </w:r>
    </w:p>
    <w:p w14:paraId="2F2DDA3E"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je kao sastavni dio ove dokumentacije o nabavi priložio elektronički obrazac ESPD-a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w:t>
      </w:r>
    </w:p>
    <w:p w14:paraId="0D1A37A5" w14:textId="1D56740D"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Ponuditelj obvezno dostavlja popunjeni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koji predstavlja izjavu ponuditelja da zadovoljava sve uvjete i zahtjeve iz toč</w:t>
      </w:r>
      <w:r w:rsidR="001C23DC">
        <w:rPr>
          <w:rFonts w:ascii="Times New Roman" w:hAnsi="Times New Roman"/>
          <w:sz w:val="24"/>
          <w:szCs w:val="24"/>
        </w:rPr>
        <w:t xml:space="preserve">aka </w:t>
      </w:r>
      <w:r w:rsidRPr="00AD1882">
        <w:rPr>
          <w:rFonts w:ascii="Times New Roman" w:hAnsi="Times New Roman"/>
          <w:sz w:val="24"/>
          <w:szCs w:val="24"/>
        </w:rPr>
        <w:t xml:space="preserve"> 3. i 4 ove dokumentacije o nabavi.</w:t>
      </w:r>
    </w:p>
    <w:p w14:paraId="41D5747B" w14:textId="77777777" w:rsidR="00CE3828" w:rsidRDefault="00CE3828" w:rsidP="00CE3828">
      <w:pPr>
        <w:pStyle w:val="Bezproreda"/>
        <w:jc w:val="both"/>
        <w:rPr>
          <w:rFonts w:ascii="Times New Roman" w:hAnsi="Times New Roman"/>
          <w:b/>
          <w:sz w:val="24"/>
          <w:szCs w:val="24"/>
        </w:rPr>
      </w:pPr>
    </w:p>
    <w:p w14:paraId="34E26DB9" w14:textId="77777777" w:rsidR="0041310A" w:rsidRPr="00AD1882" w:rsidRDefault="0041310A" w:rsidP="00CE3828">
      <w:pPr>
        <w:pStyle w:val="Bezproreda"/>
        <w:jc w:val="both"/>
        <w:rPr>
          <w:rFonts w:ascii="Times New Roman" w:hAnsi="Times New Roman"/>
          <w:b/>
          <w:sz w:val="24"/>
          <w:szCs w:val="24"/>
        </w:rPr>
      </w:pPr>
    </w:p>
    <w:p w14:paraId="6D982048"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5.2.</w:t>
      </w:r>
      <w:r w:rsidRPr="00AD1882">
        <w:rPr>
          <w:rFonts w:ascii="Times New Roman" w:hAnsi="Times New Roman"/>
          <w:b/>
          <w:sz w:val="24"/>
          <w:szCs w:val="24"/>
        </w:rPr>
        <w:tab/>
        <w:t xml:space="preserve">Upute za popunjavanje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 xml:space="preserve"> obrasca (naznake koje podatke u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-u gospodarski subjekt mora navesti):</w:t>
      </w:r>
      <w:r w:rsidRPr="00AD1882">
        <w:rPr>
          <w:rFonts w:ascii="Times New Roman" w:hAnsi="Times New Roman"/>
          <w:b/>
          <w:sz w:val="24"/>
          <w:szCs w:val="24"/>
        </w:rPr>
        <w:tab/>
      </w:r>
    </w:p>
    <w:p w14:paraId="001B4E57" w14:textId="77777777" w:rsidR="00CE3828" w:rsidRPr="00AD1882" w:rsidRDefault="00CE3828" w:rsidP="00CE3828">
      <w:pPr>
        <w:pStyle w:val="Bezproreda"/>
        <w:jc w:val="both"/>
        <w:rPr>
          <w:rFonts w:ascii="Times New Roman" w:hAnsi="Times New Roman"/>
          <w:b/>
          <w:sz w:val="24"/>
          <w:szCs w:val="24"/>
        </w:rPr>
      </w:pPr>
    </w:p>
    <w:p w14:paraId="32990D8A" w14:textId="77777777" w:rsidR="00CE3828" w:rsidRPr="00AD1882" w:rsidRDefault="00CE3828" w:rsidP="00CE3828">
      <w:pPr>
        <w:spacing w:after="0" w:line="240" w:lineRule="auto"/>
        <w:jc w:val="both"/>
        <w:rPr>
          <w:rFonts w:ascii="Times New Roman" w:eastAsia="Calibri" w:hAnsi="Times New Roman"/>
          <w:b/>
          <w:sz w:val="24"/>
          <w:szCs w:val="24"/>
          <w:u w:val="single"/>
          <w:lang w:eastAsia="en-US"/>
        </w:rPr>
      </w:pPr>
      <w:r w:rsidRPr="00AD1882">
        <w:rPr>
          <w:rFonts w:ascii="Times New Roman" w:eastAsia="Calibri" w:hAnsi="Times New Roman"/>
          <w:b/>
          <w:sz w:val="24"/>
          <w:szCs w:val="24"/>
          <w:u w:val="single"/>
          <w:lang w:eastAsia="en-US"/>
        </w:rPr>
        <w:t xml:space="preserve">Sukladno ZJN 2016 obvezna primjena </w:t>
      </w:r>
      <w:proofErr w:type="spellStart"/>
      <w:r w:rsidRPr="00AD1882">
        <w:rPr>
          <w:rFonts w:ascii="Times New Roman" w:eastAsia="Calibri" w:hAnsi="Times New Roman"/>
          <w:b/>
          <w:sz w:val="24"/>
          <w:szCs w:val="24"/>
          <w:u w:val="single"/>
          <w:lang w:eastAsia="en-US"/>
        </w:rPr>
        <w:t>eESPD</w:t>
      </w:r>
      <w:proofErr w:type="spellEnd"/>
      <w:r w:rsidRPr="00AD1882">
        <w:rPr>
          <w:rFonts w:ascii="Times New Roman" w:eastAsia="Calibri" w:hAnsi="Times New Roman"/>
          <w:b/>
          <w:sz w:val="24"/>
          <w:szCs w:val="24"/>
          <w:u w:val="single"/>
          <w:lang w:eastAsia="en-US"/>
        </w:rPr>
        <w:t xml:space="preserve"> je od 18.04.2018. Članak 261. ZJN 2016 propisuje da se Europska jedinstvena dokumentacija o nabavi dostavlja isključivo u elektroničkom obliku.</w:t>
      </w:r>
    </w:p>
    <w:p w14:paraId="34A927E0"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 xml:space="preserve">Sve informacije o </w:t>
      </w:r>
      <w:proofErr w:type="spellStart"/>
      <w:r w:rsidRPr="00AD1882">
        <w:rPr>
          <w:rFonts w:ascii="Times New Roman" w:eastAsia="Calibri" w:hAnsi="Times New Roman"/>
          <w:sz w:val="24"/>
          <w:szCs w:val="24"/>
          <w:lang w:eastAsia="en-US"/>
        </w:rPr>
        <w:t>eESPD</w:t>
      </w:r>
      <w:proofErr w:type="spellEnd"/>
      <w:r w:rsidRPr="00AD1882">
        <w:rPr>
          <w:rFonts w:ascii="Times New Roman" w:eastAsia="Calibri" w:hAnsi="Times New Roman"/>
          <w:sz w:val="24"/>
          <w:szCs w:val="24"/>
          <w:lang w:eastAsia="en-US"/>
        </w:rPr>
        <w:t xml:space="preserve"> gospodarski subjekti mogu pronaći na sljedećem linku (na stranica ma Narodnih novina):</w:t>
      </w:r>
    </w:p>
    <w:p w14:paraId="586B7BD7" w14:textId="77777777" w:rsidR="00CE3828" w:rsidRPr="00AD1882" w:rsidRDefault="00000000" w:rsidP="00CE3828">
      <w:pPr>
        <w:spacing w:after="0" w:line="240" w:lineRule="auto"/>
        <w:jc w:val="both"/>
        <w:rPr>
          <w:rFonts w:ascii="Times New Roman" w:eastAsia="Calibri" w:hAnsi="Times New Roman"/>
          <w:b/>
          <w:sz w:val="24"/>
          <w:szCs w:val="24"/>
          <w:lang w:eastAsia="en-US"/>
        </w:rPr>
      </w:pPr>
      <w:hyperlink r:id="rId10" w:history="1">
        <w:r w:rsidR="00CE3828" w:rsidRPr="00AD1882">
          <w:rPr>
            <w:rStyle w:val="Hiperveza"/>
            <w:rFonts w:ascii="Times New Roman" w:eastAsia="Calibri" w:hAnsi="Times New Roman"/>
            <w:sz w:val="24"/>
            <w:szCs w:val="24"/>
            <w:lang w:eastAsia="en-US"/>
          </w:rPr>
          <w:t>https://help.nn.hr/support/solutions/articles/12000043396-elektroni%C4%8Dka-europska-jedinstvena-dokumentacija-o-nabavi-e-espd</w:t>
        </w:r>
      </w:hyperlink>
    </w:p>
    <w:p w14:paraId="7808DB4C" w14:textId="20D16188" w:rsidR="00864C72"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ab/>
      </w:r>
    </w:p>
    <w:p w14:paraId="06D1F0B8" w14:textId="77777777"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eESPD</w:t>
      </w:r>
      <w:proofErr w:type="spellEnd"/>
      <w:r w:rsidRPr="00AD1882">
        <w:rPr>
          <w:rFonts w:ascii="Times New Roman" w:hAnsi="Times New Roman"/>
          <w:color w:val="000000"/>
          <w:sz w:val="24"/>
          <w:szCs w:val="24"/>
          <w:lang w:eastAsia="hr-HR"/>
        </w:rPr>
        <w:t xml:space="preserve"> obrazac ispunjava se u dijelu: </w:t>
      </w:r>
    </w:p>
    <w:p w14:paraId="3F0C6AEE"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 Podaci o postupku nabave i javnom naručitelju ili naručitelju – naručitelj je ispunio ove podatke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-u koji se nalazi u prilogu dokumentacije o nabavi.</w:t>
      </w:r>
    </w:p>
    <w:p w14:paraId="5A6F0D1E"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Dio II. Podaci o gospodarskom subjektu (Odjeljak A, B, C )</w:t>
      </w:r>
    </w:p>
    <w:p w14:paraId="71571DE0"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III. Osnove za isključenje </w:t>
      </w:r>
    </w:p>
    <w:p w14:paraId="3621FC62" w14:textId="77777777" w:rsidR="00CE3828" w:rsidRPr="00145054"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A: Osnove povezane s kaznenim presudama - za potrebe utvrđivanja okolnosti iz točke 3.1.1. dokumentacije o nabavi </w:t>
      </w:r>
      <w:r w:rsidR="00145054">
        <w:rPr>
          <w:rFonts w:ascii="Times New Roman" w:hAnsi="Times New Roman"/>
          <w:sz w:val="24"/>
          <w:szCs w:val="24"/>
          <w:lang w:eastAsia="hr-HR"/>
        </w:rPr>
        <w:t xml:space="preserve"> </w:t>
      </w:r>
      <w:r w:rsidR="00145054" w:rsidRPr="00145054">
        <w:rPr>
          <w:rFonts w:ascii="Times New Roman" w:eastAsia="Times New Roman" w:hAnsi="Times New Roman"/>
          <w:sz w:val="24"/>
          <w:szCs w:val="24"/>
          <w:lang w:eastAsia="en-US"/>
        </w:rPr>
        <w:t>(Dio III. Osnove za isključenje, Odjeljak A: Osnove povezane s kaznenim presudama na temelju nacionalnih odredbi o provođenju osnova utvrđenih u članku 57. Stavku 1. Direktive)</w:t>
      </w:r>
    </w:p>
    <w:p w14:paraId="50DC058E" w14:textId="77777777" w:rsidR="00CE3828" w:rsidRPr="00963FC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145054">
        <w:rPr>
          <w:rFonts w:ascii="Times New Roman" w:hAnsi="Times New Roman"/>
          <w:sz w:val="24"/>
          <w:szCs w:val="24"/>
          <w:lang w:eastAsia="hr-HR"/>
        </w:rPr>
        <w:t>- Odjeljak B: Osnove povezane s plaćanjem</w:t>
      </w:r>
      <w:r w:rsidRPr="00AD1882">
        <w:rPr>
          <w:rFonts w:ascii="Times New Roman" w:hAnsi="Times New Roman"/>
          <w:sz w:val="24"/>
          <w:szCs w:val="24"/>
          <w:lang w:eastAsia="hr-HR"/>
        </w:rPr>
        <w:t xml:space="preserve"> poreza ili doprinosa za socijalno osiguranje - za potrebe utvrđivanja okolnosti iz točke 3.1.2. dokumentacije o nabavi </w:t>
      </w:r>
      <w:r w:rsidR="0035533C">
        <w:rPr>
          <w:rFonts w:ascii="Times New Roman" w:hAnsi="Times New Roman"/>
          <w:sz w:val="24"/>
          <w:szCs w:val="24"/>
          <w:lang w:eastAsia="hr-HR"/>
        </w:rPr>
        <w:t xml:space="preserve"> </w:t>
      </w:r>
      <w:r w:rsidR="0035533C" w:rsidRPr="00963FC2">
        <w:rPr>
          <w:rFonts w:ascii="Times New Roman" w:eastAsia="Times New Roman" w:hAnsi="Times New Roman"/>
          <w:sz w:val="24"/>
          <w:szCs w:val="24"/>
          <w:lang w:eastAsia="en-US"/>
        </w:rPr>
        <w:t>(Dio III. Osnove za isključenje, Odjeljak B: Osnove povezane s plaćanjem poreza ili doprinosa za socijalno osiguranje)</w:t>
      </w:r>
    </w:p>
    <w:p w14:paraId="23CDFD24" w14:textId="77777777" w:rsidR="00CE3828" w:rsidRPr="00912C73"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Osnove povezane s insolventnošću, sukobima interesa ili poslovnim prekršajem – za potrebe utvrđivanja okolnosti iz točke 3.2. dokumentacije o nabavi</w:t>
      </w:r>
      <w:r w:rsidR="00912C73">
        <w:rPr>
          <w:rFonts w:ascii="Times New Roman" w:hAnsi="Times New Roman"/>
          <w:sz w:val="24"/>
          <w:szCs w:val="24"/>
          <w:lang w:eastAsia="hr-HR"/>
        </w:rPr>
        <w:t xml:space="preserve"> </w:t>
      </w:r>
      <w:r w:rsidR="00912C73" w:rsidRPr="00912C73">
        <w:rPr>
          <w:rFonts w:ascii="Times New Roman" w:eastAsia="Times New Roman" w:hAnsi="Times New Roman"/>
          <w:sz w:val="24"/>
          <w:lang w:eastAsia="en-US"/>
        </w:rPr>
        <w:t>(Dio III. Osnove za isključenje, Odjeljak C: Osnove povezane s insolventnošću, sukobima interesa ili poslovnim prekršajem – u dijelu koji se odnosi na gore navedenu osnovu za isključenje)</w:t>
      </w:r>
    </w:p>
    <w:p w14:paraId="30751EC7"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IV. Kriteriji za odabir: </w:t>
      </w:r>
    </w:p>
    <w:p w14:paraId="182A83D3" w14:textId="77777777" w:rsidR="00CE3828" w:rsidRDefault="00CE3828" w:rsidP="00D27F30">
      <w:pPr>
        <w:spacing w:after="0"/>
        <w:jc w:val="both"/>
        <w:rPr>
          <w:rFonts w:ascii="Times New Roman" w:hAnsi="Times New Roman"/>
          <w:sz w:val="24"/>
          <w:szCs w:val="24"/>
        </w:rPr>
      </w:pPr>
      <w:r w:rsidRPr="00AD1882">
        <w:rPr>
          <w:rFonts w:ascii="Times New Roman" w:hAnsi="Times New Roman"/>
          <w:sz w:val="24"/>
          <w:szCs w:val="24"/>
          <w:lang w:eastAsia="hr-HR"/>
        </w:rPr>
        <w:t xml:space="preserve">- Odjeljak A: Sposobnost za obavljanje profesionalne djelatnosti - za potrebe utvrđivanja okolnosti iz točke 4.1. dokumentacije o nabavi </w:t>
      </w:r>
      <w:r w:rsidR="00D27F30" w:rsidRPr="001829BB">
        <w:rPr>
          <w:rFonts w:ascii="Times New Roman" w:hAnsi="Times New Roman"/>
          <w:b/>
          <w:bCs/>
          <w:sz w:val="24"/>
          <w:szCs w:val="24"/>
        </w:rPr>
        <w:t xml:space="preserve"> </w:t>
      </w:r>
      <w:r w:rsidR="00D27F30" w:rsidRPr="00D27F30">
        <w:rPr>
          <w:rFonts w:ascii="Times New Roman" w:hAnsi="Times New Roman"/>
          <w:sz w:val="24"/>
          <w:szCs w:val="24"/>
        </w:rPr>
        <w:t>(Dio IV: Kriteriji za odabir gospodarskog subjekta, A: sposobnost za obavljanje  profesionalne djelatnosti – upis u registar</w:t>
      </w:r>
      <w:r w:rsidR="00D27F30" w:rsidRPr="00AD1882">
        <w:rPr>
          <w:rFonts w:ascii="Times New Roman" w:hAnsi="Times New Roman"/>
          <w:sz w:val="24"/>
          <w:szCs w:val="24"/>
        </w:rPr>
        <w:t>)</w:t>
      </w:r>
    </w:p>
    <w:p w14:paraId="320FECBA" w14:textId="75CBCC48" w:rsidR="00CE3828" w:rsidRPr="00AD1882" w:rsidRDefault="00CE3828" w:rsidP="00C504C4">
      <w:pPr>
        <w:pStyle w:val="StandardWeb"/>
        <w:shd w:val="clear" w:color="auto" w:fill="FFFFFF"/>
        <w:spacing w:before="0" w:beforeAutospacing="0" w:after="0" w:afterAutospacing="0" w:line="276" w:lineRule="auto"/>
        <w:jc w:val="both"/>
        <w:rPr>
          <w:rFonts w:ascii="Times New Roman" w:hAnsi="Times New Roman"/>
          <w:sz w:val="24"/>
        </w:rPr>
      </w:pPr>
      <w:r w:rsidRPr="00AD1882">
        <w:rPr>
          <w:rFonts w:ascii="Times New Roman" w:hAnsi="Times New Roman"/>
          <w:sz w:val="24"/>
          <w:lang w:eastAsia="hr-HR"/>
        </w:rPr>
        <w:t>- Odjeljak C: Tehnička i stručna sposobnost – za potrebe utvrđivanja okolnosti iz točke 4.</w:t>
      </w:r>
      <w:r w:rsidR="00BF6A68">
        <w:rPr>
          <w:rFonts w:ascii="Times New Roman" w:hAnsi="Times New Roman"/>
          <w:sz w:val="24"/>
          <w:lang w:eastAsia="hr-HR"/>
        </w:rPr>
        <w:t>3.</w:t>
      </w:r>
      <w:r w:rsidR="0030789A">
        <w:rPr>
          <w:rFonts w:ascii="Times New Roman" w:hAnsi="Times New Roman"/>
          <w:sz w:val="24"/>
          <w:lang w:eastAsia="hr-HR"/>
        </w:rPr>
        <w:t>1</w:t>
      </w:r>
      <w:r w:rsidRPr="00AD1882">
        <w:rPr>
          <w:rFonts w:ascii="Times New Roman" w:hAnsi="Times New Roman"/>
          <w:sz w:val="24"/>
          <w:lang w:eastAsia="hr-HR"/>
        </w:rPr>
        <w:t xml:space="preserve"> </w:t>
      </w:r>
      <w:r w:rsidR="00576622">
        <w:rPr>
          <w:rFonts w:ascii="Times New Roman" w:hAnsi="Times New Roman"/>
          <w:sz w:val="24"/>
          <w:lang w:eastAsia="hr-HR"/>
        </w:rPr>
        <w:t xml:space="preserve">   </w:t>
      </w:r>
      <w:r w:rsidRPr="00AD1882">
        <w:rPr>
          <w:rFonts w:ascii="Times New Roman" w:hAnsi="Times New Roman"/>
          <w:sz w:val="24"/>
          <w:lang w:eastAsia="hr-HR"/>
        </w:rPr>
        <w:t xml:space="preserve"> </w:t>
      </w:r>
      <w:r w:rsidR="001000BE" w:rsidRPr="001000BE">
        <w:rPr>
          <w:rFonts w:ascii="Times New Roman" w:hAnsi="Times New Roman"/>
          <w:sz w:val="24"/>
          <w:lang w:eastAsia="hr-HR"/>
        </w:rPr>
        <w:t>(</w:t>
      </w:r>
      <w:r w:rsidR="001000BE" w:rsidRPr="001000BE">
        <w:rPr>
          <w:rFonts w:ascii="Times New Roman" w:hAnsi="Times New Roman"/>
          <w:sz w:val="24"/>
        </w:rPr>
        <w:t xml:space="preserve">Tehnička i stručna sposobnost, </w:t>
      </w:r>
      <w:r w:rsidR="008F6DFB">
        <w:rPr>
          <w:rFonts w:ascii="Times New Roman" w:hAnsi="Times New Roman"/>
          <w:sz w:val="24"/>
        </w:rPr>
        <w:t xml:space="preserve"> </w:t>
      </w:r>
      <w:r w:rsidR="001000BE" w:rsidRPr="001000BE">
        <w:rPr>
          <w:rFonts w:ascii="Times New Roman" w:hAnsi="Times New Roman"/>
          <w:sz w:val="24"/>
        </w:rPr>
        <w:t>točka</w:t>
      </w:r>
      <w:r w:rsidR="008F6DFB">
        <w:rPr>
          <w:rFonts w:ascii="Times New Roman" w:hAnsi="Times New Roman"/>
          <w:sz w:val="24"/>
        </w:rPr>
        <w:t xml:space="preserve"> </w:t>
      </w:r>
      <w:r w:rsidR="001000BE" w:rsidRPr="001000BE">
        <w:rPr>
          <w:rFonts w:ascii="Times New Roman" w:hAnsi="Times New Roman"/>
          <w:sz w:val="24"/>
        </w:rPr>
        <w:t xml:space="preserve"> 1</w:t>
      </w:r>
      <w:r w:rsidR="00BF6A68">
        <w:rPr>
          <w:rFonts w:ascii="Times New Roman" w:hAnsi="Times New Roman"/>
          <w:sz w:val="24"/>
        </w:rPr>
        <w:t>b</w:t>
      </w:r>
      <w:r w:rsidR="008F6DFB">
        <w:rPr>
          <w:rFonts w:ascii="Times New Roman" w:hAnsi="Times New Roman"/>
          <w:sz w:val="24"/>
        </w:rPr>
        <w:t>)</w:t>
      </w:r>
      <w:r w:rsidR="001000BE" w:rsidRPr="001000BE">
        <w:rPr>
          <w:rFonts w:ascii="Times New Roman" w:hAnsi="Times New Roman"/>
          <w:sz w:val="24"/>
        </w:rPr>
        <w:t xml:space="preserve">, </w:t>
      </w:r>
      <w:r w:rsidR="008F6DFB">
        <w:rPr>
          <w:rFonts w:ascii="Times New Roman" w:hAnsi="Times New Roman"/>
          <w:sz w:val="24"/>
        </w:rPr>
        <w:t xml:space="preserve"> </w:t>
      </w:r>
      <w:r w:rsidR="001000BE" w:rsidRPr="001000BE">
        <w:rPr>
          <w:rFonts w:ascii="Times New Roman" w:hAnsi="Times New Roman"/>
          <w:sz w:val="24"/>
        </w:rPr>
        <w:t>Za ugovore o javnoj nabavi robe (i to sve tražene podatke iz kojih naručitelj može nedvojbeno utvrditi ispunjenje uvjeta i zahtjeva iz točke 4.</w:t>
      </w:r>
      <w:r w:rsidR="00BF6A68">
        <w:rPr>
          <w:rFonts w:ascii="Times New Roman" w:hAnsi="Times New Roman"/>
          <w:sz w:val="24"/>
        </w:rPr>
        <w:t>3</w:t>
      </w:r>
      <w:r w:rsidR="001000BE" w:rsidRPr="001000BE">
        <w:rPr>
          <w:rFonts w:ascii="Times New Roman" w:hAnsi="Times New Roman"/>
          <w:sz w:val="24"/>
        </w:rPr>
        <w:t xml:space="preserve">.1. </w:t>
      </w:r>
      <w:proofErr w:type="spellStart"/>
      <w:r w:rsidR="001000BE" w:rsidRPr="001000BE">
        <w:rPr>
          <w:rFonts w:ascii="Times New Roman" w:hAnsi="Times New Roman"/>
          <w:sz w:val="24"/>
        </w:rPr>
        <w:t>DoN</w:t>
      </w:r>
      <w:proofErr w:type="spellEnd"/>
      <w:r w:rsidR="001000BE" w:rsidRPr="001000BE">
        <w:rPr>
          <w:rFonts w:ascii="Times New Roman" w:hAnsi="Times New Roman"/>
          <w:sz w:val="24"/>
        </w:rPr>
        <w:t>)</w:t>
      </w:r>
      <w:r w:rsidR="001000BE">
        <w:rPr>
          <w:rFonts w:ascii="Times New Roman" w:hAnsi="Times New Roman"/>
          <w:b/>
          <w:bCs/>
          <w:sz w:val="24"/>
        </w:rPr>
        <w:t xml:space="preserve">   </w:t>
      </w:r>
      <w:r w:rsidR="001000BE" w:rsidRPr="00CF18C4">
        <w:rPr>
          <w:rFonts w:ascii="Times New Roman" w:hAnsi="Times New Roman"/>
          <w:b/>
          <w:bCs/>
          <w:sz w:val="24"/>
        </w:rPr>
        <w:t xml:space="preserve"> </w:t>
      </w:r>
      <w:r w:rsidR="004A5242">
        <w:rPr>
          <w:rFonts w:ascii="Times New Roman" w:hAnsi="Times New Roman"/>
          <w:sz w:val="24"/>
          <w:lang w:eastAsia="hr-HR"/>
        </w:rPr>
        <w:t xml:space="preserve">i </w:t>
      </w:r>
      <w:r w:rsidR="0064131F">
        <w:rPr>
          <w:rFonts w:ascii="Times New Roman" w:hAnsi="Times New Roman"/>
          <w:sz w:val="24"/>
          <w:lang w:eastAsia="hr-HR"/>
        </w:rPr>
        <w:t xml:space="preserve">    </w:t>
      </w:r>
      <w:r w:rsidR="004A5242">
        <w:rPr>
          <w:rFonts w:ascii="Times New Roman" w:hAnsi="Times New Roman"/>
          <w:sz w:val="24"/>
          <w:lang w:eastAsia="hr-HR"/>
        </w:rPr>
        <w:t>4.</w:t>
      </w:r>
      <w:r w:rsidR="00BF6A68">
        <w:rPr>
          <w:rFonts w:ascii="Times New Roman" w:hAnsi="Times New Roman"/>
          <w:sz w:val="24"/>
          <w:lang w:eastAsia="hr-HR"/>
        </w:rPr>
        <w:t>3</w:t>
      </w:r>
      <w:r w:rsidR="004A5242">
        <w:rPr>
          <w:rFonts w:ascii="Times New Roman" w:hAnsi="Times New Roman"/>
          <w:sz w:val="24"/>
          <w:lang w:eastAsia="hr-HR"/>
        </w:rPr>
        <w:t xml:space="preserve">.2.  </w:t>
      </w:r>
      <w:r w:rsidR="001000BE">
        <w:rPr>
          <w:rFonts w:ascii="Times New Roman" w:hAnsi="Times New Roman"/>
          <w:sz w:val="24"/>
          <w:lang w:eastAsia="hr-HR"/>
        </w:rPr>
        <w:t xml:space="preserve"> </w:t>
      </w:r>
      <w:r w:rsidRPr="00AD1882">
        <w:rPr>
          <w:rFonts w:ascii="Times New Roman" w:hAnsi="Times New Roman"/>
          <w:sz w:val="24"/>
          <w:lang w:eastAsia="hr-HR"/>
        </w:rPr>
        <w:t xml:space="preserve">dokumentacije o nabavi </w:t>
      </w:r>
      <w:r w:rsidR="00C504C4">
        <w:rPr>
          <w:rFonts w:ascii="Times New Roman" w:hAnsi="Times New Roman"/>
          <w:sz w:val="24"/>
          <w:lang w:eastAsia="hr-HR"/>
        </w:rPr>
        <w:t xml:space="preserve"> </w:t>
      </w:r>
      <w:r w:rsidR="00C504C4" w:rsidRPr="00C504C4">
        <w:rPr>
          <w:rFonts w:ascii="Times New Roman" w:hAnsi="Times New Roman"/>
          <w:sz w:val="24"/>
        </w:rPr>
        <w:t>Dio IV: Kriteriji za odabir gospodarskog subjekta, Odjeljak C: Tehnička i stručna sposobnost, točk</w:t>
      </w:r>
      <w:r w:rsidR="00BF6A68">
        <w:rPr>
          <w:rFonts w:ascii="Times New Roman" w:hAnsi="Times New Roman"/>
          <w:sz w:val="24"/>
        </w:rPr>
        <w:t xml:space="preserve">e 11) i </w:t>
      </w:r>
      <w:r w:rsidR="00C504C4" w:rsidRPr="00C504C4">
        <w:rPr>
          <w:rFonts w:ascii="Times New Roman" w:hAnsi="Times New Roman"/>
          <w:sz w:val="24"/>
        </w:rPr>
        <w:t xml:space="preserve"> 12</w:t>
      </w:r>
      <w:r w:rsidR="00BF6A68">
        <w:rPr>
          <w:rFonts w:ascii="Times New Roman" w:hAnsi="Times New Roman"/>
          <w:sz w:val="24"/>
        </w:rPr>
        <w:t>)</w:t>
      </w:r>
      <w:r w:rsidR="000014F3">
        <w:rPr>
          <w:rFonts w:ascii="Times New Roman" w:hAnsi="Times New Roman"/>
          <w:sz w:val="24"/>
        </w:rPr>
        <w:t xml:space="preserve"> ako je primjenjivo točka 10)</w:t>
      </w:r>
      <w:r w:rsidR="00C504C4" w:rsidRPr="00C504C4">
        <w:rPr>
          <w:rFonts w:ascii="Times New Roman" w:hAnsi="Times New Roman"/>
          <w:sz w:val="24"/>
        </w:rPr>
        <w:t xml:space="preserve">, </w:t>
      </w:r>
    </w:p>
    <w:p w14:paraId="27F96274"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VI. Završne izjave </w:t>
      </w:r>
    </w:p>
    <w:p w14:paraId="2542CF8A"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p>
    <w:p w14:paraId="0F209AFB"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samostalno ponuditelj,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u ponudi prilaže ponuditelj,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 ponuditelj, </w:t>
      </w:r>
      <w:r w:rsidR="00BF75B9">
        <w:rPr>
          <w:rFonts w:ascii="Times New Roman" w:hAnsi="Times New Roman"/>
          <w:sz w:val="24"/>
          <w:szCs w:val="24"/>
        </w:rPr>
        <w:t xml:space="preserve"> </w:t>
      </w:r>
      <w:r w:rsidRPr="00AD1882">
        <w:rPr>
          <w:rFonts w:ascii="Times New Roman" w:hAnsi="Times New Roman"/>
          <w:sz w:val="24"/>
          <w:szCs w:val="24"/>
        </w:rPr>
        <w:t>sukladno uputama naručitelja iz dokumentacije o nabavi;</w:t>
      </w:r>
    </w:p>
    <w:p w14:paraId="70E64B59"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zajednica ponuditelja,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člana zajednice u ponudi prilaže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član zajednice ponuditelja, sukladno uputama naručitelja iz dokumentacije o nabavi;</w:t>
      </w:r>
    </w:p>
    <w:p w14:paraId="4DE59010"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se ponuditelj odnosno zajednica ponuditelja oslanjaju na sposobnost drugog subjekta ili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svaki gospodarski subjekt (na čiju se sposobnost oslanjaju)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w:t>
      </w:r>
      <w:r w:rsidRPr="00AD1882">
        <w:rPr>
          <w:rFonts w:ascii="Times New Roman" w:hAnsi="Times New Roman"/>
          <w:sz w:val="24"/>
          <w:szCs w:val="24"/>
        </w:rPr>
        <w:lastRenderedPageBreak/>
        <w:t xml:space="preserve">samostalno svaki drugi subjekt ili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na kojeg se ponuditelj, odnosno zajednica ponuditelja oslanja, sukladno uputama naručitelja iz dokumentacije o nabavi (vidjeti Dio II., Odjeljak C);</w:t>
      </w:r>
    </w:p>
    <w:p w14:paraId="7AD4A407" w14:textId="77777777" w:rsidR="00CE3828" w:rsidRPr="00AD1882" w:rsidRDefault="00CE3828" w:rsidP="00A06411">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ponuditelj odnosno zajednica ponuditelja za izvršenja dijela ugovora angažiraju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na čiju se sposobnost ne oslanjaju,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zasebno, sukladno uputama Naručitelja iz dokumentacije o nabavi (vidjeti Dio II., Odjeljak D).</w:t>
      </w:r>
    </w:p>
    <w:p w14:paraId="4AA5A82A" w14:textId="77777777" w:rsidR="00CE3828"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se navode izdavatelji popratnih dokumenata te ona sadržava izjavu da će gospodarski subjekt moći, na zahtjev i bez odgode, naručitelju dostaviti te dokumente. </w:t>
      </w:r>
    </w:p>
    <w:p w14:paraId="50312468" w14:textId="77777777" w:rsidR="008505CA" w:rsidRPr="00AD1882" w:rsidRDefault="008505CA" w:rsidP="00CE3828">
      <w:pPr>
        <w:autoSpaceDE w:val="0"/>
        <w:autoSpaceDN w:val="0"/>
        <w:adjustRightInd w:val="0"/>
        <w:spacing w:after="0" w:line="240" w:lineRule="auto"/>
        <w:jc w:val="both"/>
        <w:rPr>
          <w:rFonts w:ascii="Times New Roman" w:hAnsi="Times New Roman"/>
          <w:sz w:val="24"/>
          <w:szCs w:val="24"/>
          <w:lang w:eastAsia="hr-HR"/>
        </w:rPr>
      </w:pPr>
    </w:p>
    <w:p w14:paraId="084E78C2"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naručitelj može dobiti popratne dokumente izravno, pristupanjem bazi podataka, gospodarski subjekt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14:paraId="457B6F30"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Naručitelj može u bilo kojem trenutku tijekom postupka javne nabave, ako je to potrebno za pravilno provođenje postupka, provjeriti informacije navedene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2B654D92" w14:textId="77777777" w:rsidR="00883DCC"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14:paraId="685D984D"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Ažurni popratni dokument je svaki dokument u kojem su sadržani podaci važeći te odgovaraju stvarnom činjeničnom stanju u trenutku dostave naručitelju te dokazuju ono što je gospodarski subjekt naveo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-u. </w:t>
      </w:r>
    </w:p>
    <w:p w14:paraId="67E67406" w14:textId="0DC1B85C" w:rsidR="00996A09" w:rsidRDefault="00CE3828" w:rsidP="00CE3828">
      <w:pPr>
        <w:jc w:val="both"/>
        <w:rPr>
          <w:rFonts w:ascii="Times New Roman" w:hAnsi="Times New Roman"/>
          <w:sz w:val="24"/>
          <w:szCs w:val="24"/>
          <w:lang w:eastAsia="hr-HR"/>
        </w:rPr>
      </w:pPr>
      <w:r w:rsidRPr="00AD1882">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r w:rsidR="00B83005">
        <w:rPr>
          <w:rFonts w:ascii="Times New Roman" w:hAnsi="Times New Roman"/>
          <w:sz w:val="24"/>
          <w:szCs w:val="24"/>
          <w:lang w:eastAsia="hr-HR"/>
        </w:rPr>
        <w:t>.</w:t>
      </w:r>
    </w:p>
    <w:p w14:paraId="5BCA4A08" w14:textId="77777777" w:rsidR="0090574E" w:rsidRDefault="0090574E" w:rsidP="00CE3828">
      <w:pPr>
        <w:jc w:val="both"/>
        <w:rPr>
          <w:rFonts w:ascii="Times New Roman" w:hAnsi="Times New Roman"/>
          <w:sz w:val="24"/>
          <w:szCs w:val="24"/>
          <w:lang w:eastAsia="hr-HR"/>
        </w:rPr>
      </w:pPr>
    </w:p>
    <w:p w14:paraId="059E189A" w14:textId="77777777" w:rsidR="00CE3828" w:rsidRPr="004E44F4" w:rsidRDefault="00CE3828" w:rsidP="00CE3828">
      <w:pPr>
        <w:jc w:val="both"/>
        <w:rPr>
          <w:rFonts w:ascii="Times New Roman" w:hAnsi="Times New Roman"/>
          <w:b/>
          <w:color w:val="000000" w:themeColor="text1"/>
          <w:sz w:val="28"/>
          <w:szCs w:val="28"/>
          <w:lang w:eastAsia="hr-HR"/>
        </w:rPr>
      </w:pPr>
      <w:r w:rsidRPr="004E44F4">
        <w:rPr>
          <w:rFonts w:ascii="Times New Roman" w:hAnsi="Times New Roman"/>
          <w:b/>
          <w:color w:val="000000" w:themeColor="text1"/>
          <w:sz w:val="28"/>
          <w:szCs w:val="28"/>
          <w:lang w:eastAsia="hr-HR"/>
        </w:rPr>
        <w:t>6. PODACI O PONUDI</w:t>
      </w:r>
    </w:p>
    <w:p w14:paraId="1D228ABD" w14:textId="77777777" w:rsidR="00CE3828" w:rsidRPr="00AD1882" w:rsidRDefault="00CE3828" w:rsidP="00CE3828">
      <w:pPr>
        <w:jc w:val="both"/>
        <w:rPr>
          <w:rFonts w:ascii="Times New Roman" w:hAnsi="Times New Roman"/>
          <w:b/>
          <w:sz w:val="24"/>
          <w:szCs w:val="24"/>
        </w:rPr>
      </w:pPr>
      <w:r w:rsidRPr="00AD1882">
        <w:rPr>
          <w:rFonts w:ascii="Times New Roman" w:hAnsi="Times New Roman"/>
          <w:b/>
          <w:sz w:val="24"/>
          <w:szCs w:val="24"/>
        </w:rPr>
        <w:t>6.1.</w:t>
      </w:r>
      <w:r w:rsidRPr="00AD1882">
        <w:rPr>
          <w:rFonts w:ascii="Times New Roman" w:hAnsi="Times New Roman"/>
          <w:b/>
          <w:sz w:val="24"/>
          <w:szCs w:val="24"/>
        </w:rPr>
        <w:tab/>
        <w:t>Sadržaj i način izrade:</w:t>
      </w:r>
    </w:p>
    <w:p w14:paraId="5131306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sadrži:</w:t>
      </w:r>
    </w:p>
    <w:p w14:paraId="6719CA2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1. Popunjeni ponudbeni list, uključujući uvez ponude</w:t>
      </w:r>
    </w:p>
    <w:p w14:paraId="636D675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2. Popunjeni troškovnik</w:t>
      </w:r>
      <w:r w:rsidR="00C809B2">
        <w:rPr>
          <w:rFonts w:ascii="Times New Roman" w:hAnsi="Times New Roman"/>
          <w:sz w:val="24"/>
          <w:szCs w:val="24"/>
        </w:rPr>
        <w:t xml:space="preserve"> – specifikacija vodovodnog i kanalizacijskog materijala</w:t>
      </w:r>
      <w:r w:rsidRPr="00AD1882">
        <w:rPr>
          <w:rFonts w:ascii="Times New Roman" w:hAnsi="Times New Roman"/>
          <w:sz w:val="24"/>
          <w:szCs w:val="24"/>
        </w:rPr>
        <w:t xml:space="preserve"> </w:t>
      </w:r>
    </w:p>
    <w:p w14:paraId="7721D29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3. Europska jedinstvena dokumentacija o nabavi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 popunjena sukladno uputama iz dokumentacije o nabavi, za sve gospodarske subjekte (dostavlja se elektronički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w:t>
      </w:r>
    </w:p>
    <w:p w14:paraId="6798B2DC" w14:textId="77777777" w:rsidR="00CE3828" w:rsidRDefault="00CE3828" w:rsidP="006569E1">
      <w:pPr>
        <w:spacing w:after="0" w:line="240" w:lineRule="auto"/>
        <w:jc w:val="both"/>
        <w:rPr>
          <w:rFonts w:ascii="Times New Roman" w:hAnsi="Times New Roman"/>
          <w:sz w:val="24"/>
          <w:szCs w:val="24"/>
        </w:rPr>
      </w:pPr>
      <w:r w:rsidRPr="006569E1">
        <w:rPr>
          <w:rFonts w:ascii="Times New Roman" w:hAnsi="Times New Roman"/>
          <w:sz w:val="24"/>
          <w:szCs w:val="24"/>
        </w:rPr>
        <w:t>4. Jamstvo za ozbiljnost ponude (</w:t>
      </w:r>
      <w:r w:rsidR="006569E1" w:rsidRPr="006569E1">
        <w:rPr>
          <w:rFonts w:ascii="Times New Roman" w:hAnsi="Times New Roman"/>
          <w:sz w:val="24"/>
          <w:szCs w:val="24"/>
        </w:rPr>
        <w:t>skenirana preslika se  učita</w:t>
      </w:r>
      <w:r w:rsidR="00243DDB">
        <w:rPr>
          <w:rFonts w:ascii="Times New Roman" w:hAnsi="Times New Roman"/>
          <w:sz w:val="24"/>
          <w:szCs w:val="24"/>
        </w:rPr>
        <w:t>va</w:t>
      </w:r>
      <w:r w:rsidR="006569E1" w:rsidRPr="006569E1">
        <w:rPr>
          <w:rFonts w:ascii="Times New Roman" w:hAnsi="Times New Roman"/>
          <w:sz w:val="24"/>
          <w:szCs w:val="24"/>
        </w:rPr>
        <w:t xml:space="preserve">, a izvornik se obavezno dostavlja poštom – u papirnatom obliku) </w:t>
      </w:r>
    </w:p>
    <w:p w14:paraId="68129130" w14:textId="77777777" w:rsidR="00BD1FFD" w:rsidRPr="006569E1" w:rsidRDefault="00BD1FFD" w:rsidP="006569E1">
      <w:pPr>
        <w:spacing w:after="0" w:line="240" w:lineRule="auto"/>
        <w:jc w:val="both"/>
        <w:rPr>
          <w:rFonts w:ascii="Times New Roman" w:eastAsiaTheme="minorEastAsia" w:hAnsi="Times New Roman"/>
          <w:sz w:val="24"/>
          <w:szCs w:val="24"/>
          <w:lang w:eastAsia="hr-HR"/>
        </w:rPr>
      </w:pPr>
    </w:p>
    <w:p w14:paraId="2B58D487" w14:textId="7937C7F1" w:rsidR="004E44F4" w:rsidRDefault="004E44F4" w:rsidP="004E44F4">
      <w:pPr>
        <w:jc w:val="both"/>
        <w:rPr>
          <w:rFonts w:ascii="Times New Roman" w:eastAsia="Times New Roman" w:hAnsi="Times New Roman"/>
          <w:color w:val="000000" w:themeColor="text1"/>
          <w:sz w:val="24"/>
          <w:szCs w:val="24"/>
          <w:lang w:eastAsia="sl-SI"/>
        </w:rPr>
      </w:pPr>
      <w:r w:rsidRPr="00AB436C">
        <w:rPr>
          <w:rFonts w:ascii="Times New Roman" w:hAnsi="Times New Roman"/>
          <w:color w:val="000000" w:themeColor="text1"/>
          <w:sz w:val="24"/>
          <w:szCs w:val="24"/>
        </w:rPr>
        <w:lastRenderedPageBreak/>
        <w:t xml:space="preserve">5. </w:t>
      </w:r>
      <w:r w:rsidRPr="00AB436C">
        <w:rPr>
          <w:rFonts w:ascii="Times New Roman" w:eastAsia="Times New Roman" w:hAnsi="Times New Roman"/>
          <w:bCs/>
          <w:color w:val="000000" w:themeColor="text1"/>
          <w:sz w:val="24"/>
          <w:szCs w:val="24"/>
          <w:lang w:eastAsia="sl-SI"/>
        </w:rPr>
        <w:t xml:space="preserve">Izjavu koja sadrži navod o </w:t>
      </w:r>
      <w:r w:rsidR="008B14F2" w:rsidRPr="00AB436C">
        <w:rPr>
          <w:rFonts w:ascii="Times New Roman" w:eastAsia="Times New Roman" w:hAnsi="Times New Roman"/>
          <w:bCs/>
          <w:color w:val="000000" w:themeColor="text1"/>
          <w:sz w:val="24"/>
          <w:szCs w:val="24"/>
          <w:lang w:eastAsia="sl-SI"/>
        </w:rPr>
        <w:t>roku isporuke ponuđene robe</w:t>
      </w:r>
      <w:r w:rsidR="004537B1" w:rsidRPr="00AB436C">
        <w:rPr>
          <w:rFonts w:ascii="Times New Roman" w:eastAsia="Times New Roman" w:hAnsi="Times New Roman"/>
          <w:bCs/>
          <w:color w:val="000000" w:themeColor="text1"/>
          <w:sz w:val="24"/>
          <w:szCs w:val="24"/>
          <w:lang w:eastAsia="sl-SI"/>
        </w:rPr>
        <w:t xml:space="preserve">  </w:t>
      </w:r>
      <w:r w:rsidRPr="00AB436C">
        <w:rPr>
          <w:rFonts w:ascii="Times New Roman" w:eastAsia="Times New Roman" w:hAnsi="Times New Roman"/>
          <w:color w:val="000000" w:themeColor="text1"/>
          <w:sz w:val="24"/>
          <w:szCs w:val="24"/>
          <w:lang w:eastAsia="sl-SI"/>
        </w:rPr>
        <w:t xml:space="preserve">izrađenu od strane ponuditelja i potpisanu od ovlaštene osobe/a za izračun broja </w:t>
      </w:r>
      <w:proofErr w:type="spellStart"/>
      <w:r w:rsidRPr="00AB436C">
        <w:rPr>
          <w:rFonts w:ascii="Times New Roman" w:eastAsia="Times New Roman" w:hAnsi="Times New Roman"/>
          <w:color w:val="000000" w:themeColor="text1"/>
          <w:sz w:val="24"/>
          <w:szCs w:val="24"/>
          <w:lang w:eastAsia="sl-SI"/>
        </w:rPr>
        <w:t>ocjenskih</w:t>
      </w:r>
      <w:proofErr w:type="spellEnd"/>
      <w:r w:rsidRPr="00AB436C">
        <w:rPr>
          <w:rFonts w:ascii="Times New Roman" w:eastAsia="Times New Roman" w:hAnsi="Times New Roman"/>
          <w:color w:val="000000" w:themeColor="text1"/>
          <w:sz w:val="24"/>
          <w:szCs w:val="24"/>
          <w:lang w:eastAsia="sl-SI"/>
        </w:rPr>
        <w:t xml:space="preserve"> bodova sukladno točki</w:t>
      </w:r>
      <w:r w:rsidR="00856F38">
        <w:rPr>
          <w:rFonts w:ascii="Times New Roman" w:eastAsia="Times New Roman" w:hAnsi="Times New Roman"/>
          <w:color w:val="000000" w:themeColor="text1"/>
          <w:sz w:val="24"/>
          <w:szCs w:val="24"/>
          <w:lang w:eastAsia="sl-SI"/>
        </w:rPr>
        <w:t xml:space="preserve"> </w:t>
      </w:r>
      <w:r w:rsidRPr="00AB436C">
        <w:rPr>
          <w:rFonts w:ascii="Times New Roman" w:eastAsia="Times New Roman" w:hAnsi="Times New Roman"/>
          <w:color w:val="000000" w:themeColor="text1"/>
          <w:sz w:val="24"/>
          <w:szCs w:val="24"/>
          <w:lang w:eastAsia="sl-SI"/>
        </w:rPr>
        <w:t xml:space="preserve"> 6.6. </w:t>
      </w:r>
      <w:proofErr w:type="spellStart"/>
      <w:r w:rsidRPr="00AB436C">
        <w:rPr>
          <w:rFonts w:ascii="Times New Roman" w:eastAsia="Times New Roman" w:hAnsi="Times New Roman"/>
          <w:color w:val="000000" w:themeColor="text1"/>
          <w:sz w:val="24"/>
          <w:szCs w:val="24"/>
          <w:lang w:eastAsia="sl-SI"/>
        </w:rPr>
        <w:t>podtočka</w:t>
      </w:r>
      <w:proofErr w:type="spellEnd"/>
      <w:r w:rsidRPr="00AB436C">
        <w:rPr>
          <w:rFonts w:ascii="Times New Roman" w:eastAsia="Times New Roman" w:hAnsi="Times New Roman"/>
          <w:color w:val="000000" w:themeColor="text1"/>
          <w:sz w:val="24"/>
          <w:szCs w:val="24"/>
          <w:lang w:eastAsia="sl-SI"/>
        </w:rPr>
        <w:t xml:space="preserve"> 2. ove Dokumentacije o nabavi</w:t>
      </w:r>
      <w:r w:rsidR="000F2AB9">
        <w:rPr>
          <w:rFonts w:ascii="Times New Roman" w:eastAsia="Times New Roman" w:hAnsi="Times New Roman"/>
          <w:color w:val="000000" w:themeColor="text1"/>
          <w:sz w:val="24"/>
          <w:szCs w:val="24"/>
          <w:lang w:eastAsia="sl-SI"/>
        </w:rPr>
        <w:t xml:space="preserve"> (kao jedan od kriterija za odabir ekonomski najpovoljnije ponude)</w:t>
      </w:r>
    </w:p>
    <w:p w14:paraId="0BAD3A77" w14:textId="77777777" w:rsidR="0041310A" w:rsidRDefault="0041310A" w:rsidP="00CE3828">
      <w:pPr>
        <w:pStyle w:val="Bezproreda"/>
        <w:jc w:val="both"/>
        <w:rPr>
          <w:rFonts w:ascii="Times New Roman" w:hAnsi="Times New Roman"/>
          <w:sz w:val="24"/>
          <w:szCs w:val="24"/>
        </w:rPr>
      </w:pPr>
    </w:p>
    <w:p w14:paraId="0FA8B16A"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Ponudbeni list sadrži:</w:t>
      </w:r>
    </w:p>
    <w:p w14:paraId="55AADC3D" w14:textId="77777777" w:rsidR="00CE3828" w:rsidRPr="00AD1882" w:rsidRDefault="00CE3828" w:rsidP="00CE3828">
      <w:pPr>
        <w:pStyle w:val="Bezproreda"/>
        <w:jc w:val="both"/>
        <w:rPr>
          <w:rFonts w:ascii="Times New Roman" w:hAnsi="Times New Roman"/>
          <w:sz w:val="24"/>
          <w:szCs w:val="24"/>
        </w:rPr>
      </w:pPr>
    </w:p>
    <w:p w14:paraId="16CFFADC"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1. Podatke o naručitelju (naziv ili tvrtka, sjedište, OIB)</w:t>
      </w:r>
    </w:p>
    <w:p w14:paraId="43D79693" w14:textId="77777777" w:rsidR="00CE3828" w:rsidRPr="00AD1882" w:rsidRDefault="00CE3828" w:rsidP="00CE3828">
      <w:pPr>
        <w:pStyle w:val="Bezproreda"/>
        <w:jc w:val="both"/>
        <w:rPr>
          <w:rFonts w:ascii="Times New Roman" w:hAnsi="Times New Roman"/>
          <w:sz w:val="24"/>
          <w:szCs w:val="24"/>
        </w:rPr>
      </w:pPr>
    </w:p>
    <w:p w14:paraId="40B8584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2. Podatke o ponuditelju (naziv ili tvrtka, OIB ili nacionalni identifikacijski broj, broj računa, navod o tome je li ponuditelj u sustavu poreza na dodanu vrijednost, poštanska adresa, adresa elektroničke pošte, kontakt osoba ponuditelja, broj telefona i faksa)</w:t>
      </w:r>
    </w:p>
    <w:p w14:paraId="7B1F4B38" w14:textId="77777777" w:rsidR="00CE3828" w:rsidRPr="00AD1882" w:rsidRDefault="00CE3828" w:rsidP="00CE3828">
      <w:pPr>
        <w:pStyle w:val="Bezproreda"/>
        <w:jc w:val="both"/>
        <w:rPr>
          <w:rFonts w:ascii="Times New Roman" w:hAnsi="Times New Roman"/>
          <w:sz w:val="24"/>
          <w:szCs w:val="24"/>
        </w:rPr>
      </w:pPr>
    </w:p>
    <w:p w14:paraId="7A95A2B8"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3. Predmet nabave</w:t>
      </w:r>
    </w:p>
    <w:p w14:paraId="599064F4" w14:textId="77777777" w:rsidR="00CE3828" w:rsidRPr="00AD1882" w:rsidRDefault="00CE3828" w:rsidP="00CE3828">
      <w:pPr>
        <w:pStyle w:val="Bezproreda"/>
        <w:jc w:val="both"/>
        <w:rPr>
          <w:rFonts w:ascii="Times New Roman" w:hAnsi="Times New Roman"/>
          <w:sz w:val="24"/>
          <w:szCs w:val="24"/>
        </w:rPr>
      </w:pPr>
    </w:p>
    <w:p w14:paraId="137DC514"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4. Podatke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i podatke o dijelu ugovora o javnoj nabavi, ako se dio ugovora o javnoj nabavi daje u podugovor</w:t>
      </w:r>
    </w:p>
    <w:p w14:paraId="5AFE3AF9" w14:textId="77777777" w:rsidR="00CE3828" w:rsidRPr="00AD1882" w:rsidRDefault="00CE3828" w:rsidP="00CE3828">
      <w:pPr>
        <w:pStyle w:val="Bezproreda"/>
        <w:jc w:val="both"/>
        <w:rPr>
          <w:rFonts w:ascii="Times New Roman" w:hAnsi="Times New Roman"/>
          <w:sz w:val="24"/>
          <w:szCs w:val="24"/>
        </w:rPr>
      </w:pPr>
    </w:p>
    <w:p w14:paraId="662950D3"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5. Cijenu ponude bez poreza na dodanu vrijednost</w:t>
      </w:r>
    </w:p>
    <w:p w14:paraId="5A0E9DD8" w14:textId="77777777" w:rsidR="00CE3828" w:rsidRPr="00AD1882" w:rsidRDefault="00CE3828" w:rsidP="00CE3828">
      <w:pPr>
        <w:pStyle w:val="Bezproreda"/>
        <w:jc w:val="both"/>
        <w:rPr>
          <w:rFonts w:ascii="Times New Roman" w:hAnsi="Times New Roman"/>
          <w:sz w:val="24"/>
          <w:szCs w:val="24"/>
        </w:rPr>
      </w:pPr>
    </w:p>
    <w:p w14:paraId="7DCA5695"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6. Iznos poreza na dodanu vrijednost</w:t>
      </w:r>
    </w:p>
    <w:p w14:paraId="5668A0A4" w14:textId="77777777" w:rsidR="00CE3828" w:rsidRPr="00AD1882" w:rsidRDefault="00CE3828" w:rsidP="00CE3828">
      <w:pPr>
        <w:pStyle w:val="Bezproreda"/>
        <w:jc w:val="both"/>
        <w:rPr>
          <w:rFonts w:ascii="Times New Roman" w:hAnsi="Times New Roman"/>
          <w:sz w:val="24"/>
          <w:szCs w:val="24"/>
        </w:rPr>
      </w:pPr>
    </w:p>
    <w:p w14:paraId="06E7A001"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7. Cijenu ponude s porezom na dodanu vrijednost</w:t>
      </w:r>
    </w:p>
    <w:p w14:paraId="7EF1F377" w14:textId="77777777" w:rsidR="00CE3828" w:rsidRPr="00AD1882" w:rsidRDefault="00CE3828" w:rsidP="00CE3828">
      <w:pPr>
        <w:pStyle w:val="Bezproreda"/>
        <w:jc w:val="both"/>
        <w:rPr>
          <w:rFonts w:ascii="Times New Roman" w:hAnsi="Times New Roman"/>
          <w:sz w:val="24"/>
          <w:szCs w:val="24"/>
        </w:rPr>
      </w:pPr>
    </w:p>
    <w:p w14:paraId="231629C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8. Rok valjanosti ponude</w:t>
      </w:r>
    </w:p>
    <w:p w14:paraId="244D490E" w14:textId="77777777" w:rsidR="00CE3828" w:rsidRPr="00AD1882" w:rsidRDefault="00CE3828" w:rsidP="00CE3828">
      <w:pPr>
        <w:pStyle w:val="Bezproreda"/>
        <w:jc w:val="both"/>
        <w:rPr>
          <w:rFonts w:ascii="Times New Roman" w:hAnsi="Times New Roman"/>
          <w:sz w:val="24"/>
          <w:szCs w:val="24"/>
        </w:rPr>
      </w:pPr>
    </w:p>
    <w:p w14:paraId="43F8536F"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je izjava volje ponuditelja u pisanom obliku da će isporučiti robu, pružiti usluge ili izvesti radove u skladu s uvjetima i zahtjevima iz dokumentacije o nabavi. Podnošenjem ponude gospodarski subjekt prihvaća sve uvjete iz ove dokumentacije o nabavi.</w:t>
      </w:r>
    </w:p>
    <w:p w14:paraId="28A5AFC1" w14:textId="77777777"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Pri izradi ponude ponuditelj se mora pridržavati zahtjeva i uvjeta iz dokumentacije o nabavi te ne smije mijenjati ni nadopunjavati tekst dokumentacije o nabavi.</w:t>
      </w:r>
    </w:p>
    <w:p w14:paraId="77543E33" w14:textId="77777777" w:rsidR="007E3A2A" w:rsidRPr="00AD1882" w:rsidRDefault="007E3A2A" w:rsidP="00CE3828">
      <w:pPr>
        <w:pStyle w:val="Bezproreda"/>
        <w:jc w:val="both"/>
        <w:rPr>
          <w:rFonts w:ascii="Times New Roman" w:hAnsi="Times New Roman"/>
          <w:sz w:val="24"/>
          <w:szCs w:val="24"/>
        </w:rPr>
      </w:pPr>
    </w:p>
    <w:p w14:paraId="75E3287B"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14:paraId="2694DD90"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radi o zajednici gospodarskih subjekata, ponudbeni list sadrži podatke iz točke 2. za svakog člana zajednice uz obveznu naznaku člana koji je voditelj zajednice te ovlašten za komunikaciju s naručiteljem.</w:t>
      </w:r>
    </w:p>
    <w:p w14:paraId="38049FE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4780CEF" w14:textId="77777777" w:rsidR="00CE3828" w:rsidRPr="00AD1882" w:rsidRDefault="00CE3828" w:rsidP="00CE3828">
      <w:pPr>
        <w:pStyle w:val="Bezproreda"/>
        <w:jc w:val="both"/>
        <w:rPr>
          <w:rFonts w:ascii="Times New Roman" w:hAnsi="Times New Roman"/>
          <w:sz w:val="24"/>
          <w:szCs w:val="24"/>
        </w:rPr>
      </w:pPr>
    </w:p>
    <w:p w14:paraId="2C94EB64"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ponude koja se dostavlja elektroničkim sredstvima komunikacije</w:t>
      </w:r>
    </w:p>
    <w:p w14:paraId="68172881" w14:textId="61E9BC12"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je obvezan izraditi ponudu u formatu koji je opće dostupan i nije diskriminirajući kao npr., .</w:t>
      </w:r>
      <w:proofErr w:type="spellStart"/>
      <w:r w:rsidRPr="00AD1882">
        <w:rPr>
          <w:rFonts w:ascii="Times New Roman" w:hAnsi="Times New Roman"/>
          <w:sz w:val="24"/>
          <w:szCs w:val="24"/>
        </w:rPr>
        <w:t>doc</w:t>
      </w:r>
      <w:proofErr w:type="spellEnd"/>
      <w:r w:rsidRPr="00AD1882">
        <w:rPr>
          <w:rFonts w:ascii="Times New Roman" w:hAnsi="Times New Roman"/>
          <w:sz w:val="24"/>
          <w:szCs w:val="24"/>
        </w:rPr>
        <w:t>, .</w:t>
      </w:r>
      <w:proofErr w:type="spellStart"/>
      <w:r w:rsidRPr="00AD1882">
        <w:rPr>
          <w:rFonts w:ascii="Times New Roman" w:hAnsi="Times New Roman"/>
          <w:sz w:val="24"/>
          <w:szCs w:val="24"/>
        </w:rPr>
        <w:t>xlsx</w:t>
      </w:r>
      <w:proofErr w:type="spellEnd"/>
      <w:r w:rsidRPr="00AD1882">
        <w:rPr>
          <w:rFonts w:ascii="Times New Roman" w:hAnsi="Times New Roman"/>
          <w:sz w:val="24"/>
          <w:szCs w:val="24"/>
        </w:rPr>
        <w:t xml:space="preserve">, .pdf i sl.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se dostavlja </w:t>
      </w:r>
      <w:proofErr w:type="spellStart"/>
      <w:r w:rsidRPr="00AD1882">
        <w:rPr>
          <w:rFonts w:ascii="Times New Roman" w:hAnsi="Times New Roman"/>
          <w:sz w:val="24"/>
          <w:szCs w:val="24"/>
        </w:rPr>
        <w:t>xml</w:t>
      </w:r>
      <w:proofErr w:type="spellEnd"/>
      <w:r w:rsidRPr="00AD1882">
        <w:rPr>
          <w:rFonts w:ascii="Times New Roman" w:hAnsi="Times New Roman"/>
          <w:sz w:val="24"/>
          <w:szCs w:val="24"/>
        </w:rPr>
        <w:t xml:space="preserve">. </w:t>
      </w:r>
      <w:r w:rsidR="008F6DFB">
        <w:rPr>
          <w:rFonts w:ascii="Times New Roman" w:hAnsi="Times New Roman"/>
          <w:sz w:val="24"/>
          <w:szCs w:val="24"/>
        </w:rPr>
        <w:t>i  PDF formatu</w:t>
      </w:r>
      <w:r w:rsidRPr="00AD1882">
        <w:rPr>
          <w:rFonts w:ascii="Times New Roman" w:hAnsi="Times New Roman"/>
          <w:sz w:val="24"/>
          <w:szCs w:val="24"/>
        </w:rPr>
        <w:t>.</w:t>
      </w:r>
    </w:p>
    <w:p w14:paraId="5B79BA2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 osigurava da su ponuda i svi njezini dijelovi koji su dostavljeni elektroničkim sredstvima komunikacije izrađeni na način da čine cjelinu te da su sigurno uvezani.</w:t>
      </w:r>
    </w:p>
    <w:p w14:paraId="67E7231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lastRenderedPageBreak/>
        <w:t>Ponuditelj nije obvezan označiti stranice ponude koja se dostavlja elektroničkim sredstvima komunikacije.</w:t>
      </w:r>
    </w:p>
    <w:p w14:paraId="293AEB2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dijelovi ponude dostavljaju sredstvima komunikacije koja nisu elektronička, ponuditelj mora u ponudi navesti koji dijelovi se tako dostavljaju.</w:t>
      </w:r>
    </w:p>
    <w:p w14:paraId="545CD671" w14:textId="77777777" w:rsidR="00CE3828" w:rsidRPr="00AD1882" w:rsidRDefault="00CE3828" w:rsidP="00CE3828">
      <w:pPr>
        <w:pStyle w:val="Bezproreda"/>
        <w:jc w:val="both"/>
        <w:rPr>
          <w:rFonts w:ascii="Times New Roman" w:hAnsi="Times New Roman"/>
          <w:sz w:val="24"/>
          <w:szCs w:val="24"/>
        </w:rPr>
      </w:pPr>
    </w:p>
    <w:p w14:paraId="089B96A1"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dijelova ponude koji se dostavljaju sredstvima komunikacije koja nisu elektronička</w:t>
      </w:r>
    </w:p>
    <w:p w14:paraId="53EE4F57"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koji se dostavljaju sredstvima komunikacije koja nisu elektronička izrađuju se na način da čine cjelinu te se uvezuju na način da se onemogući naknadno vađenje ili umetanje listova.</w:t>
      </w:r>
    </w:p>
    <w:p w14:paraId="7866A6E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kao što su jamstvo za ozbiljnost ponude, mediji za pohranjivanje podataka i sl. koji ne mogu biti uvezani ponuditelj obilježava nazivom i navodi u ponudi kao dio ponude.</w:t>
      </w:r>
    </w:p>
    <w:p w14:paraId="151EC8A3"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je ponuda izrađena od više dijelova ponuditelj mora u ponudi navesti od koliko se dijelova ponuda sastoji.</w:t>
      </w:r>
    </w:p>
    <w:p w14:paraId="5903D67A"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0347E82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Ispravci u ponudi moraju biti izrađeni na način da su vidljivi te uz ispravke mora biti naveden datum ispravka i potpis ponuditelja.</w:t>
      </w:r>
    </w:p>
    <w:p w14:paraId="78A2E8BA" w14:textId="77777777" w:rsidR="00CE3828" w:rsidRPr="00AD1882" w:rsidRDefault="00CE3828" w:rsidP="00CE3828">
      <w:pPr>
        <w:pStyle w:val="Bezproreda"/>
        <w:jc w:val="both"/>
        <w:rPr>
          <w:rFonts w:ascii="Times New Roman" w:hAnsi="Times New Roman"/>
          <w:sz w:val="24"/>
          <w:szCs w:val="24"/>
        </w:rPr>
      </w:pPr>
    </w:p>
    <w:p w14:paraId="1CC7145F" w14:textId="77777777" w:rsidR="00CE3828" w:rsidRPr="00AD1882" w:rsidRDefault="00CE3828" w:rsidP="00CE3828">
      <w:pPr>
        <w:pStyle w:val="Bezproreda"/>
        <w:jc w:val="both"/>
        <w:rPr>
          <w:rFonts w:ascii="Times New Roman" w:hAnsi="Times New Roman"/>
          <w:sz w:val="24"/>
          <w:szCs w:val="24"/>
        </w:rPr>
      </w:pPr>
    </w:p>
    <w:p w14:paraId="1C65412D" w14:textId="77777777" w:rsidR="00CE3828" w:rsidRPr="00AD1882" w:rsidRDefault="00CE3828" w:rsidP="00CE3828">
      <w:pPr>
        <w:pStyle w:val="Bezproreda"/>
        <w:jc w:val="both"/>
        <w:rPr>
          <w:rFonts w:ascii="Times New Roman" w:hAnsi="Times New Roman"/>
          <w:sz w:val="24"/>
          <w:szCs w:val="24"/>
        </w:rPr>
      </w:pPr>
    </w:p>
    <w:p w14:paraId="73822BD1"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6.2.</w:t>
      </w:r>
      <w:r w:rsidRPr="00AD1882">
        <w:rPr>
          <w:rFonts w:ascii="Times New Roman" w:hAnsi="Times New Roman"/>
          <w:b/>
          <w:sz w:val="24"/>
          <w:szCs w:val="24"/>
        </w:rPr>
        <w:tab/>
        <w:t>Način dostave (elektroničkim sredstvima komunikacije te sredstvima komunikacije koja nisu elektronička):</w:t>
      </w:r>
    </w:p>
    <w:p w14:paraId="63D7F446" w14:textId="77777777" w:rsidR="00CE3828" w:rsidRPr="00AD1882" w:rsidRDefault="00CE3828" w:rsidP="00CE3828">
      <w:pPr>
        <w:pStyle w:val="Bezproreda"/>
        <w:jc w:val="both"/>
        <w:rPr>
          <w:rFonts w:ascii="Times New Roman" w:hAnsi="Times New Roman"/>
          <w:b/>
          <w:sz w:val="24"/>
          <w:szCs w:val="24"/>
        </w:rPr>
      </w:pPr>
    </w:p>
    <w:p w14:paraId="6EC30B4D"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dostave ponude elektroničkim sredstvima komunikacije</w:t>
      </w:r>
    </w:p>
    <w:p w14:paraId="4B957C10"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se dostavlja elektroničkim sredstvima komunikacije putem EOJN RH.</w:t>
      </w:r>
    </w:p>
    <w:p w14:paraId="40C54BA7" w14:textId="3D7BE6C7"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w:t>
      </w:r>
      <w:r w:rsidR="005D50EE">
        <w:rPr>
          <w:rFonts w:ascii="Times New Roman" w:hAnsi="Times New Roman"/>
          <w:sz w:val="24"/>
          <w:szCs w:val="24"/>
        </w:rPr>
        <w:t xml:space="preserve"> </w:t>
      </w:r>
      <w:r w:rsidRPr="00AD1882">
        <w:rPr>
          <w:rFonts w:ascii="Times New Roman" w:hAnsi="Times New Roman"/>
          <w:sz w:val="24"/>
          <w:szCs w:val="24"/>
        </w:rPr>
        <w:t xml:space="preserve"> kriptira ponudu na način da se onemogući uvid u ponudu prije isteka roka za dostavu ponuda.</w:t>
      </w:r>
    </w:p>
    <w:p w14:paraId="55512B12" w14:textId="6FA2D506" w:rsidR="00622773" w:rsidRDefault="00622773" w:rsidP="00CE3828">
      <w:pPr>
        <w:pStyle w:val="Bezproreda"/>
        <w:jc w:val="both"/>
        <w:rPr>
          <w:rFonts w:ascii="Times New Roman" w:hAnsi="Times New Roman"/>
          <w:sz w:val="24"/>
          <w:szCs w:val="24"/>
        </w:rPr>
      </w:pPr>
      <w:r>
        <w:rPr>
          <w:rFonts w:ascii="Times New Roman" w:hAnsi="Times New Roman"/>
          <w:sz w:val="24"/>
          <w:szCs w:val="24"/>
        </w:rPr>
        <w:t>Ponuda dostavljena elektroničkim sredstvima komunikacije putem EOJN RH obvezuje ponuditelja u roku valjanosti ponude neovisno o tome je li potpisana ili nije te naručitelj ne smije odbiti takvu ponudu samo zbog tog razloga.</w:t>
      </w:r>
    </w:p>
    <w:p w14:paraId="54D32883" w14:textId="77777777" w:rsidR="00622773" w:rsidRDefault="00622773" w:rsidP="00CE3828">
      <w:pPr>
        <w:pStyle w:val="Bezproreda"/>
        <w:jc w:val="both"/>
        <w:rPr>
          <w:rFonts w:ascii="Times New Roman" w:hAnsi="Times New Roman"/>
          <w:sz w:val="24"/>
          <w:szCs w:val="24"/>
        </w:rPr>
      </w:pPr>
    </w:p>
    <w:p w14:paraId="2F4404EE" w14:textId="43C601A1" w:rsidR="00622773" w:rsidRDefault="00622773" w:rsidP="00CE3828">
      <w:pPr>
        <w:pStyle w:val="Bezproreda"/>
        <w:jc w:val="both"/>
        <w:rPr>
          <w:rFonts w:ascii="Times New Roman" w:hAnsi="Times New Roman"/>
          <w:sz w:val="24"/>
          <w:szCs w:val="24"/>
        </w:rPr>
      </w:pPr>
      <w:r>
        <w:rPr>
          <w:rFonts w:ascii="Times New Roman" w:hAnsi="Times New Roman"/>
          <w:sz w:val="24"/>
          <w:szCs w:val="24"/>
        </w:rPr>
        <w:t xml:space="preserve">Naručitelj otklanja svaku odgovornost vezanu uz mogući neispravan rad EOJN RH-a, zastoj u radu EOJN RH ili nemogućnost zainteresiranoga gospodarskog subjekta da ponudu u elektroničkom obliku dostavi u danome roku putem EOJN RH. </w:t>
      </w:r>
    </w:p>
    <w:p w14:paraId="1E3967BD" w14:textId="1B4D86DE" w:rsidR="00622773" w:rsidRDefault="00622773" w:rsidP="00CE3828">
      <w:pPr>
        <w:pStyle w:val="Bezproreda"/>
        <w:jc w:val="both"/>
        <w:rPr>
          <w:rFonts w:ascii="Times New Roman" w:hAnsi="Times New Roman"/>
          <w:sz w:val="24"/>
          <w:szCs w:val="24"/>
        </w:rPr>
      </w:pPr>
    </w:p>
    <w:p w14:paraId="083BB7E3" w14:textId="56C44C60" w:rsidR="00622773" w:rsidRDefault="00622773" w:rsidP="00CE3828">
      <w:pPr>
        <w:pStyle w:val="Bezproreda"/>
        <w:jc w:val="both"/>
        <w:rPr>
          <w:rFonts w:ascii="Times New Roman" w:hAnsi="Times New Roman"/>
          <w:sz w:val="24"/>
          <w:szCs w:val="24"/>
        </w:rPr>
      </w:pPr>
      <w:r>
        <w:rPr>
          <w:rFonts w:ascii="Times New Roman" w:hAnsi="Times New Roman"/>
          <w:sz w:val="24"/>
          <w:szCs w:val="24"/>
        </w:rPr>
        <w:t>Nedostupnost EOJN tijekom roka za dostavu onuda postoji ako zbog tehničkih ili drugih  razloga na strani EOJN RH tijekom četiri sata prije isteka roka za dostavu nije moguće:</w:t>
      </w:r>
    </w:p>
    <w:p w14:paraId="43B2D98A" w14:textId="74792280" w:rsidR="00622773" w:rsidRDefault="00622773" w:rsidP="00622773">
      <w:pPr>
        <w:pStyle w:val="Bezproreda"/>
        <w:jc w:val="both"/>
        <w:rPr>
          <w:rFonts w:ascii="Times New Roman" w:hAnsi="Times New Roman"/>
          <w:sz w:val="24"/>
          <w:szCs w:val="24"/>
        </w:rPr>
      </w:pPr>
      <w:r>
        <w:rPr>
          <w:rFonts w:ascii="Times New Roman" w:hAnsi="Times New Roman"/>
          <w:sz w:val="24"/>
          <w:szCs w:val="24"/>
        </w:rPr>
        <w:t>1.priložiti bilo koji dokument u podržanom formatu, uključujući troškovnik,</w:t>
      </w:r>
    </w:p>
    <w:p w14:paraId="662D81F5" w14:textId="1C22D687" w:rsidR="00622773" w:rsidRDefault="00622773" w:rsidP="00622773">
      <w:pPr>
        <w:pStyle w:val="Bezproreda"/>
        <w:jc w:val="both"/>
        <w:rPr>
          <w:rFonts w:ascii="Times New Roman" w:hAnsi="Times New Roman"/>
          <w:sz w:val="24"/>
          <w:szCs w:val="24"/>
        </w:rPr>
      </w:pPr>
      <w:r>
        <w:rPr>
          <w:rFonts w:ascii="Times New Roman" w:hAnsi="Times New Roman"/>
          <w:sz w:val="24"/>
          <w:szCs w:val="24"/>
        </w:rPr>
        <w:t>2.kreirati ili priložiti uvez ponude</w:t>
      </w:r>
    </w:p>
    <w:p w14:paraId="7F8CC8C3" w14:textId="75125F55" w:rsidR="00622773" w:rsidRDefault="00622773" w:rsidP="00622773">
      <w:pPr>
        <w:pStyle w:val="Bezproreda"/>
        <w:jc w:val="both"/>
        <w:rPr>
          <w:rFonts w:ascii="Times New Roman" w:hAnsi="Times New Roman"/>
          <w:sz w:val="24"/>
          <w:szCs w:val="24"/>
        </w:rPr>
      </w:pPr>
      <w:r>
        <w:rPr>
          <w:rFonts w:ascii="Times New Roman" w:hAnsi="Times New Roman"/>
          <w:sz w:val="24"/>
          <w:szCs w:val="24"/>
        </w:rPr>
        <w:t>3.dostaviti ponudu.</w:t>
      </w:r>
    </w:p>
    <w:p w14:paraId="5CE04793" w14:textId="2326AA72" w:rsidR="00622773" w:rsidRDefault="00622773" w:rsidP="00622773">
      <w:pPr>
        <w:pStyle w:val="Bezproreda"/>
        <w:jc w:val="both"/>
        <w:rPr>
          <w:rFonts w:ascii="Times New Roman" w:hAnsi="Times New Roman"/>
          <w:sz w:val="24"/>
          <w:szCs w:val="24"/>
        </w:rPr>
      </w:pPr>
    </w:p>
    <w:p w14:paraId="1D659B4D" w14:textId="6A792D86" w:rsidR="00622773" w:rsidRDefault="00622773" w:rsidP="00622773">
      <w:pPr>
        <w:pStyle w:val="Bezproreda"/>
        <w:jc w:val="both"/>
        <w:rPr>
          <w:rFonts w:ascii="Times New Roman" w:hAnsi="Times New Roman"/>
          <w:sz w:val="24"/>
          <w:szCs w:val="24"/>
        </w:rPr>
      </w:pPr>
      <w:r>
        <w:rPr>
          <w:rFonts w:ascii="Times New Roman" w:hAnsi="Times New Roman"/>
          <w:sz w:val="24"/>
          <w:szCs w:val="24"/>
        </w:rPr>
        <w:t xml:space="preserve">Nedostupnost Naručitelj ili gospodarski subjekt dužan je prijaviti Službi za pomoć EOJN RH pri Narodnim novinama d.d. od ponedjeljka do subote </w:t>
      </w:r>
      <w:r w:rsidR="001729DE">
        <w:rPr>
          <w:rFonts w:ascii="Times New Roman" w:hAnsi="Times New Roman"/>
          <w:sz w:val="24"/>
          <w:szCs w:val="24"/>
        </w:rPr>
        <w:t>u vremenu od 6:00 do 20:00 sati. Po zaprimanju prijave Narodne novine d.d. će istu provjeriti te u slučaju utvrđene nedostupnosti obvezne su o tome bez odgode:</w:t>
      </w:r>
    </w:p>
    <w:p w14:paraId="45D462A5" w14:textId="00F8C695" w:rsidR="001729DE" w:rsidRDefault="001729DE" w:rsidP="00622773">
      <w:pPr>
        <w:pStyle w:val="Bezproreda"/>
        <w:jc w:val="both"/>
        <w:rPr>
          <w:rFonts w:ascii="Times New Roman" w:hAnsi="Times New Roman"/>
          <w:sz w:val="24"/>
          <w:szCs w:val="24"/>
        </w:rPr>
      </w:pPr>
      <w:r>
        <w:rPr>
          <w:rFonts w:ascii="Times New Roman" w:hAnsi="Times New Roman"/>
          <w:sz w:val="24"/>
          <w:szCs w:val="24"/>
        </w:rPr>
        <w:lastRenderedPageBreak/>
        <w:t>1.obavijestiti putem elektroničke pošte zainteresirane gospodarske subjekte i Naručitelja u postupku javne nabave, ako je moguće</w:t>
      </w:r>
    </w:p>
    <w:p w14:paraId="62E6EFAF" w14:textId="7468A948" w:rsidR="001729DE" w:rsidRDefault="001729DE" w:rsidP="00622773">
      <w:pPr>
        <w:pStyle w:val="Bezproreda"/>
        <w:jc w:val="both"/>
        <w:rPr>
          <w:rFonts w:ascii="Times New Roman" w:hAnsi="Times New Roman"/>
          <w:sz w:val="24"/>
          <w:szCs w:val="24"/>
        </w:rPr>
      </w:pPr>
      <w:r>
        <w:rPr>
          <w:rFonts w:ascii="Times New Roman" w:hAnsi="Times New Roman"/>
          <w:sz w:val="24"/>
          <w:szCs w:val="24"/>
        </w:rPr>
        <w:t xml:space="preserve">2.obavijestiti putem elektroničke pošte središnje tijelo državne uprave nadležno za politiku javne nabave , i </w:t>
      </w:r>
    </w:p>
    <w:p w14:paraId="6E33192D" w14:textId="5E1B8EBA" w:rsidR="001729DE" w:rsidRDefault="001729DE" w:rsidP="00622773">
      <w:pPr>
        <w:pStyle w:val="Bezproreda"/>
        <w:jc w:val="both"/>
        <w:rPr>
          <w:rFonts w:ascii="Times New Roman" w:hAnsi="Times New Roman"/>
          <w:sz w:val="24"/>
          <w:szCs w:val="24"/>
        </w:rPr>
      </w:pPr>
      <w:r>
        <w:rPr>
          <w:rFonts w:ascii="Times New Roman" w:hAnsi="Times New Roman"/>
          <w:sz w:val="24"/>
          <w:szCs w:val="24"/>
        </w:rPr>
        <w:t>3.objaviti obavijest o nedostupnosti EOJN RH na internetskim stranicama.</w:t>
      </w:r>
    </w:p>
    <w:p w14:paraId="623F5B8C" w14:textId="33A7EBDE" w:rsidR="001729DE" w:rsidRDefault="001729DE" w:rsidP="00622773">
      <w:pPr>
        <w:pStyle w:val="Bezproreda"/>
        <w:jc w:val="both"/>
        <w:rPr>
          <w:rFonts w:ascii="Times New Roman" w:hAnsi="Times New Roman"/>
          <w:sz w:val="24"/>
          <w:szCs w:val="24"/>
        </w:rPr>
      </w:pPr>
    </w:p>
    <w:p w14:paraId="4C106D9A" w14:textId="360EDA81" w:rsidR="001729DE" w:rsidRDefault="001729DE" w:rsidP="00622773">
      <w:pPr>
        <w:pStyle w:val="Bezproreda"/>
        <w:jc w:val="both"/>
        <w:rPr>
          <w:rFonts w:ascii="Times New Roman" w:hAnsi="Times New Roman"/>
          <w:sz w:val="24"/>
          <w:szCs w:val="24"/>
        </w:rPr>
      </w:pPr>
      <w:r>
        <w:rPr>
          <w:rFonts w:ascii="Times New Roman" w:hAnsi="Times New Roman"/>
          <w:sz w:val="24"/>
          <w:szCs w:val="24"/>
        </w:rPr>
        <w:t>Iznimno, ako se nedostupnost otkloni u roku kraćem od 30 minuta od zaprimanja prijave te ako je od otklanjanja preostalo najmanje četiri sata do isteka roka za dostavu, smatra se da n</w:t>
      </w:r>
      <w:r w:rsidR="000A1B94">
        <w:rPr>
          <w:rFonts w:ascii="Times New Roman" w:hAnsi="Times New Roman"/>
          <w:sz w:val="24"/>
          <w:szCs w:val="24"/>
        </w:rPr>
        <w:t>e</w:t>
      </w:r>
      <w:r>
        <w:rPr>
          <w:rFonts w:ascii="Times New Roman" w:hAnsi="Times New Roman"/>
          <w:sz w:val="24"/>
          <w:szCs w:val="24"/>
        </w:rPr>
        <w:t>dostupnost nije nastupila.</w:t>
      </w:r>
    </w:p>
    <w:p w14:paraId="72E165DF" w14:textId="669109AB" w:rsidR="000A1B94" w:rsidRDefault="000A1B94" w:rsidP="00622773">
      <w:pPr>
        <w:pStyle w:val="Bezproreda"/>
        <w:jc w:val="both"/>
        <w:rPr>
          <w:rFonts w:ascii="Times New Roman" w:hAnsi="Times New Roman"/>
          <w:sz w:val="24"/>
          <w:szCs w:val="24"/>
        </w:rPr>
      </w:pPr>
      <w:r>
        <w:rPr>
          <w:rFonts w:ascii="Times New Roman" w:hAnsi="Times New Roman"/>
          <w:sz w:val="24"/>
          <w:szCs w:val="24"/>
        </w:rPr>
        <w:t>Ako se utvrdi nedostupnost EOJN RH rok za dostavu ne teče dok se ista ne otkloni.</w:t>
      </w:r>
    </w:p>
    <w:p w14:paraId="64A9BC30" w14:textId="0D8FAB8C" w:rsidR="000A1B94" w:rsidRDefault="000A1B94" w:rsidP="00622773">
      <w:pPr>
        <w:pStyle w:val="Bezproreda"/>
        <w:jc w:val="both"/>
        <w:rPr>
          <w:rFonts w:ascii="Times New Roman" w:hAnsi="Times New Roman"/>
          <w:sz w:val="24"/>
          <w:szCs w:val="24"/>
        </w:rPr>
      </w:pPr>
      <w:r>
        <w:rPr>
          <w:rFonts w:ascii="Times New Roman" w:hAnsi="Times New Roman"/>
          <w:sz w:val="24"/>
          <w:szCs w:val="24"/>
        </w:rPr>
        <w:t>Nakon otklanjanja nedostupnosti EOJN RH,  Narodne novine  d.d. obvezne su bez odgode postupiti analogno navedenom  u točkama 1. do 3.</w:t>
      </w:r>
    </w:p>
    <w:p w14:paraId="5BB4CD1C" w14:textId="6606B944" w:rsidR="000A1B94" w:rsidRPr="00AD1882" w:rsidRDefault="000A1B94" w:rsidP="00622773">
      <w:pPr>
        <w:pStyle w:val="Bezproreda"/>
        <w:jc w:val="both"/>
        <w:rPr>
          <w:rFonts w:ascii="Times New Roman" w:hAnsi="Times New Roman"/>
          <w:sz w:val="24"/>
          <w:szCs w:val="24"/>
        </w:rPr>
      </w:pPr>
      <w:r>
        <w:rPr>
          <w:rFonts w:ascii="Times New Roman" w:hAnsi="Times New Roman"/>
          <w:sz w:val="24"/>
          <w:szCs w:val="24"/>
        </w:rPr>
        <w:t>Nakon zaprimanja obavijesti Naručitelj je obvezan produžiti rok za dostavu za najmanje četiri dana od dana slanja ispravka poziva za nadmetanje.</w:t>
      </w:r>
    </w:p>
    <w:p w14:paraId="6BF41756" w14:textId="77777777" w:rsidR="00CE3828" w:rsidRPr="00AD1882" w:rsidRDefault="00CE3828" w:rsidP="00CE3828">
      <w:pPr>
        <w:pStyle w:val="Bezproreda"/>
        <w:jc w:val="both"/>
        <w:rPr>
          <w:rFonts w:ascii="Times New Roman" w:hAnsi="Times New Roman"/>
          <w:sz w:val="24"/>
          <w:szCs w:val="24"/>
        </w:rPr>
      </w:pPr>
    </w:p>
    <w:p w14:paraId="0E303E00"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dostave dijela ponude sredstvima komunikacije koja nisu elektronička</w:t>
      </w:r>
    </w:p>
    <w:p w14:paraId="6BC72DEF"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 podnosi dio/dijelove ponude o vlastitom trošku bez prava potraživanja nadoknade od Naručitelja po bilo kojoj osnovi.</w:t>
      </w:r>
    </w:p>
    <w:p w14:paraId="533A22E8"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785A0C7F"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Zatvorenu omotnicu s dijelom/dijelovima ponude ponuditelj predaje neposredno ili preporučenom poštanskom pošiljkom na adresu Naručitelja – Vodovod i kanalizacija d.o.o. </w:t>
      </w:r>
      <w:r w:rsidR="009E067A" w:rsidRPr="00AD1882">
        <w:rPr>
          <w:rFonts w:ascii="Times New Roman" w:eastAsia="Times New Roman" w:hAnsi="Times New Roman"/>
          <w:sz w:val="24"/>
          <w:szCs w:val="24"/>
          <w:lang w:eastAsia="hr-HR"/>
        </w:rPr>
        <w:t>Ogulin, Ivana Gorana Kovačića 14</w:t>
      </w:r>
      <w:r w:rsidRPr="00AD1882">
        <w:rPr>
          <w:rFonts w:ascii="Times New Roman" w:eastAsia="Times New Roman" w:hAnsi="Times New Roman"/>
          <w:sz w:val="24"/>
          <w:szCs w:val="24"/>
          <w:lang w:eastAsia="hr-HR"/>
        </w:rPr>
        <w:t>,</w:t>
      </w:r>
      <w:r w:rsidR="009E067A" w:rsidRPr="00AD1882">
        <w:rPr>
          <w:rFonts w:ascii="Times New Roman" w:eastAsia="Times New Roman" w:hAnsi="Times New Roman"/>
          <w:sz w:val="24"/>
          <w:szCs w:val="24"/>
          <w:lang w:eastAsia="hr-HR"/>
        </w:rPr>
        <w:t xml:space="preserve"> 47300 Ogulin, </w:t>
      </w:r>
      <w:r w:rsidRPr="00AD1882">
        <w:rPr>
          <w:rFonts w:ascii="Times New Roman" w:eastAsia="Times New Roman" w:hAnsi="Times New Roman"/>
          <w:sz w:val="24"/>
          <w:szCs w:val="24"/>
          <w:lang w:eastAsia="hr-HR"/>
        </w:rPr>
        <w:t xml:space="preserve"> na kojoj mora biti naznačeno:</w:t>
      </w:r>
    </w:p>
    <w:p w14:paraId="319E6BC2"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2598C2A0" w14:textId="77777777"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prednjoj strani omotnice:</w:t>
      </w:r>
    </w:p>
    <w:p w14:paraId="706F4319"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14:paraId="2C4AE2FA" w14:textId="77777777" w:rsidTr="00CE3828">
        <w:trPr>
          <w:trHeight w:val="1445"/>
        </w:trPr>
        <w:tc>
          <w:tcPr>
            <w:tcW w:w="8522" w:type="dxa"/>
            <w:tcBorders>
              <w:top w:val="single" w:sz="4" w:space="0" w:color="000000"/>
              <w:left w:val="single" w:sz="4" w:space="0" w:color="000000"/>
              <w:bottom w:val="single" w:sz="4" w:space="0" w:color="000000"/>
              <w:right w:val="single" w:sz="4" w:space="0" w:color="000000"/>
            </w:tcBorders>
          </w:tcPr>
          <w:p w14:paraId="776E0127" w14:textId="77777777"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 xml:space="preserve">VODOVOD I KANALIZACIJA D.O.O. </w:t>
            </w:r>
            <w:r w:rsidR="009E067A" w:rsidRPr="00AD1882">
              <w:rPr>
                <w:rFonts w:ascii="Times New Roman" w:eastAsia="Times New Roman" w:hAnsi="Times New Roman"/>
                <w:b/>
                <w:lang w:eastAsia="hr-HR"/>
              </w:rPr>
              <w:t>OGULIN</w:t>
            </w:r>
          </w:p>
          <w:p w14:paraId="522F24BC" w14:textId="77777777" w:rsidR="00CE3828" w:rsidRPr="00AD1882" w:rsidRDefault="009E067A">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Ivana Gorana Kovačića 14</w:t>
            </w:r>
          </w:p>
          <w:p w14:paraId="75A12BF7" w14:textId="77777777"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47</w:t>
            </w:r>
            <w:r w:rsidR="009E067A" w:rsidRPr="00AD1882">
              <w:rPr>
                <w:rFonts w:ascii="Times New Roman" w:eastAsia="Times New Roman" w:hAnsi="Times New Roman"/>
                <w:b/>
                <w:lang w:eastAsia="hr-HR"/>
              </w:rPr>
              <w:t>3</w:t>
            </w:r>
            <w:r w:rsidRPr="00AD1882">
              <w:rPr>
                <w:rFonts w:ascii="Times New Roman" w:eastAsia="Times New Roman" w:hAnsi="Times New Roman"/>
                <w:b/>
                <w:lang w:eastAsia="hr-HR"/>
              </w:rPr>
              <w:t xml:space="preserve">00 </w:t>
            </w:r>
            <w:r w:rsidR="009E067A" w:rsidRPr="00AD1882">
              <w:rPr>
                <w:rFonts w:ascii="Times New Roman" w:eastAsia="Times New Roman" w:hAnsi="Times New Roman"/>
                <w:b/>
                <w:lang w:eastAsia="hr-HR"/>
              </w:rPr>
              <w:t>Ogulin</w:t>
            </w:r>
          </w:p>
          <w:p w14:paraId="4320A39B" w14:textId="77777777" w:rsidR="00CE3828" w:rsidRDefault="00CE3828">
            <w:pPr>
              <w:spacing w:after="0" w:line="240" w:lineRule="auto"/>
              <w:jc w:val="center"/>
              <w:rPr>
                <w:rFonts w:ascii="Times New Roman" w:eastAsia="Times New Roman" w:hAnsi="Times New Roman"/>
                <w:b/>
                <w:lang w:eastAsia="hr-HR"/>
              </w:rPr>
            </w:pPr>
          </w:p>
          <w:p w14:paraId="56315B55" w14:textId="77777777" w:rsidR="005D50EE" w:rsidRPr="00AD1882" w:rsidRDefault="0078163C">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NABAVA VODOVODNOG I KANALIZACIJSKOG MATERIJALA</w:t>
            </w:r>
          </w:p>
          <w:p w14:paraId="3E89A68B" w14:textId="26FA9BDF" w:rsidR="00CE3828" w:rsidRPr="00AD1882" w:rsidRDefault="005D50EE">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0</w:t>
            </w:r>
            <w:r w:rsidR="00A23370">
              <w:rPr>
                <w:rFonts w:ascii="Times New Roman" w:eastAsia="Times New Roman" w:hAnsi="Times New Roman"/>
                <w:b/>
                <w:lang w:eastAsia="hr-HR"/>
              </w:rPr>
              <w:t>1</w:t>
            </w:r>
            <w:r w:rsidR="00CE3828" w:rsidRPr="00AD1882">
              <w:rPr>
                <w:rFonts w:ascii="Times New Roman" w:eastAsia="Times New Roman" w:hAnsi="Times New Roman"/>
                <w:b/>
                <w:lang w:eastAsia="hr-HR"/>
              </w:rPr>
              <w:t>/</w:t>
            </w:r>
            <w:r w:rsidR="00C255E7">
              <w:rPr>
                <w:rFonts w:ascii="Times New Roman" w:eastAsia="Times New Roman" w:hAnsi="Times New Roman"/>
                <w:b/>
                <w:lang w:eastAsia="hr-HR"/>
              </w:rPr>
              <w:t>2</w:t>
            </w:r>
            <w:r w:rsidR="00EC2423">
              <w:rPr>
                <w:rFonts w:ascii="Times New Roman" w:eastAsia="Times New Roman" w:hAnsi="Times New Roman"/>
                <w:b/>
                <w:lang w:eastAsia="hr-HR"/>
              </w:rPr>
              <w:t>3</w:t>
            </w:r>
            <w:r w:rsidR="001F4909" w:rsidRPr="00AD1882">
              <w:rPr>
                <w:rFonts w:ascii="Times New Roman" w:eastAsia="Times New Roman" w:hAnsi="Times New Roman"/>
                <w:b/>
                <w:lang w:eastAsia="hr-HR"/>
              </w:rPr>
              <w:t xml:space="preserve"> MV</w:t>
            </w:r>
          </w:p>
          <w:p w14:paraId="41C6F418" w14:textId="77777777" w:rsidR="00CE3828" w:rsidRPr="00AD1882" w:rsidRDefault="00CE3828">
            <w:pPr>
              <w:spacing w:after="0" w:line="240" w:lineRule="auto"/>
              <w:jc w:val="center"/>
              <w:rPr>
                <w:rFonts w:ascii="Times New Roman" w:eastAsia="Times New Roman" w:hAnsi="Times New Roman"/>
                <w:b/>
                <w:lang w:eastAsia="hr-HR"/>
              </w:rPr>
            </w:pPr>
          </w:p>
          <w:p w14:paraId="088F0F25" w14:textId="77777777"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„Dio ponude koji se dostavlja odvojeno“</w:t>
            </w:r>
          </w:p>
          <w:p w14:paraId="7344AA6C" w14:textId="77777777" w:rsidR="00CE3828" w:rsidRPr="00AD1882" w:rsidRDefault="00CE3828">
            <w:pPr>
              <w:spacing w:after="0" w:line="240" w:lineRule="auto"/>
              <w:jc w:val="center"/>
              <w:rPr>
                <w:rFonts w:ascii="Times New Roman" w:eastAsia="Times New Roman" w:hAnsi="Times New Roman"/>
                <w:sz w:val="24"/>
                <w:szCs w:val="24"/>
                <w:lang w:eastAsia="hr-HR"/>
              </w:rPr>
            </w:pPr>
            <w:r w:rsidRPr="00AD1882">
              <w:rPr>
                <w:rFonts w:ascii="Times New Roman" w:eastAsia="Times New Roman" w:hAnsi="Times New Roman"/>
                <w:b/>
                <w:lang w:eastAsia="hr-HR"/>
              </w:rPr>
              <w:t>„NE OTVARAJ“</w:t>
            </w:r>
          </w:p>
        </w:tc>
      </w:tr>
    </w:tbl>
    <w:p w14:paraId="4FF26078"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206BB8A8" w14:textId="77777777"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poleđini ili u gornjem lijevom kutu omotnice:</w:t>
      </w:r>
    </w:p>
    <w:p w14:paraId="5F97CF6F" w14:textId="77777777" w:rsidR="00CE3828" w:rsidRPr="00AD1882" w:rsidRDefault="00CE3828" w:rsidP="00CE3828">
      <w:pPr>
        <w:spacing w:after="0" w:line="240" w:lineRule="auto"/>
        <w:jc w:val="both"/>
        <w:rPr>
          <w:rFonts w:ascii="Times New Roman" w:eastAsia="Times New Roman" w:hAnsi="Times New Roman"/>
          <w:sz w:val="24"/>
          <w:szCs w:val="24"/>
          <w:u w:val="single"/>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14:paraId="58A7442F" w14:textId="77777777" w:rsidTr="00CE3828">
        <w:tc>
          <w:tcPr>
            <w:tcW w:w="8522" w:type="dxa"/>
            <w:tcBorders>
              <w:top w:val="single" w:sz="4" w:space="0" w:color="000000"/>
              <w:left w:val="single" w:sz="4" w:space="0" w:color="000000"/>
              <w:bottom w:val="single" w:sz="4" w:space="0" w:color="000000"/>
              <w:right w:val="single" w:sz="4" w:space="0" w:color="000000"/>
            </w:tcBorders>
            <w:hideMark/>
          </w:tcPr>
          <w:p w14:paraId="5DFDBD53" w14:textId="77777777"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Naziv i adresa ponuditelja / zajednice ponuditelja</w:t>
            </w:r>
          </w:p>
          <w:p w14:paraId="6A54F77C" w14:textId="77777777"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OIB ponuditelja / članova zajednice ponuditelja</w:t>
            </w:r>
          </w:p>
        </w:tc>
      </w:tr>
    </w:tbl>
    <w:p w14:paraId="23EFADBF"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3CE936BA" w14:textId="0224A81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se smatra pravodobnom ako elektronička ponuda i svi pripadajući dijelovi ponude koji se dostavljaju u papirnatom obliku i/ili fizičkom obliku (npr. jamstvo za ozbiljnost ponude</w:t>
      </w:r>
      <w:r w:rsidR="00C255E7">
        <w:rPr>
          <w:rFonts w:ascii="Times New Roman" w:hAnsi="Times New Roman"/>
          <w:sz w:val="24"/>
          <w:szCs w:val="24"/>
        </w:rPr>
        <w:t xml:space="preserve"> </w:t>
      </w:r>
      <w:r w:rsidRPr="00AD1882">
        <w:rPr>
          <w:rFonts w:ascii="Times New Roman" w:hAnsi="Times New Roman"/>
          <w:sz w:val="24"/>
          <w:szCs w:val="24"/>
        </w:rPr>
        <w:t>) pristignu na adresu naručitelja do roka za otvaranje ponuda.</w:t>
      </w:r>
    </w:p>
    <w:p w14:paraId="59E55C3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Dio/dijelovi ponude pristigli nakon isteka roka za dostavu ponuda neće se otvarati, nego će se neotvoreni vratiti gospodarskom subjektu koji ih je dostavio.</w:t>
      </w:r>
    </w:p>
    <w:p w14:paraId="4F0F208A" w14:textId="789548FF" w:rsidR="00CE3828" w:rsidRDefault="00CE3828" w:rsidP="00CE3828">
      <w:pPr>
        <w:jc w:val="both"/>
        <w:rPr>
          <w:rFonts w:ascii="Times New Roman" w:hAnsi="Times New Roman"/>
          <w:sz w:val="24"/>
          <w:szCs w:val="24"/>
        </w:rPr>
      </w:pPr>
      <w:r w:rsidRPr="00AD1882">
        <w:rPr>
          <w:rFonts w:ascii="Times New Roman" w:hAnsi="Times New Roman"/>
          <w:sz w:val="24"/>
          <w:szCs w:val="24"/>
        </w:rPr>
        <w:t>U slučaju pravodobne dostave dijela/dijelova ponude odvojeno u papirnatom obliku, kao vrijeme dostave ponude uzima se vrijeme zaprimanja ponude putem EOJN RH (elektroničke ponude).</w:t>
      </w:r>
    </w:p>
    <w:p w14:paraId="121E5FAB" w14:textId="3248CE81" w:rsidR="0053453A" w:rsidRDefault="0053453A" w:rsidP="00CE3828">
      <w:pPr>
        <w:jc w:val="both"/>
        <w:rPr>
          <w:rFonts w:ascii="Times New Roman" w:hAnsi="Times New Roman"/>
          <w:sz w:val="24"/>
          <w:szCs w:val="24"/>
        </w:rPr>
      </w:pPr>
    </w:p>
    <w:p w14:paraId="2E270B39" w14:textId="77777777" w:rsidR="0053453A" w:rsidRPr="00AD1882" w:rsidRDefault="0053453A" w:rsidP="00CE3828">
      <w:pPr>
        <w:jc w:val="both"/>
        <w:rPr>
          <w:rFonts w:ascii="Times New Roman" w:hAnsi="Times New Roman"/>
          <w:sz w:val="24"/>
          <w:szCs w:val="24"/>
        </w:rPr>
      </w:pPr>
    </w:p>
    <w:p w14:paraId="12602C52"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Izmjena ponude i odustajanje od ponude</w:t>
      </w:r>
    </w:p>
    <w:p w14:paraId="0E9105A2"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može do isteka roka za dostavu ponuda mijenjati svoju ponudu ili od nje odustati. Ponuditelj je obvezan izmjenu ili odustanak od ponude dostaviti na isti način kao i osnovnu ponudu s naznakom da se radi o izmjeni ili odustanku.</w:t>
      </w:r>
    </w:p>
    <w:p w14:paraId="6C91C209"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U slučaju odustanka od ponude, EOJN RH trajno onemogućava pristup toj ponudi ako je dostavljena elektroničkim sredstvima komunikacije, a naručitelj je obvezan vratiti ponuditelju ponudu ili njezine dijelove ponude ako su dostavljeni sredstvima komunikacije koja nisu elektronička.</w:t>
      </w:r>
    </w:p>
    <w:p w14:paraId="2ECDB73A" w14:textId="77777777" w:rsidR="00CE3828" w:rsidRDefault="00CE3828" w:rsidP="00CE3828">
      <w:pPr>
        <w:pStyle w:val="Bezproreda"/>
        <w:jc w:val="both"/>
        <w:rPr>
          <w:rFonts w:ascii="Times New Roman" w:hAnsi="Times New Roman"/>
          <w:sz w:val="24"/>
          <w:szCs w:val="24"/>
        </w:rPr>
      </w:pPr>
    </w:p>
    <w:p w14:paraId="24FAEB89" w14:textId="77777777" w:rsidR="00364364" w:rsidRPr="00AD1882" w:rsidRDefault="00364364" w:rsidP="00CE3828">
      <w:pPr>
        <w:pStyle w:val="Bezproreda"/>
        <w:jc w:val="both"/>
        <w:rPr>
          <w:rFonts w:ascii="Times New Roman" w:hAnsi="Times New Roman"/>
          <w:sz w:val="24"/>
          <w:szCs w:val="24"/>
        </w:rPr>
      </w:pPr>
    </w:p>
    <w:p w14:paraId="492ABAD7"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6.3.</w:t>
      </w:r>
      <w:r w:rsidRPr="00AD1882">
        <w:rPr>
          <w:rFonts w:ascii="Times New Roman" w:hAnsi="Times New Roman"/>
          <w:b/>
          <w:sz w:val="24"/>
          <w:szCs w:val="24"/>
        </w:rPr>
        <w:tab/>
        <w:t>Minimalni zahtjevi koje varijante ponude trebaju zadovoljiti, ako su dopuštene, te posebni zahtjevi za njihovo podnošenje:</w:t>
      </w:r>
    </w:p>
    <w:p w14:paraId="074E9C4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Varijante ponude nisu dopuštene</w:t>
      </w:r>
    </w:p>
    <w:p w14:paraId="6DCF19C6" w14:textId="77777777" w:rsidR="00CE3828" w:rsidRDefault="00CE3828" w:rsidP="00CE3828">
      <w:pPr>
        <w:pStyle w:val="Bezproreda"/>
        <w:jc w:val="both"/>
        <w:rPr>
          <w:rFonts w:ascii="Times New Roman" w:hAnsi="Times New Roman"/>
          <w:sz w:val="24"/>
          <w:szCs w:val="24"/>
        </w:rPr>
      </w:pPr>
    </w:p>
    <w:p w14:paraId="3D1CBF09" w14:textId="77777777" w:rsidR="00364364" w:rsidRPr="00AD1882" w:rsidRDefault="00364364" w:rsidP="00CE3828">
      <w:pPr>
        <w:pStyle w:val="Bezproreda"/>
        <w:jc w:val="both"/>
        <w:rPr>
          <w:rFonts w:ascii="Times New Roman" w:hAnsi="Times New Roman"/>
          <w:sz w:val="24"/>
          <w:szCs w:val="24"/>
        </w:rPr>
      </w:pPr>
    </w:p>
    <w:p w14:paraId="12D98AB9"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6.4.</w:t>
      </w:r>
      <w:r w:rsidRPr="00AD1882">
        <w:rPr>
          <w:rFonts w:ascii="Times New Roman" w:hAnsi="Times New Roman"/>
          <w:b/>
          <w:sz w:val="24"/>
          <w:szCs w:val="24"/>
        </w:rPr>
        <w:tab/>
        <w:t>Način određivanja cijene ponude:</w:t>
      </w:r>
    </w:p>
    <w:p w14:paraId="3EAB9580" w14:textId="1926AB65"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Cijena ponude iskazuje se za cjelokupan predmet nabave. Sve ponuđene cijene trebaju </w:t>
      </w:r>
      <w:r w:rsidRPr="00AD1882">
        <w:rPr>
          <w:rFonts w:ascii="Times New Roman" w:hAnsi="Times New Roman"/>
          <w:b/>
          <w:bCs/>
          <w:sz w:val="24"/>
          <w:szCs w:val="24"/>
        </w:rPr>
        <w:t xml:space="preserve">biti iskazane u </w:t>
      </w:r>
      <w:r w:rsidR="006D68D2">
        <w:rPr>
          <w:rFonts w:ascii="Times New Roman" w:hAnsi="Times New Roman"/>
          <w:b/>
          <w:bCs/>
          <w:sz w:val="24"/>
          <w:szCs w:val="24"/>
        </w:rPr>
        <w:t>eurima</w:t>
      </w:r>
      <w:r w:rsidRPr="00AD1882">
        <w:rPr>
          <w:rFonts w:ascii="Times New Roman" w:hAnsi="Times New Roman"/>
          <w:sz w:val="24"/>
          <w:szCs w:val="24"/>
        </w:rPr>
        <w:t xml:space="preserve">. </w:t>
      </w:r>
      <w:r w:rsidR="00662AE7">
        <w:rPr>
          <w:rFonts w:ascii="Times New Roman" w:hAnsi="Times New Roman"/>
          <w:sz w:val="24"/>
          <w:szCs w:val="24"/>
        </w:rPr>
        <w:t xml:space="preserve"> </w:t>
      </w:r>
      <w:r w:rsidRPr="00AD1882">
        <w:rPr>
          <w:rFonts w:ascii="Times New Roman" w:hAnsi="Times New Roman"/>
          <w:sz w:val="24"/>
          <w:szCs w:val="24"/>
        </w:rPr>
        <w:t xml:space="preserve">Cijena ponude </w:t>
      </w:r>
      <w:r w:rsidRPr="00AD1882">
        <w:rPr>
          <w:rFonts w:ascii="Times New Roman" w:hAnsi="Times New Roman"/>
          <w:b/>
          <w:bCs/>
          <w:sz w:val="24"/>
          <w:szCs w:val="24"/>
        </w:rPr>
        <w:t>piše se brojkama</w:t>
      </w:r>
      <w:r w:rsidRPr="00AD1882">
        <w:rPr>
          <w:rFonts w:ascii="Times New Roman" w:hAnsi="Times New Roman"/>
          <w:bCs/>
          <w:sz w:val="24"/>
          <w:szCs w:val="24"/>
        </w:rPr>
        <w:t>.</w:t>
      </w:r>
      <w:r w:rsidRPr="00AD1882">
        <w:rPr>
          <w:rFonts w:ascii="Times New Roman" w:hAnsi="Times New Roman"/>
          <w:sz w:val="24"/>
          <w:szCs w:val="24"/>
        </w:rPr>
        <w:t xml:space="preserve"> Kada cijena ponude bez poreza na dodanu vrijednost izražena u Troškovniku ne odgovara cijeni ponude bez poreza na dodanu vrijednost izraženoj u Uvezu ponude, vrijedi cijena ponude bez poreza na dodanu vrijednost izražena u Troškovniku. </w:t>
      </w:r>
    </w:p>
    <w:p w14:paraId="5793357A"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Vodeće je načelo da je za ponuđenu cijenu obvezna potpuna transparentnost i da nema skrivenih troškova u ponudi.</w:t>
      </w:r>
    </w:p>
    <w:p w14:paraId="45776B5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Cijena ponude i jedinične cijene stavki troškovnika </w:t>
      </w:r>
      <w:r w:rsidRPr="00AD1882">
        <w:rPr>
          <w:rFonts w:ascii="Times New Roman" w:hAnsi="Times New Roman"/>
          <w:sz w:val="24"/>
          <w:szCs w:val="24"/>
          <w:u w:val="single"/>
        </w:rPr>
        <w:t>fiksne su i nepromjenljive</w:t>
      </w:r>
      <w:r w:rsidRPr="00AD1882">
        <w:rPr>
          <w:rFonts w:ascii="Times New Roman" w:hAnsi="Times New Roman"/>
          <w:sz w:val="24"/>
          <w:szCs w:val="24"/>
        </w:rPr>
        <w:t xml:space="preserve"> po bilo kojem osnovu za cijelo vrijeme trajanja ugovora</w:t>
      </w:r>
      <w:r w:rsidR="00BC0FA9">
        <w:rPr>
          <w:rFonts w:ascii="Times New Roman" w:hAnsi="Times New Roman"/>
          <w:sz w:val="24"/>
          <w:szCs w:val="24"/>
        </w:rPr>
        <w:t xml:space="preserve"> o nabavi roba </w:t>
      </w:r>
      <w:r w:rsidRPr="00AD1882">
        <w:rPr>
          <w:rFonts w:ascii="Times New Roman" w:hAnsi="Times New Roman"/>
          <w:sz w:val="24"/>
          <w:szCs w:val="24"/>
        </w:rPr>
        <w:t xml:space="preserve">koji se sklapa u ovom postupku javne nabave. </w:t>
      </w:r>
    </w:p>
    <w:p w14:paraId="115D3F7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 cijenu ponude, kao i u cijenu jediničnih stavki,</w:t>
      </w:r>
      <w:r w:rsidR="00AB3B53">
        <w:rPr>
          <w:rFonts w:ascii="Times New Roman" w:hAnsi="Times New Roman"/>
          <w:sz w:val="24"/>
          <w:szCs w:val="24"/>
        </w:rPr>
        <w:t xml:space="preserve"> </w:t>
      </w:r>
      <w:r w:rsidRPr="00AD1882">
        <w:rPr>
          <w:rFonts w:ascii="Times New Roman" w:hAnsi="Times New Roman"/>
          <w:sz w:val="24"/>
          <w:szCs w:val="24"/>
        </w:rPr>
        <w:t xml:space="preserve">ponuditelj je dužan uračunati sve troškove, izdatke i popuste(ako se nude) u vezi </w:t>
      </w:r>
      <w:r w:rsidR="0012038F">
        <w:rPr>
          <w:rFonts w:ascii="Times New Roman" w:hAnsi="Times New Roman"/>
          <w:sz w:val="24"/>
          <w:szCs w:val="24"/>
        </w:rPr>
        <w:t>nuđenja robe</w:t>
      </w:r>
      <w:r w:rsidRPr="00AD1882">
        <w:rPr>
          <w:rFonts w:ascii="Times New Roman" w:hAnsi="Times New Roman"/>
          <w:sz w:val="24"/>
          <w:szCs w:val="24"/>
        </w:rPr>
        <w:t xml:space="preserve">. </w:t>
      </w:r>
    </w:p>
    <w:p w14:paraId="4158C32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Iznos PDV-a te iznos ponude s PDV-om iskazuju se zasebno. </w:t>
      </w:r>
    </w:p>
    <w:p w14:paraId="05435982" w14:textId="77777777" w:rsidR="00CE3828" w:rsidRDefault="00CE3828" w:rsidP="00CE3828">
      <w:pPr>
        <w:jc w:val="both"/>
        <w:rPr>
          <w:rFonts w:ascii="Times New Roman" w:hAnsi="Times New Roman"/>
          <w:sz w:val="24"/>
          <w:szCs w:val="24"/>
        </w:rPr>
      </w:pPr>
      <w:r w:rsidRPr="00AD1882">
        <w:rPr>
          <w:rFonts w:ascii="Times New Roman" w:hAnsi="Times New Roman"/>
          <w:sz w:val="24"/>
          <w:szCs w:val="24"/>
        </w:rPr>
        <w:t>Ako Ponuditelj ne postupi u skladu sa zahtjevima iz ov</w:t>
      </w:r>
      <w:r w:rsidR="0012038F">
        <w:rPr>
          <w:rFonts w:ascii="Times New Roman" w:hAnsi="Times New Roman"/>
          <w:sz w:val="24"/>
          <w:szCs w:val="24"/>
        </w:rPr>
        <w:t>e dokumentacije</w:t>
      </w:r>
      <w:r w:rsidRPr="00AD1882">
        <w:rPr>
          <w:rFonts w:ascii="Times New Roman" w:hAnsi="Times New Roman"/>
          <w:sz w:val="24"/>
          <w:szCs w:val="24"/>
        </w:rPr>
        <w:t xml:space="preserve"> ili promijeni tekst ili količine navedene u Troškovniku, smatrat će se da je takav Troškovnik nepotpun i nevažeći te će ponuda biti odbijena.</w:t>
      </w:r>
    </w:p>
    <w:p w14:paraId="03CD7565" w14:textId="77777777" w:rsidR="00DC2DF2" w:rsidRPr="00AD1882" w:rsidRDefault="00DC2DF2" w:rsidP="00CE3828">
      <w:pPr>
        <w:jc w:val="both"/>
        <w:rPr>
          <w:rFonts w:ascii="Times New Roman" w:hAnsi="Times New Roman"/>
          <w:sz w:val="24"/>
          <w:szCs w:val="24"/>
        </w:rPr>
      </w:pPr>
    </w:p>
    <w:p w14:paraId="7C1D5AC3"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6.5.</w:t>
      </w:r>
      <w:r w:rsidRPr="00AD1882">
        <w:rPr>
          <w:rFonts w:ascii="Times New Roman" w:hAnsi="Times New Roman"/>
          <w:b/>
          <w:sz w:val="24"/>
          <w:szCs w:val="24"/>
        </w:rPr>
        <w:tab/>
        <w:t>Valuta ponude:</w:t>
      </w:r>
    </w:p>
    <w:p w14:paraId="0D2FD817" w14:textId="2C5C3EC7" w:rsidR="00CE3828" w:rsidRDefault="00662AE7" w:rsidP="00CE3828">
      <w:pPr>
        <w:pStyle w:val="Bezproreda"/>
        <w:rPr>
          <w:rFonts w:ascii="Times New Roman" w:hAnsi="Times New Roman"/>
          <w:sz w:val="24"/>
          <w:szCs w:val="24"/>
        </w:rPr>
      </w:pPr>
      <w:r>
        <w:rPr>
          <w:rFonts w:ascii="Times New Roman" w:hAnsi="Times New Roman"/>
          <w:sz w:val="24"/>
          <w:szCs w:val="24"/>
        </w:rPr>
        <w:t>Valuta ponude je  EURO.</w:t>
      </w:r>
    </w:p>
    <w:p w14:paraId="7F819789" w14:textId="32452E1E" w:rsidR="00DC2DF2" w:rsidRDefault="00DC2DF2" w:rsidP="00CE3828">
      <w:pPr>
        <w:pStyle w:val="Bezproreda"/>
        <w:rPr>
          <w:rFonts w:ascii="Times New Roman" w:hAnsi="Times New Roman"/>
          <w:sz w:val="24"/>
          <w:szCs w:val="24"/>
        </w:rPr>
      </w:pPr>
    </w:p>
    <w:p w14:paraId="2307018D" w14:textId="77777777" w:rsidR="00A32300" w:rsidRDefault="00A32300" w:rsidP="00CE3828">
      <w:pPr>
        <w:pStyle w:val="Bezproreda"/>
        <w:rPr>
          <w:rFonts w:ascii="Times New Roman" w:hAnsi="Times New Roman"/>
          <w:sz w:val="24"/>
          <w:szCs w:val="24"/>
        </w:rPr>
      </w:pPr>
    </w:p>
    <w:p w14:paraId="76866E2B" w14:textId="2AE653D0" w:rsidR="00BF2FA5" w:rsidRPr="0053453A" w:rsidRDefault="00F62E7C" w:rsidP="00CE3828">
      <w:pPr>
        <w:pStyle w:val="Bezproreda"/>
        <w:rPr>
          <w:rFonts w:ascii="Times New Roman" w:hAnsi="Times New Roman"/>
          <w:b/>
          <w:bCs/>
          <w:color w:val="000000" w:themeColor="text1"/>
          <w:sz w:val="24"/>
          <w:szCs w:val="24"/>
        </w:rPr>
      </w:pPr>
      <w:r w:rsidRPr="002024A0">
        <w:rPr>
          <w:rFonts w:ascii="Times New Roman" w:hAnsi="Times New Roman"/>
          <w:b/>
          <w:bCs/>
          <w:color w:val="000000" w:themeColor="text1"/>
          <w:sz w:val="24"/>
          <w:szCs w:val="24"/>
        </w:rPr>
        <w:t>6.6.     Način pregleda i ocjene ponuda</w:t>
      </w:r>
    </w:p>
    <w:p w14:paraId="115EECAD" w14:textId="04CAEC60"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Naručitelj provodi pregled i ocjenu ponuda te, u pravilu slijedećim redoslijedom provjerava:</w:t>
      </w:r>
    </w:p>
    <w:p w14:paraId="7E853AC1" w14:textId="23055B9D"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1. je li dostavljeno jamstvo za ozbiljnost ponude te je li dostavljeno jamstvo valjano;</w:t>
      </w:r>
    </w:p>
    <w:p w14:paraId="1F9866F6" w14:textId="16D0DA7D"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2.odsutnost osnova za isključenje gospodarskog subjekta:</w:t>
      </w:r>
    </w:p>
    <w:p w14:paraId="655AA77A" w14:textId="53F0AD3F"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3.ispunjenje traženih kriterija za odabir gospodarskog subjekta;</w:t>
      </w:r>
    </w:p>
    <w:p w14:paraId="533334E2" w14:textId="7964C092"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lastRenderedPageBreak/>
        <w:t>4.ispunjenje zahtjeva i uvjeta vezanih uz predmet nabave te ispunjenje ostalih zahtjeva, uvjeta i kriterija utvrđenih u obavijesti o nadmetanju te u dokumentaciji o nabavi</w:t>
      </w:r>
      <w:r w:rsidR="005C3B9A">
        <w:rPr>
          <w:rFonts w:ascii="Times New Roman" w:hAnsi="Times New Roman"/>
          <w:color w:val="000000" w:themeColor="text1"/>
          <w:sz w:val="24"/>
          <w:szCs w:val="24"/>
        </w:rPr>
        <w:t xml:space="preserve">, ako ih je bilo </w:t>
      </w:r>
      <w:r>
        <w:rPr>
          <w:rFonts w:ascii="Times New Roman" w:hAnsi="Times New Roman"/>
          <w:color w:val="000000" w:themeColor="text1"/>
          <w:sz w:val="24"/>
          <w:szCs w:val="24"/>
        </w:rPr>
        <w:t xml:space="preserve"> i</w:t>
      </w:r>
    </w:p>
    <w:p w14:paraId="374D81F2" w14:textId="2712A998"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5.računsku ispravnost ponude.</w:t>
      </w:r>
    </w:p>
    <w:p w14:paraId="1200F820" w14:textId="4A3B972D" w:rsidR="00761DEC" w:rsidRDefault="00761DEC" w:rsidP="00CE3828">
      <w:pPr>
        <w:pStyle w:val="Bezproreda"/>
        <w:rPr>
          <w:rFonts w:ascii="Times New Roman" w:hAnsi="Times New Roman"/>
          <w:color w:val="000000" w:themeColor="text1"/>
          <w:sz w:val="24"/>
          <w:szCs w:val="24"/>
        </w:rPr>
      </w:pPr>
    </w:p>
    <w:p w14:paraId="5FEFFB72" w14:textId="099CDE41" w:rsidR="00CE3828" w:rsidRDefault="00416DB2" w:rsidP="00CE3828">
      <w:pPr>
        <w:pStyle w:val="Bezproreda"/>
        <w:rPr>
          <w:rFonts w:ascii="Times New Roman" w:hAnsi="Times New Roman"/>
          <w:bCs/>
          <w:sz w:val="24"/>
          <w:szCs w:val="24"/>
        </w:rPr>
      </w:pPr>
      <w:r w:rsidRPr="00C92F33">
        <w:rPr>
          <w:rFonts w:ascii="Times New Roman" w:hAnsi="Times New Roman"/>
          <w:bCs/>
          <w:sz w:val="24"/>
          <w:szCs w:val="24"/>
        </w:rPr>
        <w:t xml:space="preserve">Naručitelj je obvezan provjeriti računsku ispravnost ponude. Računske pogreške </w:t>
      </w:r>
      <w:r w:rsidR="00C92F33">
        <w:rPr>
          <w:rFonts w:ascii="Times New Roman" w:hAnsi="Times New Roman"/>
          <w:bCs/>
          <w:sz w:val="24"/>
          <w:szCs w:val="24"/>
        </w:rPr>
        <w:t xml:space="preserve">u troškovniku ili ponudbenom listu ispravljaju se matematičkim operacijama </w:t>
      </w:r>
      <w:r w:rsidR="008F6F6A">
        <w:rPr>
          <w:rFonts w:ascii="Times New Roman" w:hAnsi="Times New Roman"/>
          <w:bCs/>
          <w:sz w:val="24"/>
          <w:szCs w:val="24"/>
        </w:rPr>
        <w:t>. Ispravak računske pogreške obavlja se bilješkom na način da je vidljivo koji su dijelovi ponudbenog lista ili troškovnika ispravljeni.</w:t>
      </w:r>
      <w:r w:rsidR="00A32300">
        <w:rPr>
          <w:rFonts w:ascii="Times New Roman" w:hAnsi="Times New Roman"/>
          <w:bCs/>
          <w:sz w:val="24"/>
          <w:szCs w:val="24"/>
        </w:rPr>
        <w:t xml:space="preserve"> </w:t>
      </w:r>
    </w:p>
    <w:p w14:paraId="62072001" w14:textId="5C0291C0" w:rsidR="00A32300" w:rsidRDefault="00A32300" w:rsidP="00CE3828">
      <w:pPr>
        <w:pStyle w:val="Bezproreda"/>
        <w:rPr>
          <w:rFonts w:ascii="Times New Roman" w:hAnsi="Times New Roman"/>
          <w:bCs/>
          <w:sz w:val="24"/>
          <w:szCs w:val="24"/>
        </w:rPr>
      </w:pPr>
      <w:r>
        <w:rPr>
          <w:rFonts w:ascii="Times New Roman" w:hAnsi="Times New Roman"/>
          <w:bCs/>
          <w:sz w:val="24"/>
          <w:szCs w:val="24"/>
        </w:rPr>
        <w:t>Ako cijena ponude bez PDV-a iskazana u troškovniku ne odgovara cijeni ponude bez PDV-a iskazanoj u ponudbenom listu, vrijedi cijena ponude bez PDV-a iskazana u troškovniku.</w:t>
      </w:r>
    </w:p>
    <w:p w14:paraId="699E60BE" w14:textId="4E5E433E" w:rsidR="00A32300" w:rsidRDefault="00A32300" w:rsidP="00CE3828">
      <w:pPr>
        <w:pStyle w:val="Bezproreda"/>
        <w:rPr>
          <w:rFonts w:ascii="Times New Roman" w:hAnsi="Times New Roman"/>
          <w:bCs/>
          <w:sz w:val="24"/>
          <w:szCs w:val="24"/>
        </w:rPr>
      </w:pPr>
      <w:r>
        <w:rPr>
          <w:rFonts w:ascii="Times New Roman" w:hAnsi="Times New Roman"/>
          <w:bCs/>
          <w:sz w:val="24"/>
          <w:szCs w:val="24"/>
        </w:rPr>
        <w:t>Ako ponuda sadrži računsku pogrešku, Naručitelj je obvezan od Ponuditelja zahtijevati prihvat  ispravka računske pogreške, a Ponuditelj je dužan odgovoriti u roku od 5 dana od dana zaprimanja zahtjeva. U zahtjevu Naručitelj naznačuje</w:t>
      </w:r>
      <w:r w:rsidR="00C922BF">
        <w:rPr>
          <w:rFonts w:ascii="Times New Roman" w:hAnsi="Times New Roman"/>
          <w:bCs/>
          <w:sz w:val="24"/>
          <w:szCs w:val="24"/>
        </w:rPr>
        <w:t xml:space="preserve"> </w:t>
      </w:r>
      <w:r>
        <w:rPr>
          <w:rFonts w:ascii="Times New Roman" w:hAnsi="Times New Roman"/>
          <w:bCs/>
          <w:sz w:val="24"/>
          <w:szCs w:val="24"/>
        </w:rPr>
        <w:t>koji dio ponude je ispravljen te novu cijenu ponude izračunatu nakon ispravka.</w:t>
      </w:r>
    </w:p>
    <w:p w14:paraId="107F4B03" w14:textId="0A9BA1D5" w:rsidR="00A32300" w:rsidRDefault="00A32300" w:rsidP="00CE3828">
      <w:pPr>
        <w:pStyle w:val="Bezproreda"/>
        <w:rPr>
          <w:rFonts w:ascii="Times New Roman" w:hAnsi="Times New Roman"/>
          <w:bCs/>
          <w:sz w:val="24"/>
          <w:szCs w:val="24"/>
        </w:rPr>
      </w:pPr>
      <w:r>
        <w:rPr>
          <w:rFonts w:ascii="Times New Roman" w:hAnsi="Times New Roman"/>
          <w:bCs/>
          <w:sz w:val="24"/>
          <w:szCs w:val="24"/>
        </w:rPr>
        <w:t xml:space="preserve">Naručitelj će prihvat ispravka računske pogreške zatražiti putem sustava EOJN RH modul Pojašnjenja/Upotpunjavanja elektronički dostavljenih ponuda. Detaljne upute o načinu komunikacije naručitelja i ponuditelja u tijeku pregleda i ocjene ponude putem sustava EOJN RH dostupne se na stranicama Oglasnika, na adresi:  </w:t>
      </w:r>
      <w:hyperlink r:id="rId11" w:history="1">
        <w:r w:rsidRPr="00E43D6E">
          <w:rPr>
            <w:rStyle w:val="Hiperveza"/>
            <w:rFonts w:ascii="Times New Roman" w:hAnsi="Times New Roman"/>
            <w:bCs/>
            <w:sz w:val="24"/>
            <w:szCs w:val="24"/>
          </w:rPr>
          <w:t>https://eojn.nn.hr</w:t>
        </w:r>
      </w:hyperlink>
      <w:r>
        <w:rPr>
          <w:rFonts w:ascii="Times New Roman" w:hAnsi="Times New Roman"/>
          <w:bCs/>
          <w:sz w:val="24"/>
          <w:szCs w:val="24"/>
        </w:rPr>
        <w:t>.</w:t>
      </w:r>
    </w:p>
    <w:p w14:paraId="353FD545" w14:textId="1DF55487" w:rsidR="00A32300" w:rsidRDefault="00A32300" w:rsidP="00CE3828">
      <w:pPr>
        <w:pStyle w:val="Bezproreda"/>
        <w:rPr>
          <w:rFonts w:ascii="Times New Roman" w:hAnsi="Times New Roman"/>
          <w:bCs/>
          <w:sz w:val="24"/>
          <w:szCs w:val="24"/>
        </w:rPr>
      </w:pPr>
      <w:r>
        <w:rPr>
          <w:rFonts w:ascii="Times New Roman" w:hAnsi="Times New Roman"/>
          <w:bCs/>
          <w:sz w:val="24"/>
          <w:szCs w:val="24"/>
        </w:rPr>
        <w:t>Nakon pregleda i ocjene ponuda sukladno navedenom valjane ponude rangiraju se prema kriteriju za odabir ponude.</w:t>
      </w:r>
    </w:p>
    <w:p w14:paraId="271E4345" w14:textId="77777777" w:rsidR="00A32300" w:rsidRDefault="00A32300" w:rsidP="002024A0">
      <w:pPr>
        <w:pStyle w:val="Bezproreda"/>
        <w:jc w:val="right"/>
        <w:rPr>
          <w:rFonts w:ascii="Times New Roman" w:hAnsi="Times New Roman"/>
          <w:bCs/>
          <w:sz w:val="24"/>
          <w:szCs w:val="24"/>
        </w:rPr>
      </w:pPr>
    </w:p>
    <w:p w14:paraId="4945304B" w14:textId="7E5A89A1" w:rsidR="00A32300" w:rsidRDefault="00A32300" w:rsidP="00CE3828">
      <w:pPr>
        <w:pStyle w:val="Bezproreda"/>
        <w:rPr>
          <w:rFonts w:ascii="Times New Roman" w:hAnsi="Times New Roman"/>
          <w:bCs/>
          <w:sz w:val="24"/>
          <w:szCs w:val="24"/>
        </w:rPr>
      </w:pPr>
    </w:p>
    <w:p w14:paraId="725EE444" w14:textId="18726972" w:rsidR="00A32300" w:rsidRPr="002024A0" w:rsidRDefault="00676F2A" w:rsidP="00CE3828">
      <w:pPr>
        <w:pStyle w:val="Bezproreda"/>
        <w:rPr>
          <w:rFonts w:ascii="Times New Roman" w:hAnsi="Times New Roman"/>
          <w:b/>
          <w:color w:val="000000" w:themeColor="text1"/>
          <w:sz w:val="24"/>
          <w:szCs w:val="24"/>
        </w:rPr>
      </w:pPr>
      <w:r w:rsidRPr="002024A0">
        <w:rPr>
          <w:rFonts w:ascii="Times New Roman" w:hAnsi="Times New Roman"/>
          <w:b/>
          <w:color w:val="000000" w:themeColor="text1"/>
          <w:sz w:val="24"/>
          <w:szCs w:val="24"/>
        </w:rPr>
        <w:t>6.7.  Dopunjavanje, pojašnjenje i upotpunjavanje ponude</w:t>
      </w:r>
    </w:p>
    <w:p w14:paraId="7843FBF9" w14:textId="63267D2F" w:rsidR="00676F2A" w:rsidRDefault="00676F2A" w:rsidP="00CE3828">
      <w:pPr>
        <w:pStyle w:val="Bezproreda"/>
        <w:rPr>
          <w:rFonts w:ascii="Times New Roman" w:hAnsi="Times New Roman"/>
          <w:bCs/>
          <w:sz w:val="24"/>
          <w:szCs w:val="24"/>
        </w:rPr>
      </w:pPr>
    </w:p>
    <w:p w14:paraId="569D6C7C" w14:textId="48FA58D8" w:rsidR="00676F2A" w:rsidRDefault="00676F2A" w:rsidP="00CE3828">
      <w:pPr>
        <w:pStyle w:val="Bezproreda"/>
        <w:rPr>
          <w:rFonts w:ascii="Times New Roman" w:hAnsi="Times New Roman"/>
          <w:bCs/>
          <w:sz w:val="24"/>
          <w:szCs w:val="24"/>
        </w:rPr>
      </w:pPr>
      <w:r>
        <w:rPr>
          <w:rFonts w:ascii="Times New Roman" w:hAnsi="Times New Roman"/>
          <w:bCs/>
          <w:sz w:val="24"/>
          <w:szCs w:val="24"/>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 kraćem od 5 dana.</w:t>
      </w:r>
    </w:p>
    <w:p w14:paraId="472F32A1" w14:textId="2AA107D0" w:rsidR="00676F2A" w:rsidRDefault="00676F2A" w:rsidP="00CE3828">
      <w:pPr>
        <w:pStyle w:val="Bezproreda"/>
        <w:rPr>
          <w:rFonts w:ascii="Times New Roman" w:hAnsi="Times New Roman"/>
          <w:bCs/>
          <w:sz w:val="24"/>
          <w:szCs w:val="24"/>
        </w:rPr>
      </w:pPr>
      <w:r>
        <w:rPr>
          <w:rFonts w:ascii="Times New Roman" w:hAnsi="Times New Roman"/>
          <w:bCs/>
          <w:sz w:val="24"/>
          <w:szCs w:val="24"/>
        </w:rPr>
        <w:t>Naručitelj će dopunjavanje, pojašnjenje i /ili upotpunjavanje ponude zatražiti putem sustava EOJN RH modul Pojašnjenja/upotpunjavanja elektronički dostavljenih ponuda. Detaljne upute o načinu komunikacije naručitel</w:t>
      </w:r>
      <w:r w:rsidR="002024A0">
        <w:rPr>
          <w:rFonts w:ascii="Times New Roman" w:hAnsi="Times New Roman"/>
          <w:bCs/>
          <w:sz w:val="24"/>
          <w:szCs w:val="24"/>
        </w:rPr>
        <w:t>j</w:t>
      </w:r>
      <w:r>
        <w:rPr>
          <w:rFonts w:ascii="Times New Roman" w:hAnsi="Times New Roman"/>
          <w:bCs/>
          <w:sz w:val="24"/>
          <w:szCs w:val="24"/>
        </w:rPr>
        <w:t>a i ponuditelja u tijeku pregleda i ocjene ponude putem sustava EOJN RH dostupne su na stranicama Oglasnika.</w:t>
      </w:r>
    </w:p>
    <w:p w14:paraId="5976E002" w14:textId="7EB59019" w:rsidR="00676F2A" w:rsidRDefault="00676F2A" w:rsidP="00CE3828">
      <w:pPr>
        <w:pStyle w:val="Bezproreda"/>
        <w:rPr>
          <w:rFonts w:ascii="Times New Roman" w:hAnsi="Times New Roman"/>
          <w:bCs/>
          <w:sz w:val="24"/>
          <w:szCs w:val="24"/>
        </w:rPr>
      </w:pPr>
      <w:r>
        <w:rPr>
          <w:rFonts w:ascii="Times New Roman" w:hAnsi="Times New Roman"/>
          <w:bCs/>
          <w:sz w:val="24"/>
          <w:szCs w:val="24"/>
        </w:rPr>
        <w:t xml:space="preserve">Postupanje sukladno prethodnim stavcima ove točke </w:t>
      </w:r>
      <w:proofErr w:type="spellStart"/>
      <w:r>
        <w:rPr>
          <w:rFonts w:ascii="Times New Roman" w:hAnsi="Times New Roman"/>
          <w:bCs/>
          <w:sz w:val="24"/>
          <w:szCs w:val="24"/>
        </w:rPr>
        <w:t>DoN</w:t>
      </w:r>
      <w:proofErr w:type="spellEnd"/>
      <w:r>
        <w:rPr>
          <w:rFonts w:ascii="Times New Roman" w:hAnsi="Times New Roman"/>
          <w:bCs/>
          <w:sz w:val="24"/>
          <w:szCs w:val="24"/>
        </w:rPr>
        <w:t xml:space="preserve"> ne smije</w:t>
      </w:r>
      <w:r w:rsidR="002024A0">
        <w:rPr>
          <w:rFonts w:ascii="Times New Roman" w:hAnsi="Times New Roman"/>
          <w:bCs/>
          <w:sz w:val="24"/>
          <w:szCs w:val="24"/>
        </w:rPr>
        <w:t xml:space="preserve"> </w:t>
      </w:r>
      <w:r>
        <w:rPr>
          <w:rFonts w:ascii="Times New Roman" w:hAnsi="Times New Roman"/>
          <w:bCs/>
          <w:sz w:val="24"/>
          <w:szCs w:val="24"/>
        </w:rPr>
        <w:t>dovesti do pregovaranja u vezi s kriterijem za odabir ponude ili ponuđenim predmetom nabave.</w:t>
      </w:r>
    </w:p>
    <w:p w14:paraId="68F85AC2" w14:textId="6D72C594" w:rsidR="00676F2A" w:rsidRDefault="00676F2A" w:rsidP="00CE3828">
      <w:pPr>
        <w:pStyle w:val="Bezproreda"/>
        <w:rPr>
          <w:rFonts w:ascii="Times New Roman" w:hAnsi="Times New Roman"/>
          <w:bCs/>
          <w:sz w:val="24"/>
          <w:szCs w:val="24"/>
        </w:rPr>
      </w:pPr>
      <w:r>
        <w:rPr>
          <w:rFonts w:ascii="Times New Roman" w:hAnsi="Times New Roman"/>
          <w:bCs/>
          <w:sz w:val="24"/>
          <w:szCs w:val="24"/>
        </w:rPr>
        <w:t xml:space="preserve">Ako Naručitelj u postupku javne nabave ne primjenjuje mogućnost iz prethodnih stavaka ove točke </w:t>
      </w:r>
      <w:proofErr w:type="spellStart"/>
      <w:r>
        <w:rPr>
          <w:rFonts w:ascii="Times New Roman" w:hAnsi="Times New Roman"/>
          <w:bCs/>
          <w:sz w:val="24"/>
          <w:szCs w:val="24"/>
        </w:rPr>
        <w:t>DoN</w:t>
      </w:r>
      <w:proofErr w:type="spellEnd"/>
      <w:r>
        <w:rPr>
          <w:rFonts w:ascii="Times New Roman" w:hAnsi="Times New Roman"/>
          <w:bCs/>
          <w:sz w:val="24"/>
          <w:szCs w:val="24"/>
        </w:rPr>
        <w:t>, obvezan je obrazložiti razloge u Zapisniku o pregledu i ocjeni ponuda.</w:t>
      </w:r>
    </w:p>
    <w:p w14:paraId="6712B66D" w14:textId="53ED5095" w:rsidR="00676F2A" w:rsidRDefault="00676F2A" w:rsidP="00CE3828">
      <w:pPr>
        <w:pStyle w:val="Bezproreda"/>
        <w:rPr>
          <w:rFonts w:ascii="Times New Roman" w:hAnsi="Times New Roman"/>
          <w:bCs/>
          <w:sz w:val="24"/>
          <w:szCs w:val="24"/>
        </w:rPr>
      </w:pPr>
    </w:p>
    <w:p w14:paraId="52394DED" w14:textId="4A121A18" w:rsidR="00676F2A" w:rsidRPr="00676F2A" w:rsidRDefault="00676F2A" w:rsidP="00CE3828">
      <w:pPr>
        <w:pStyle w:val="Bezproreda"/>
        <w:rPr>
          <w:rFonts w:ascii="Times New Roman" w:hAnsi="Times New Roman"/>
          <w:b/>
          <w:sz w:val="24"/>
          <w:szCs w:val="24"/>
        </w:rPr>
      </w:pPr>
      <w:r w:rsidRPr="00676F2A">
        <w:rPr>
          <w:rFonts w:ascii="Times New Roman" w:hAnsi="Times New Roman"/>
          <w:b/>
          <w:sz w:val="24"/>
          <w:szCs w:val="24"/>
        </w:rPr>
        <w:t>Ponudbeni list</w:t>
      </w:r>
      <w:r>
        <w:rPr>
          <w:rFonts w:ascii="Times New Roman" w:hAnsi="Times New Roman"/>
          <w:b/>
          <w:sz w:val="24"/>
          <w:szCs w:val="24"/>
        </w:rPr>
        <w:t xml:space="preserve">, </w:t>
      </w:r>
      <w:r w:rsidRPr="00676F2A">
        <w:rPr>
          <w:rFonts w:ascii="Times New Roman" w:hAnsi="Times New Roman"/>
          <w:b/>
          <w:sz w:val="24"/>
          <w:szCs w:val="24"/>
        </w:rPr>
        <w:t>troškovnik i jamstvo za ozbiljnost ponude ne smatr</w:t>
      </w:r>
      <w:r w:rsidR="002024A0">
        <w:rPr>
          <w:rFonts w:ascii="Times New Roman" w:hAnsi="Times New Roman"/>
          <w:b/>
          <w:sz w:val="24"/>
          <w:szCs w:val="24"/>
        </w:rPr>
        <w:t>aj</w:t>
      </w:r>
      <w:r w:rsidRPr="00676F2A">
        <w:rPr>
          <w:rFonts w:ascii="Times New Roman" w:hAnsi="Times New Roman"/>
          <w:b/>
          <w:sz w:val="24"/>
          <w:szCs w:val="24"/>
        </w:rPr>
        <w:t xml:space="preserve">u se određenim dokumentima koji nedostaju u smislu članka 293. Zakona o javnoj nabavi (NN 120/2016) te naručitelj ne smije zatražiti </w:t>
      </w:r>
      <w:r w:rsidR="00EE075E">
        <w:rPr>
          <w:rFonts w:ascii="Times New Roman" w:hAnsi="Times New Roman"/>
          <w:b/>
          <w:sz w:val="24"/>
          <w:szCs w:val="24"/>
        </w:rPr>
        <w:t xml:space="preserve">od </w:t>
      </w:r>
      <w:r w:rsidRPr="00676F2A">
        <w:rPr>
          <w:rFonts w:ascii="Times New Roman" w:hAnsi="Times New Roman"/>
          <w:b/>
          <w:sz w:val="24"/>
          <w:szCs w:val="24"/>
        </w:rPr>
        <w:t>ponuditelja da iste dostavi tijekom pregleda i ocjene ponuda.</w:t>
      </w:r>
    </w:p>
    <w:p w14:paraId="36FF8CD7" w14:textId="046ED437" w:rsidR="00416DB2" w:rsidRDefault="00416DB2" w:rsidP="00CE3828">
      <w:pPr>
        <w:pStyle w:val="Bezproreda"/>
        <w:rPr>
          <w:rFonts w:ascii="Times New Roman" w:hAnsi="Times New Roman"/>
          <w:b/>
          <w:sz w:val="24"/>
          <w:szCs w:val="24"/>
        </w:rPr>
      </w:pPr>
    </w:p>
    <w:p w14:paraId="56AD162F" w14:textId="77777777" w:rsidR="0009153B" w:rsidRDefault="0009153B" w:rsidP="00CE3828">
      <w:pPr>
        <w:pStyle w:val="Bezproreda"/>
        <w:rPr>
          <w:rFonts w:ascii="Times New Roman" w:hAnsi="Times New Roman"/>
          <w:b/>
          <w:sz w:val="24"/>
          <w:szCs w:val="24"/>
        </w:rPr>
      </w:pPr>
    </w:p>
    <w:p w14:paraId="3B70CD28" w14:textId="1BEFE957" w:rsidR="00BF2FA5" w:rsidRPr="002024A0" w:rsidRDefault="00BF2FA5" w:rsidP="00CE3828">
      <w:pPr>
        <w:pStyle w:val="Bezproreda"/>
        <w:rPr>
          <w:rFonts w:ascii="Times New Roman" w:hAnsi="Times New Roman"/>
          <w:b/>
          <w:color w:val="000000" w:themeColor="text1"/>
          <w:sz w:val="24"/>
          <w:szCs w:val="24"/>
        </w:rPr>
      </w:pPr>
      <w:r w:rsidRPr="002024A0">
        <w:rPr>
          <w:rFonts w:ascii="Times New Roman" w:hAnsi="Times New Roman"/>
          <w:b/>
          <w:color w:val="000000" w:themeColor="text1"/>
          <w:sz w:val="24"/>
          <w:szCs w:val="24"/>
        </w:rPr>
        <w:t>6.8.  Razlozi za odbijanje ponuda</w:t>
      </w:r>
    </w:p>
    <w:p w14:paraId="5DD7763C" w14:textId="2DDFCE83" w:rsidR="0009153B" w:rsidRDefault="0009153B" w:rsidP="00CE3828">
      <w:pPr>
        <w:pStyle w:val="Bezproreda"/>
        <w:rPr>
          <w:rFonts w:ascii="Times New Roman" w:hAnsi="Times New Roman"/>
          <w:b/>
          <w:sz w:val="24"/>
          <w:szCs w:val="24"/>
        </w:rPr>
      </w:pPr>
    </w:p>
    <w:p w14:paraId="7E0254F2" w14:textId="7C766F13" w:rsidR="0009153B" w:rsidRDefault="0009153B" w:rsidP="00CE3828">
      <w:pPr>
        <w:pStyle w:val="Bezproreda"/>
        <w:rPr>
          <w:rFonts w:ascii="Times New Roman" w:hAnsi="Times New Roman"/>
          <w:bCs/>
          <w:sz w:val="24"/>
          <w:szCs w:val="24"/>
        </w:rPr>
      </w:pPr>
      <w:r w:rsidRPr="0009153B">
        <w:rPr>
          <w:rFonts w:ascii="Times New Roman" w:hAnsi="Times New Roman"/>
          <w:bCs/>
          <w:sz w:val="24"/>
          <w:szCs w:val="24"/>
        </w:rPr>
        <w:t xml:space="preserve">Naručitelj je obvezan odbiti </w:t>
      </w:r>
      <w:r w:rsidR="00FA2CA2">
        <w:rPr>
          <w:rFonts w:ascii="Times New Roman" w:hAnsi="Times New Roman"/>
          <w:bCs/>
          <w:sz w:val="24"/>
          <w:szCs w:val="24"/>
        </w:rPr>
        <w:t xml:space="preserve"> ponudu koju, na temelju pregleda i ocjene ponuda i provjere uvjeta ove </w:t>
      </w:r>
      <w:proofErr w:type="spellStart"/>
      <w:r w:rsidR="00FA2CA2">
        <w:rPr>
          <w:rFonts w:ascii="Times New Roman" w:hAnsi="Times New Roman"/>
          <w:bCs/>
          <w:sz w:val="24"/>
          <w:szCs w:val="24"/>
        </w:rPr>
        <w:t>DoN</w:t>
      </w:r>
      <w:proofErr w:type="spellEnd"/>
      <w:r w:rsidR="00FA2CA2">
        <w:rPr>
          <w:rFonts w:ascii="Times New Roman" w:hAnsi="Times New Roman"/>
          <w:bCs/>
          <w:sz w:val="24"/>
          <w:szCs w:val="24"/>
        </w:rPr>
        <w:t>, ako utvrdi da je nepravilna, neprikladna ili neprihvatljiva, te na temelju kriterija za odabir , odabire ponudu ponuditelja koji je podnio ekonomski najpovoljniju ponudu.</w:t>
      </w:r>
    </w:p>
    <w:p w14:paraId="66902AE7" w14:textId="43CADBA0" w:rsidR="00FA2CA2" w:rsidRDefault="00FA2CA2" w:rsidP="00CE3828">
      <w:pPr>
        <w:pStyle w:val="Bezproreda"/>
        <w:rPr>
          <w:rFonts w:ascii="Times New Roman" w:hAnsi="Times New Roman"/>
          <w:bCs/>
          <w:sz w:val="24"/>
          <w:szCs w:val="24"/>
        </w:rPr>
      </w:pPr>
    </w:p>
    <w:p w14:paraId="58585EB1" w14:textId="07665D6D" w:rsidR="00FA2CA2" w:rsidRDefault="00FA2CA2" w:rsidP="00CE3828">
      <w:pPr>
        <w:pStyle w:val="Bezproreda"/>
        <w:rPr>
          <w:rFonts w:ascii="Times New Roman" w:hAnsi="Times New Roman"/>
          <w:bCs/>
          <w:sz w:val="24"/>
          <w:szCs w:val="24"/>
        </w:rPr>
      </w:pPr>
      <w:r w:rsidRPr="00FA2CA2">
        <w:rPr>
          <w:rFonts w:ascii="Times New Roman" w:hAnsi="Times New Roman"/>
          <w:bCs/>
          <w:i/>
          <w:iCs/>
          <w:sz w:val="24"/>
          <w:szCs w:val="24"/>
        </w:rPr>
        <w:t>Nepravilna ponuda</w:t>
      </w:r>
      <w:r>
        <w:rPr>
          <w:rFonts w:ascii="Times New Roman" w:hAnsi="Times New Roman"/>
          <w:bCs/>
          <w:sz w:val="24"/>
          <w:szCs w:val="24"/>
        </w:rPr>
        <w:t xml:space="preserve"> je svaka ponuda koja:</w:t>
      </w:r>
    </w:p>
    <w:p w14:paraId="7D1AE0FB" w14:textId="70C41DF6" w:rsidR="00FA2CA2" w:rsidRDefault="00851515" w:rsidP="00CE3828">
      <w:pPr>
        <w:pStyle w:val="Bezproreda"/>
        <w:rPr>
          <w:rFonts w:ascii="Times New Roman" w:hAnsi="Times New Roman"/>
          <w:bCs/>
          <w:sz w:val="24"/>
          <w:szCs w:val="24"/>
        </w:rPr>
      </w:pPr>
      <w:r>
        <w:rPr>
          <w:rFonts w:ascii="Times New Roman" w:hAnsi="Times New Roman"/>
          <w:bCs/>
          <w:sz w:val="24"/>
          <w:szCs w:val="24"/>
        </w:rPr>
        <w:t xml:space="preserve">-nije sukladna </w:t>
      </w:r>
      <w:proofErr w:type="spellStart"/>
      <w:r>
        <w:rPr>
          <w:rFonts w:ascii="Times New Roman" w:hAnsi="Times New Roman"/>
          <w:bCs/>
          <w:sz w:val="24"/>
          <w:szCs w:val="24"/>
        </w:rPr>
        <w:t>DoN</w:t>
      </w:r>
      <w:proofErr w:type="spellEnd"/>
      <w:r>
        <w:rPr>
          <w:rFonts w:ascii="Times New Roman" w:hAnsi="Times New Roman"/>
          <w:bCs/>
          <w:sz w:val="24"/>
          <w:szCs w:val="24"/>
        </w:rPr>
        <w:t>, ili</w:t>
      </w:r>
    </w:p>
    <w:p w14:paraId="2EBE691E" w14:textId="6615F4F5" w:rsidR="00851515" w:rsidRDefault="00851515" w:rsidP="00CE3828">
      <w:pPr>
        <w:pStyle w:val="Bezproreda"/>
        <w:rPr>
          <w:rFonts w:ascii="Times New Roman" w:hAnsi="Times New Roman"/>
          <w:bCs/>
          <w:sz w:val="24"/>
          <w:szCs w:val="24"/>
        </w:rPr>
      </w:pPr>
      <w:r>
        <w:rPr>
          <w:rFonts w:ascii="Times New Roman" w:hAnsi="Times New Roman"/>
          <w:bCs/>
          <w:sz w:val="24"/>
          <w:szCs w:val="24"/>
        </w:rPr>
        <w:t>-je primljena izvan roka za dostavu ponuda, ili</w:t>
      </w:r>
    </w:p>
    <w:p w14:paraId="736351B0" w14:textId="2B5E9026" w:rsidR="00851515" w:rsidRDefault="00A85E5F" w:rsidP="00CE3828">
      <w:pPr>
        <w:pStyle w:val="Bezproreda"/>
        <w:rPr>
          <w:rFonts w:ascii="Times New Roman" w:hAnsi="Times New Roman"/>
          <w:bCs/>
          <w:sz w:val="24"/>
          <w:szCs w:val="24"/>
        </w:rPr>
      </w:pPr>
      <w:r>
        <w:rPr>
          <w:rFonts w:ascii="Times New Roman" w:hAnsi="Times New Roman"/>
          <w:bCs/>
          <w:sz w:val="24"/>
          <w:szCs w:val="24"/>
        </w:rPr>
        <w:t>-postoje dokazi o tajnom sporazumu ili korupciji, ili</w:t>
      </w:r>
    </w:p>
    <w:p w14:paraId="65CCCC5B" w14:textId="18228752" w:rsidR="00A85E5F" w:rsidRDefault="00A85E5F" w:rsidP="00CE3828">
      <w:pPr>
        <w:pStyle w:val="Bezproreda"/>
        <w:rPr>
          <w:rFonts w:ascii="Times New Roman" w:hAnsi="Times New Roman"/>
          <w:bCs/>
          <w:sz w:val="24"/>
          <w:szCs w:val="24"/>
        </w:rPr>
      </w:pPr>
      <w:r>
        <w:rPr>
          <w:rFonts w:ascii="Times New Roman" w:hAnsi="Times New Roman"/>
          <w:bCs/>
          <w:sz w:val="24"/>
          <w:szCs w:val="24"/>
        </w:rPr>
        <w:t>-nije rezultat tržišnog natjecanja, ili</w:t>
      </w:r>
    </w:p>
    <w:p w14:paraId="18F673AF" w14:textId="65210D99" w:rsidR="00A85E5F" w:rsidRDefault="00A85E5F" w:rsidP="00CE3828">
      <w:pPr>
        <w:pStyle w:val="Bezproreda"/>
        <w:rPr>
          <w:rFonts w:ascii="Times New Roman" w:hAnsi="Times New Roman"/>
          <w:bCs/>
          <w:sz w:val="24"/>
          <w:szCs w:val="24"/>
        </w:rPr>
      </w:pPr>
      <w:r>
        <w:rPr>
          <w:rFonts w:ascii="Times New Roman" w:hAnsi="Times New Roman"/>
          <w:bCs/>
          <w:sz w:val="24"/>
          <w:szCs w:val="24"/>
        </w:rPr>
        <w:t>-je Naručitelj utvrdio da je izuzetno niska, ili</w:t>
      </w:r>
    </w:p>
    <w:p w14:paraId="5E605566" w14:textId="66DAB534" w:rsidR="00A85E5F" w:rsidRDefault="00A85E5F" w:rsidP="00CE3828">
      <w:pPr>
        <w:pStyle w:val="Bezproreda"/>
        <w:rPr>
          <w:rFonts w:ascii="Times New Roman" w:hAnsi="Times New Roman"/>
          <w:bCs/>
          <w:sz w:val="24"/>
          <w:szCs w:val="24"/>
        </w:rPr>
      </w:pPr>
      <w:r>
        <w:rPr>
          <w:rFonts w:ascii="Times New Roman" w:hAnsi="Times New Roman"/>
          <w:bCs/>
          <w:sz w:val="24"/>
          <w:szCs w:val="24"/>
        </w:rPr>
        <w:t>-ponuda Ponuditelja koji nije prihvatio ispravak računske pogreške.</w:t>
      </w:r>
    </w:p>
    <w:p w14:paraId="6F666EA5" w14:textId="77777777" w:rsidR="00D70779" w:rsidRDefault="00D70779" w:rsidP="00CE3828">
      <w:pPr>
        <w:pStyle w:val="Bezproreda"/>
        <w:rPr>
          <w:rFonts w:ascii="Times New Roman" w:hAnsi="Times New Roman"/>
          <w:bCs/>
          <w:sz w:val="24"/>
          <w:szCs w:val="24"/>
        </w:rPr>
      </w:pPr>
    </w:p>
    <w:p w14:paraId="44923CF8" w14:textId="2509FFA7" w:rsidR="00A85E5F" w:rsidRDefault="00A85E5F" w:rsidP="00CE3828">
      <w:pPr>
        <w:pStyle w:val="Bezproreda"/>
        <w:rPr>
          <w:rFonts w:ascii="Times New Roman" w:hAnsi="Times New Roman"/>
          <w:bCs/>
          <w:sz w:val="24"/>
          <w:szCs w:val="24"/>
        </w:rPr>
      </w:pPr>
      <w:r w:rsidRPr="00A85E5F">
        <w:rPr>
          <w:rFonts w:ascii="Times New Roman" w:hAnsi="Times New Roman"/>
          <w:bCs/>
          <w:i/>
          <w:iCs/>
          <w:sz w:val="24"/>
          <w:szCs w:val="24"/>
        </w:rPr>
        <w:t>Neprikladna ponuda</w:t>
      </w:r>
      <w:r>
        <w:rPr>
          <w:rFonts w:ascii="Times New Roman" w:hAnsi="Times New Roman"/>
          <w:bCs/>
          <w:sz w:val="24"/>
          <w:szCs w:val="24"/>
        </w:rPr>
        <w:t xml:space="preserve"> je svaka ponuda koja:</w:t>
      </w:r>
    </w:p>
    <w:p w14:paraId="4DB4C8B1" w14:textId="47AF9937" w:rsidR="00A85E5F" w:rsidRDefault="00A85E5F" w:rsidP="00CE3828">
      <w:pPr>
        <w:pStyle w:val="Bezproreda"/>
        <w:rPr>
          <w:rFonts w:ascii="Times New Roman" w:hAnsi="Times New Roman"/>
          <w:bCs/>
          <w:sz w:val="24"/>
          <w:szCs w:val="24"/>
        </w:rPr>
      </w:pPr>
      <w:r>
        <w:rPr>
          <w:rFonts w:ascii="Times New Roman" w:hAnsi="Times New Roman"/>
          <w:bCs/>
          <w:sz w:val="24"/>
          <w:szCs w:val="24"/>
        </w:rPr>
        <w:t xml:space="preserve">-nije relevantna za ugovor o javnoj nabavi jer bez značajnih izmjena ne može zadovoljiti potrebe i zahtjeve Naručitelja propisane </w:t>
      </w:r>
      <w:proofErr w:type="spellStart"/>
      <w:r>
        <w:rPr>
          <w:rFonts w:ascii="Times New Roman" w:hAnsi="Times New Roman"/>
          <w:bCs/>
          <w:sz w:val="24"/>
          <w:szCs w:val="24"/>
        </w:rPr>
        <w:t>DoN</w:t>
      </w:r>
      <w:proofErr w:type="spellEnd"/>
      <w:r>
        <w:rPr>
          <w:rFonts w:ascii="Times New Roman" w:hAnsi="Times New Roman"/>
          <w:bCs/>
          <w:sz w:val="24"/>
          <w:szCs w:val="24"/>
        </w:rPr>
        <w:t>,</w:t>
      </w:r>
    </w:p>
    <w:p w14:paraId="3695B4C3" w14:textId="77777777" w:rsidR="00D70779" w:rsidRDefault="00D70779" w:rsidP="00CE3828">
      <w:pPr>
        <w:pStyle w:val="Bezproreda"/>
        <w:rPr>
          <w:rFonts w:ascii="Times New Roman" w:hAnsi="Times New Roman"/>
          <w:bCs/>
          <w:sz w:val="24"/>
          <w:szCs w:val="24"/>
        </w:rPr>
      </w:pPr>
    </w:p>
    <w:p w14:paraId="0E288487" w14:textId="77777777" w:rsidR="00FB3AF9" w:rsidRDefault="00A85E5F" w:rsidP="00CE3828">
      <w:pPr>
        <w:pStyle w:val="Bezproreda"/>
        <w:rPr>
          <w:rFonts w:ascii="Times New Roman" w:hAnsi="Times New Roman"/>
          <w:bCs/>
          <w:sz w:val="24"/>
          <w:szCs w:val="24"/>
        </w:rPr>
      </w:pPr>
      <w:r w:rsidRPr="00A85E5F">
        <w:rPr>
          <w:rFonts w:ascii="Times New Roman" w:hAnsi="Times New Roman"/>
          <w:bCs/>
          <w:i/>
          <w:iCs/>
          <w:sz w:val="24"/>
          <w:szCs w:val="24"/>
        </w:rPr>
        <w:t>Neprihvatljiva ponuda</w:t>
      </w:r>
      <w:r>
        <w:rPr>
          <w:rFonts w:ascii="Times New Roman" w:hAnsi="Times New Roman"/>
          <w:bCs/>
          <w:sz w:val="24"/>
          <w:szCs w:val="24"/>
        </w:rPr>
        <w:t xml:space="preserve"> je svaka ponuda:</w:t>
      </w:r>
    </w:p>
    <w:p w14:paraId="04783066" w14:textId="59EC9817" w:rsidR="00A85E5F" w:rsidRDefault="00FB3AF9" w:rsidP="00CE3828">
      <w:pPr>
        <w:pStyle w:val="Bezproreda"/>
        <w:rPr>
          <w:rFonts w:ascii="Times New Roman" w:hAnsi="Times New Roman"/>
          <w:bCs/>
          <w:sz w:val="24"/>
          <w:szCs w:val="24"/>
        </w:rPr>
      </w:pPr>
      <w:r>
        <w:rPr>
          <w:rFonts w:ascii="Times New Roman" w:hAnsi="Times New Roman"/>
          <w:bCs/>
          <w:sz w:val="24"/>
          <w:szCs w:val="24"/>
        </w:rPr>
        <w:t>- čija cijena prelazi planirana, odnosno osigurana novčana sredstva Naručitelja za nabavu, ili</w:t>
      </w:r>
    </w:p>
    <w:p w14:paraId="64938085" w14:textId="1D630FC8" w:rsidR="00FB3AF9" w:rsidRDefault="00FB3AF9" w:rsidP="00CE3828">
      <w:pPr>
        <w:pStyle w:val="Bezproreda"/>
        <w:rPr>
          <w:rFonts w:ascii="Times New Roman" w:hAnsi="Times New Roman"/>
          <w:bCs/>
          <w:sz w:val="24"/>
          <w:szCs w:val="24"/>
        </w:rPr>
      </w:pPr>
      <w:r>
        <w:rPr>
          <w:rFonts w:ascii="Times New Roman" w:hAnsi="Times New Roman"/>
          <w:bCs/>
          <w:sz w:val="24"/>
          <w:szCs w:val="24"/>
        </w:rPr>
        <w:t>-ponuda Ponuditelja koji ne ispunjava kriterije za kvalitativni odabir gospodarskog subjekta.</w:t>
      </w:r>
    </w:p>
    <w:p w14:paraId="7C6139CE" w14:textId="38F37EFC" w:rsidR="0035402F" w:rsidRDefault="0035402F" w:rsidP="00CE3828">
      <w:pPr>
        <w:pStyle w:val="Bezproreda"/>
        <w:rPr>
          <w:rFonts w:ascii="Times New Roman" w:hAnsi="Times New Roman"/>
          <w:bCs/>
          <w:sz w:val="24"/>
          <w:szCs w:val="24"/>
        </w:rPr>
      </w:pPr>
    </w:p>
    <w:p w14:paraId="6EE11FE8" w14:textId="28447841" w:rsidR="00BF2FA5" w:rsidRDefault="00BF2FA5" w:rsidP="00CE3828">
      <w:pPr>
        <w:pStyle w:val="Bezproreda"/>
        <w:rPr>
          <w:rFonts w:ascii="Times New Roman" w:hAnsi="Times New Roman"/>
          <w:b/>
          <w:sz w:val="24"/>
          <w:szCs w:val="24"/>
        </w:rPr>
      </w:pPr>
    </w:p>
    <w:p w14:paraId="65C6202A" w14:textId="77777777" w:rsidR="00D70779" w:rsidRPr="00676F2A" w:rsidRDefault="00D70779" w:rsidP="00CE3828">
      <w:pPr>
        <w:pStyle w:val="Bezproreda"/>
        <w:rPr>
          <w:rFonts w:ascii="Times New Roman" w:hAnsi="Times New Roman"/>
          <w:b/>
          <w:sz w:val="24"/>
          <w:szCs w:val="24"/>
        </w:rPr>
      </w:pPr>
    </w:p>
    <w:p w14:paraId="148E2779" w14:textId="261BAB76"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9</w:t>
      </w:r>
      <w:r w:rsidRPr="00AD1882">
        <w:rPr>
          <w:rFonts w:ascii="Times New Roman" w:hAnsi="Times New Roman"/>
          <w:b/>
          <w:sz w:val="24"/>
          <w:szCs w:val="24"/>
        </w:rPr>
        <w:t>.</w:t>
      </w:r>
      <w:r w:rsidRPr="00AD1882">
        <w:rPr>
          <w:rFonts w:ascii="Times New Roman" w:hAnsi="Times New Roman"/>
          <w:b/>
          <w:sz w:val="24"/>
          <w:szCs w:val="24"/>
        </w:rPr>
        <w:tab/>
        <w:t>Kriterij za odabir ponude te relativni ponder kriterija:</w:t>
      </w:r>
    </w:p>
    <w:p w14:paraId="2C8D0561"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ponude je ekonomski najpovoljnija ponuda (ENP).</w:t>
      </w:r>
    </w:p>
    <w:p w14:paraId="39142B76"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i njihov relativni značaj prikazani su u tablici u nastavku.</w:t>
      </w:r>
    </w:p>
    <w:p w14:paraId="55D423CF" w14:textId="77777777" w:rsidR="00CE3828" w:rsidRPr="00AD1882" w:rsidRDefault="00CE3828" w:rsidP="00CE3828">
      <w:pPr>
        <w:spacing w:after="0" w:line="240" w:lineRule="auto"/>
        <w:rPr>
          <w:rFonts w:ascii="Times New Roman" w:eastAsia="Calibri" w:hAnsi="Times New Roman"/>
          <w:sz w:val="24"/>
          <w:szCs w:val="24"/>
          <w:lang w:eastAsia="en-US"/>
        </w:rPr>
      </w:pPr>
    </w:p>
    <w:p w14:paraId="466EA327"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014"/>
        <w:gridCol w:w="1548"/>
        <w:gridCol w:w="1544"/>
      </w:tblGrid>
      <w:tr w:rsidR="00CE3828" w:rsidRPr="00AD1882" w14:paraId="74EEE9FE"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1D75D8AD"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Redni broj</w:t>
            </w:r>
          </w:p>
        </w:tc>
        <w:tc>
          <w:tcPr>
            <w:tcW w:w="5103" w:type="dxa"/>
            <w:tcBorders>
              <w:top w:val="single" w:sz="4" w:space="0" w:color="auto"/>
              <w:left w:val="single" w:sz="4" w:space="0" w:color="auto"/>
              <w:bottom w:val="single" w:sz="4" w:space="0" w:color="auto"/>
              <w:right w:val="single" w:sz="4" w:space="0" w:color="auto"/>
            </w:tcBorders>
            <w:hideMark/>
          </w:tcPr>
          <w:p w14:paraId="4D061F9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Kriterij</w:t>
            </w:r>
          </w:p>
        </w:tc>
        <w:tc>
          <w:tcPr>
            <w:tcW w:w="1559" w:type="dxa"/>
            <w:tcBorders>
              <w:top w:val="single" w:sz="4" w:space="0" w:color="auto"/>
              <w:left w:val="single" w:sz="4" w:space="0" w:color="auto"/>
              <w:bottom w:val="single" w:sz="4" w:space="0" w:color="auto"/>
              <w:right w:val="single" w:sz="4" w:space="0" w:color="auto"/>
            </w:tcBorders>
            <w:hideMark/>
          </w:tcPr>
          <w:p w14:paraId="7EF6CD4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Postotak</w:t>
            </w:r>
          </w:p>
        </w:tc>
        <w:tc>
          <w:tcPr>
            <w:tcW w:w="1559" w:type="dxa"/>
            <w:tcBorders>
              <w:top w:val="single" w:sz="4" w:space="0" w:color="auto"/>
              <w:left w:val="single" w:sz="4" w:space="0" w:color="auto"/>
              <w:bottom w:val="single" w:sz="4" w:space="0" w:color="auto"/>
              <w:right w:val="single" w:sz="4" w:space="0" w:color="auto"/>
            </w:tcBorders>
            <w:hideMark/>
          </w:tcPr>
          <w:p w14:paraId="5D2E0C6F"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Broj</w:t>
            </w:r>
          </w:p>
          <w:p w14:paraId="4A9FF10A"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bodova</w:t>
            </w:r>
          </w:p>
        </w:tc>
      </w:tr>
      <w:tr w:rsidR="00CE3828" w:rsidRPr="00AD1882" w14:paraId="3D18C7E8"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0C939B8E"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15C347D1" w14:textId="77777777"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Cijena ponude (C</w:t>
            </w:r>
            <w:r w:rsidR="00BF6FF6" w:rsidRPr="00AD1882">
              <w:rPr>
                <w:rFonts w:ascii="Times New Roman" w:eastAsia="Calibri" w:hAnsi="Times New Roman"/>
                <w:b/>
                <w:sz w:val="24"/>
                <w:szCs w:val="24"/>
                <w:lang w:eastAsia="en-US"/>
              </w:rPr>
              <w:t>P</w:t>
            </w:r>
            <w:r w:rsidRPr="00AD1882">
              <w:rPr>
                <w:rFonts w:ascii="Times New Roman" w:eastAsia="Calibri" w:hAnsi="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7FA6DD5C"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w:t>
            </w:r>
          </w:p>
        </w:tc>
        <w:tc>
          <w:tcPr>
            <w:tcW w:w="1559" w:type="dxa"/>
            <w:tcBorders>
              <w:top w:val="single" w:sz="4" w:space="0" w:color="auto"/>
              <w:left w:val="single" w:sz="4" w:space="0" w:color="auto"/>
              <w:bottom w:val="single" w:sz="4" w:space="0" w:color="auto"/>
              <w:right w:val="single" w:sz="4" w:space="0" w:color="auto"/>
            </w:tcBorders>
            <w:hideMark/>
          </w:tcPr>
          <w:p w14:paraId="3F871AB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90,00</w:t>
            </w:r>
          </w:p>
        </w:tc>
      </w:tr>
      <w:tr w:rsidR="00CE3828" w:rsidRPr="00AD1882" w14:paraId="6FB39759"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7AB9D88F"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46B5D884" w14:textId="77777777" w:rsidR="00CE3828" w:rsidRPr="00AD1882" w:rsidRDefault="00BB056C">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Rok isporuke (RI)</w:t>
            </w:r>
          </w:p>
        </w:tc>
        <w:tc>
          <w:tcPr>
            <w:tcW w:w="1559" w:type="dxa"/>
            <w:tcBorders>
              <w:top w:val="single" w:sz="4" w:space="0" w:color="auto"/>
              <w:left w:val="single" w:sz="4" w:space="0" w:color="auto"/>
              <w:bottom w:val="single" w:sz="4" w:space="0" w:color="auto"/>
              <w:right w:val="single" w:sz="4" w:space="0" w:color="auto"/>
            </w:tcBorders>
            <w:hideMark/>
          </w:tcPr>
          <w:p w14:paraId="49400F74"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14:paraId="399DA444"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w:t>
            </w:r>
          </w:p>
        </w:tc>
      </w:tr>
      <w:tr w:rsidR="00CE3828" w:rsidRPr="00AD1882" w14:paraId="1CCD5914" w14:textId="77777777" w:rsidTr="00CE3828">
        <w:tc>
          <w:tcPr>
            <w:tcW w:w="959" w:type="dxa"/>
            <w:tcBorders>
              <w:top w:val="single" w:sz="4" w:space="0" w:color="auto"/>
              <w:left w:val="single" w:sz="4" w:space="0" w:color="auto"/>
              <w:bottom w:val="single" w:sz="4" w:space="0" w:color="auto"/>
              <w:right w:val="single" w:sz="4" w:space="0" w:color="auto"/>
            </w:tcBorders>
          </w:tcPr>
          <w:p w14:paraId="57C21895" w14:textId="77777777" w:rsidR="00CE3828" w:rsidRPr="00AD1882" w:rsidRDefault="00CE3828">
            <w:pPr>
              <w:spacing w:after="0" w:line="240" w:lineRule="auto"/>
              <w:rPr>
                <w:rFonts w:ascii="Times New Roman" w:eastAsia="Calibri"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14:paraId="4C35F1A8" w14:textId="77777777"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4C84989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14:paraId="15DEBB8A"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100,00</w:t>
            </w:r>
          </w:p>
        </w:tc>
      </w:tr>
    </w:tbl>
    <w:p w14:paraId="0CDF13BC" w14:textId="77777777" w:rsidR="00CE3828" w:rsidRPr="00AD1882" w:rsidRDefault="00CE3828" w:rsidP="00CE3828">
      <w:pPr>
        <w:spacing w:after="0" w:line="240" w:lineRule="auto"/>
        <w:rPr>
          <w:rFonts w:ascii="Times New Roman" w:eastAsia="Calibri" w:hAnsi="Times New Roman"/>
          <w:sz w:val="24"/>
          <w:szCs w:val="24"/>
          <w:lang w:eastAsia="en-US"/>
        </w:rPr>
      </w:pPr>
    </w:p>
    <w:p w14:paraId="6504C100" w14:textId="77777777"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Za svaku ponudu izračunava se ukupan broj bodova koji je jednak zbroju bodova za cijenu ponude </w:t>
      </w:r>
      <w:r w:rsidR="00D74DC0" w:rsidRPr="00AD1882">
        <w:rPr>
          <w:rFonts w:ascii="Times New Roman" w:hAnsi="Times New Roman"/>
          <w:color w:val="000000"/>
          <w:sz w:val="24"/>
          <w:szCs w:val="24"/>
          <w:lang w:eastAsia="hr-HR"/>
        </w:rPr>
        <w:t>(CP</w:t>
      </w:r>
      <w:r w:rsidRPr="00AD1882">
        <w:rPr>
          <w:rFonts w:ascii="Times New Roman" w:hAnsi="Times New Roman"/>
          <w:color w:val="000000"/>
          <w:sz w:val="24"/>
          <w:szCs w:val="24"/>
          <w:lang w:eastAsia="hr-HR"/>
        </w:rPr>
        <w:t>) i broju bodova za</w:t>
      </w:r>
      <w:r w:rsidR="00563AAF">
        <w:rPr>
          <w:rFonts w:ascii="Times New Roman" w:hAnsi="Times New Roman"/>
          <w:color w:val="000000"/>
          <w:sz w:val="24"/>
          <w:szCs w:val="24"/>
          <w:lang w:eastAsia="hr-HR"/>
        </w:rPr>
        <w:t xml:space="preserve"> rok isporuke</w:t>
      </w:r>
      <w:r w:rsidR="00D74DC0" w:rsidRPr="00AD1882">
        <w:rPr>
          <w:rFonts w:ascii="Times New Roman" w:hAnsi="Times New Roman"/>
          <w:color w:val="000000"/>
          <w:sz w:val="24"/>
          <w:szCs w:val="24"/>
          <w:lang w:eastAsia="hr-HR"/>
        </w:rPr>
        <w:t xml:space="preserve"> (</w:t>
      </w:r>
      <w:r w:rsidR="00563AAF">
        <w:rPr>
          <w:rFonts w:ascii="Times New Roman" w:hAnsi="Times New Roman"/>
          <w:color w:val="000000"/>
          <w:sz w:val="24"/>
          <w:szCs w:val="24"/>
          <w:lang w:eastAsia="hr-HR"/>
        </w:rPr>
        <w:t>RI</w:t>
      </w:r>
      <w:r w:rsidR="00D74DC0" w:rsidRPr="00AD1882">
        <w:rPr>
          <w:rFonts w:ascii="Times New Roman" w:hAnsi="Times New Roman"/>
          <w:color w:val="000000"/>
          <w:sz w:val="24"/>
          <w:szCs w:val="24"/>
          <w:lang w:eastAsia="hr-HR"/>
        </w:rPr>
        <w:t>)</w:t>
      </w:r>
      <w:r w:rsidRPr="00AD1882">
        <w:rPr>
          <w:rFonts w:ascii="Times New Roman" w:hAnsi="Times New Roman"/>
          <w:color w:val="000000"/>
          <w:sz w:val="24"/>
          <w:szCs w:val="24"/>
          <w:lang w:eastAsia="hr-HR"/>
        </w:rPr>
        <w:t xml:space="preserve">. Maksimalan broj bodova koji može dobiti ponuda je 100,00. </w:t>
      </w:r>
    </w:p>
    <w:p w14:paraId="2DE0F2C1" w14:textId="77777777" w:rsidR="008060D2" w:rsidRPr="00AD1882" w:rsidRDefault="008060D2" w:rsidP="00CE3828">
      <w:pPr>
        <w:autoSpaceDE w:val="0"/>
        <w:autoSpaceDN w:val="0"/>
        <w:adjustRightInd w:val="0"/>
        <w:spacing w:after="0" w:line="240" w:lineRule="auto"/>
        <w:jc w:val="both"/>
        <w:rPr>
          <w:rFonts w:ascii="Times New Roman" w:hAnsi="Times New Roman"/>
          <w:color w:val="000000"/>
          <w:sz w:val="24"/>
          <w:szCs w:val="24"/>
          <w:lang w:eastAsia="hr-HR"/>
        </w:rPr>
      </w:pPr>
    </w:p>
    <w:tbl>
      <w:tblPr>
        <w:tblW w:w="0" w:type="auto"/>
        <w:tblLayout w:type="fixed"/>
        <w:tblLook w:val="04A0" w:firstRow="1" w:lastRow="0" w:firstColumn="1" w:lastColumn="0" w:noHBand="0" w:noVBand="1"/>
      </w:tblPr>
      <w:tblGrid>
        <w:gridCol w:w="8855"/>
      </w:tblGrid>
      <w:tr w:rsidR="00CE3828" w:rsidRPr="00AD1882" w14:paraId="52938FF0" w14:textId="77777777" w:rsidTr="00CE3828">
        <w:trPr>
          <w:trHeight w:val="347"/>
        </w:trPr>
        <w:tc>
          <w:tcPr>
            <w:tcW w:w="8855" w:type="dxa"/>
            <w:tcBorders>
              <w:top w:val="nil"/>
              <w:left w:val="nil"/>
              <w:bottom w:val="nil"/>
              <w:right w:val="nil"/>
            </w:tcBorders>
            <w:hideMark/>
          </w:tcPr>
          <w:p w14:paraId="29CDADDC" w14:textId="77777777" w:rsidR="00CE3828" w:rsidRPr="00AD1882" w:rsidRDefault="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b/>
                <w:bCs/>
                <w:color w:val="000000"/>
                <w:sz w:val="24"/>
                <w:szCs w:val="24"/>
                <w:lang w:eastAsia="hr-HR"/>
              </w:rPr>
              <w:t xml:space="preserve">Ekonomski najpovoljnija ponuda je ona ponuda koja će ostvariti najveći broj bodova koji se izračunavaju zbrajanjem ukupnog broja bodova: </w:t>
            </w:r>
            <w:r w:rsidRPr="00AD1882">
              <w:rPr>
                <w:rFonts w:ascii="Times New Roman" w:hAnsi="Times New Roman"/>
                <w:b/>
                <w:bCs/>
                <w:i/>
                <w:iCs/>
                <w:color w:val="000000"/>
                <w:sz w:val="24"/>
                <w:szCs w:val="24"/>
                <w:lang w:eastAsia="hr-HR"/>
              </w:rPr>
              <w:t>UKUPAN BROJ BODOVA = broj bodova za cijenu ponude (C</w:t>
            </w:r>
            <w:r w:rsidR="00D74DC0" w:rsidRPr="00AD1882">
              <w:rPr>
                <w:rFonts w:ascii="Times New Roman" w:hAnsi="Times New Roman"/>
                <w:b/>
                <w:bCs/>
                <w:i/>
                <w:iCs/>
                <w:color w:val="000000"/>
                <w:sz w:val="24"/>
                <w:szCs w:val="24"/>
                <w:lang w:eastAsia="hr-HR"/>
              </w:rPr>
              <w:t>P</w:t>
            </w:r>
            <w:r w:rsidRPr="00AD1882">
              <w:rPr>
                <w:rFonts w:ascii="Times New Roman" w:hAnsi="Times New Roman"/>
                <w:b/>
                <w:bCs/>
                <w:i/>
                <w:iCs/>
                <w:color w:val="000000"/>
                <w:sz w:val="24"/>
                <w:szCs w:val="24"/>
                <w:lang w:eastAsia="hr-HR"/>
              </w:rPr>
              <w:t xml:space="preserve">) + broj bodova za  </w:t>
            </w:r>
            <w:r w:rsidR="00563AAF">
              <w:rPr>
                <w:rFonts w:ascii="Times New Roman" w:hAnsi="Times New Roman"/>
                <w:b/>
                <w:bCs/>
                <w:i/>
                <w:iCs/>
                <w:color w:val="000000"/>
                <w:sz w:val="24"/>
                <w:szCs w:val="24"/>
                <w:lang w:eastAsia="hr-HR"/>
              </w:rPr>
              <w:t>rok isporuke</w:t>
            </w:r>
            <w:r w:rsidR="00D74DC0" w:rsidRPr="00AD1882">
              <w:rPr>
                <w:rFonts w:ascii="Times New Roman" w:hAnsi="Times New Roman"/>
                <w:b/>
                <w:bCs/>
                <w:i/>
                <w:iCs/>
                <w:color w:val="000000"/>
                <w:sz w:val="24"/>
                <w:szCs w:val="24"/>
                <w:lang w:eastAsia="hr-HR"/>
              </w:rPr>
              <w:t xml:space="preserve"> </w:t>
            </w:r>
            <w:r w:rsidRPr="00AD1882">
              <w:rPr>
                <w:rFonts w:ascii="Times New Roman" w:hAnsi="Times New Roman"/>
                <w:b/>
                <w:bCs/>
                <w:i/>
                <w:iCs/>
                <w:color w:val="000000"/>
                <w:sz w:val="24"/>
                <w:szCs w:val="24"/>
                <w:lang w:eastAsia="hr-HR"/>
              </w:rPr>
              <w:t xml:space="preserve"> (</w:t>
            </w:r>
            <w:r w:rsidR="00563AAF">
              <w:rPr>
                <w:rFonts w:ascii="Times New Roman" w:hAnsi="Times New Roman"/>
                <w:b/>
                <w:bCs/>
                <w:i/>
                <w:iCs/>
                <w:color w:val="000000"/>
                <w:sz w:val="24"/>
                <w:szCs w:val="24"/>
                <w:lang w:eastAsia="hr-HR"/>
              </w:rPr>
              <w:t>RI</w:t>
            </w:r>
            <w:r w:rsidRPr="00AD1882">
              <w:rPr>
                <w:rFonts w:ascii="Times New Roman" w:hAnsi="Times New Roman"/>
                <w:b/>
                <w:bCs/>
                <w:i/>
                <w:iCs/>
                <w:color w:val="000000"/>
                <w:sz w:val="24"/>
                <w:szCs w:val="24"/>
                <w:lang w:eastAsia="hr-HR"/>
              </w:rPr>
              <w:t>).</w:t>
            </w:r>
          </w:p>
        </w:tc>
      </w:tr>
    </w:tbl>
    <w:p w14:paraId="30DC8220" w14:textId="77777777" w:rsidR="008060D2" w:rsidRPr="00AD1882" w:rsidRDefault="008060D2" w:rsidP="00CE3828">
      <w:pPr>
        <w:spacing w:after="0" w:line="240" w:lineRule="auto"/>
        <w:rPr>
          <w:rFonts w:ascii="Times New Roman" w:eastAsia="Calibri" w:hAnsi="Times New Roman"/>
          <w:sz w:val="24"/>
          <w:szCs w:val="24"/>
          <w:lang w:eastAsia="en-US"/>
        </w:rPr>
      </w:pPr>
    </w:p>
    <w:p w14:paraId="1678C0D3" w14:textId="77777777" w:rsidR="00CE3828" w:rsidRDefault="00CE3828" w:rsidP="00CE3828">
      <w:pPr>
        <w:jc w:val="both"/>
        <w:rPr>
          <w:rFonts w:ascii="Times New Roman" w:hAnsi="Times New Roman"/>
          <w:b/>
          <w:sz w:val="24"/>
          <w:szCs w:val="24"/>
        </w:rPr>
      </w:pPr>
      <w:r w:rsidRPr="00AD1882">
        <w:rPr>
          <w:rFonts w:ascii="Times New Roman" w:hAnsi="Times New Roman"/>
          <w:b/>
          <w:sz w:val="24"/>
          <w:szCs w:val="24"/>
        </w:rPr>
        <w:t>Ako su dvije ili više valjanih ponuda jednako rangirane prema kriteriju za odabir ponude, naručitelj će odabrati ponudu koja je zaprimljena ranije.</w:t>
      </w:r>
    </w:p>
    <w:p w14:paraId="5AE81141" w14:textId="77777777" w:rsidR="00D70779" w:rsidRPr="00AD1882" w:rsidRDefault="00D70779" w:rsidP="00CE3828">
      <w:pPr>
        <w:jc w:val="both"/>
        <w:rPr>
          <w:rFonts w:ascii="Times New Roman" w:hAnsi="Times New Roman"/>
          <w:b/>
          <w:sz w:val="24"/>
          <w:szCs w:val="24"/>
        </w:rPr>
      </w:pPr>
    </w:p>
    <w:p w14:paraId="19732753" w14:textId="77777777" w:rsidR="00CE3828" w:rsidRPr="00A51EFD"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1. Cijena ponude</w:t>
      </w:r>
    </w:p>
    <w:p w14:paraId="71B86A6C" w14:textId="77777777" w:rsidR="00CE3828" w:rsidRPr="00AD1882" w:rsidRDefault="00CE3828" w:rsidP="00CE3828">
      <w:pPr>
        <w:spacing w:after="0" w:line="240" w:lineRule="auto"/>
        <w:rPr>
          <w:rFonts w:ascii="Times New Roman" w:eastAsia="Calibri" w:hAnsi="Times New Roman"/>
          <w:sz w:val="24"/>
          <w:szCs w:val="24"/>
          <w:lang w:eastAsia="en-US"/>
        </w:rPr>
      </w:pPr>
    </w:p>
    <w:p w14:paraId="4AD7B82E"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Naručitelj kao jedan od kriterija određuje cijenu prihvatljive ponude, bez PDV-a.</w:t>
      </w:r>
    </w:p>
    <w:p w14:paraId="50C19BCB" w14:textId="77777777"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sz w:val="24"/>
          <w:szCs w:val="24"/>
          <w:lang w:eastAsia="en-US"/>
        </w:rPr>
        <w:t xml:space="preserve">Maksimalni broj bodova koje ponuditelj može ostvariti u okviru kriterija cijene ponude je </w:t>
      </w:r>
      <w:r w:rsidRPr="00AD1882">
        <w:rPr>
          <w:rFonts w:ascii="Times New Roman" w:eastAsia="Calibri" w:hAnsi="Times New Roman"/>
          <w:b/>
          <w:sz w:val="24"/>
          <w:szCs w:val="24"/>
          <w:lang w:eastAsia="en-US"/>
        </w:rPr>
        <w:t>90,00 bodova.</w:t>
      </w:r>
    </w:p>
    <w:p w14:paraId="2E82A7D8"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Ponuditelj čija je cijena prihvatljive ponude najniža ostvarit će maksimalan broj bodova.</w:t>
      </w:r>
    </w:p>
    <w:p w14:paraId="40A8428C" w14:textId="7AE991F7" w:rsidR="00A51EFD"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Bodovna vrijednost ponuda drugih ponuditelja određivat će se korištenjem sljedeće formule (bodovi će se zaokruživati na dvije decimale):</w:t>
      </w:r>
    </w:p>
    <w:p w14:paraId="120DD6A5" w14:textId="77777777" w:rsidR="00CE3828" w:rsidRDefault="00997273"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lastRenderedPageBreak/>
        <w:t>CP</w:t>
      </w:r>
      <w:r w:rsidR="00CE3828" w:rsidRPr="00AD1882">
        <w:rPr>
          <w:rFonts w:ascii="Times New Roman" w:hAnsi="Times New Roman"/>
          <w:color w:val="000000"/>
          <w:sz w:val="24"/>
          <w:szCs w:val="24"/>
          <w:lang w:eastAsia="hr-HR"/>
        </w:rPr>
        <w:t xml:space="preserve"> = </w:t>
      </w:r>
      <w:proofErr w:type="spellStart"/>
      <w:r w:rsidR="00CE3828" w:rsidRPr="00AD1882">
        <w:rPr>
          <w:rFonts w:ascii="Times New Roman" w:hAnsi="Times New Roman"/>
          <w:color w:val="000000"/>
          <w:sz w:val="24"/>
          <w:szCs w:val="24"/>
          <w:lang w:eastAsia="hr-HR"/>
        </w:rPr>
        <w:t>Cmin</w:t>
      </w:r>
      <w:proofErr w:type="spellEnd"/>
      <w:r w:rsidR="00CE3828" w:rsidRPr="00AD1882">
        <w:rPr>
          <w:rFonts w:ascii="Times New Roman" w:hAnsi="Times New Roman"/>
          <w:color w:val="000000"/>
          <w:sz w:val="24"/>
          <w:szCs w:val="24"/>
          <w:lang w:eastAsia="hr-HR"/>
        </w:rPr>
        <w:t>/</w:t>
      </w:r>
      <w:proofErr w:type="spellStart"/>
      <w:r w:rsidR="00CE3828" w:rsidRPr="00AD1882">
        <w:rPr>
          <w:rFonts w:ascii="Times New Roman" w:hAnsi="Times New Roman"/>
          <w:color w:val="000000"/>
          <w:sz w:val="24"/>
          <w:szCs w:val="24"/>
          <w:lang w:eastAsia="hr-HR"/>
        </w:rPr>
        <w:t>Cn</w:t>
      </w:r>
      <w:proofErr w:type="spellEnd"/>
      <w:r w:rsidR="00CE3828" w:rsidRPr="00AD1882">
        <w:rPr>
          <w:rFonts w:ascii="Times New Roman" w:hAnsi="Times New Roman"/>
          <w:color w:val="000000"/>
          <w:sz w:val="24"/>
          <w:szCs w:val="24"/>
          <w:lang w:eastAsia="hr-HR"/>
        </w:rPr>
        <w:t xml:space="preserve"> x 90 </w:t>
      </w:r>
    </w:p>
    <w:p w14:paraId="37F02CFE" w14:textId="77777777" w:rsidR="00A51EFD" w:rsidRPr="00AD1882" w:rsidRDefault="00A51EFD" w:rsidP="00CE3828">
      <w:pPr>
        <w:autoSpaceDE w:val="0"/>
        <w:autoSpaceDN w:val="0"/>
        <w:adjustRightInd w:val="0"/>
        <w:spacing w:after="0" w:line="240" w:lineRule="auto"/>
        <w:rPr>
          <w:rFonts w:ascii="Times New Roman" w:hAnsi="Times New Roman"/>
          <w:color w:val="000000"/>
          <w:sz w:val="24"/>
          <w:szCs w:val="24"/>
          <w:lang w:eastAsia="hr-HR"/>
        </w:rPr>
      </w:pPr>
    </w:p>
    <w:p w14:paraId="13FAD6D5"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pri čemu je: </w:t>
      </w:r>
    </w:p>
    <w:p w14:paraId="19105298"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w:t>
      </w:r>
      <w:r w:rsidR="00997273" w:rsidRPr="00AD1882">
        <w:rPr>
          <w:rFonts w:ascii="Times New Roman" w:hAnsi="Times New Roman"/>
          <w:color w:val="000000"/>
          <w:sz w:val="24"/>
          <w:szCs w:val="24"/>
          <w:lang w:eastAsia="hr-HR"/>
        </w:rPr>
        <w:t>P</w:t>
      </w:r>
      <w:r w:rsidRPr="00AD1882">
        <w:rPr>
          <w:rFonts w:ascii="Times New Roman" w:hAnsi="Times New Roman"/>
          <w:color w:val="000000"/>
          <w:sz w:val="24"/>
          <w:szCs w:val="24"/>
          <w:lang w:eastAsia="hr-HR"/>
        </w:rPr>
        <w:t xml:space="preserve"> – broj bodova za kriterij cijena, </w:t>
      </w:r>
    </w:p>
    <w:p w14:paraId="223D40F3"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 xml:space="preserve"> – ponuda sa najnižom ukupnom cijenom </w:t>
      </w:r>
    </w:p>
    <w:p w14:paraId="22F178CE"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  cijena usporedne ponude </w:t>
      </w:r>
    </w:p>
    <w:p w14:paraId="24B4381A"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
    <w:p w14:paraId="30D8F8F1" w14:textId="77777777" w:rsidR="00CE3828" w:rsidRDefault="00CE3828" w:rsidP="00CE3828">
      <w:pPr>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Cijena ponude bez PDV-a ponuditelj upisuje u Troškovnik i Ponudbeni list.</w:t>
      </w:r>
    </w:p>
    <w:p w14:paraId="0ED2F192" w14:textId="77777777" w:rsidR="001634CA" w:rsidRDefault="001634CA" w:rsidP="00CE3828">
      <w:pPr>
        <w:spacing w:after="0" w:line="240" w:lineRule="auto"/>
        <w:rPr>
          <w:rFonts w:ascii="Times New Roman" w:hAnsi="Times New Roman"/>
          <w:color w:val="000000"/>
          <w:sz w:val="24"/>
          <w:szCs w:val="24"/>
          <w:lang w:eastAsia="hr-HR"/>
        </w:rPr>
      </w:pPr>
    </w:p>
    <w:p w14:paraId="4A0BD5E8" w14:textId="6CB1C76B" w:rsidR="008060D2" w:rsidRDefault="008060D2" w:rsidP="00CE3828">
      <w:pPr>
        <w:spacing w:after="0" w:line="240" w:lineRule="auto"/>
        <w:rPr>
          <w:rFonts w:ascii="Times New Roman" w:eastAsia="Calibri" w:hAnsi="Times New Roman"/>
          <w:sz w:val="24"/>
          <w:szCs w:val="24"/>
          <w:lang w:eastAsia="en-US"/>
        </w:rPr>
      </w:pPr>
    </w:p>
    <w:p w14:paraId="7B3C551E" w14:textId="77777777" w:rsidR="00265967" w:rsidRPr="00AD1882" w:rsidRDefault="00265967" w:rsidP="00CE3828">
      <w:pPr>
        <w:spacing w:after="0" w:line="240" w:lineRule="auto"/>
        <w:rPr>
          <w:rFonts w:ascii="Times New Roman" w:eastAsia="Calibri" w:hAnsi="Times New Roman"/>
          <w:sz w:val="24"/>
          <w:szCs w:val="24"/>
          <w:lang w:eastAsia="en-US"/>
        </w:rPr>
      </w:pPr>
    </w:p>
    <w:p w14:paraId="4319F7DA" w14:textId="77777777" w:rsidR="00CE3828"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 xml:space="preserve">2. </w:t>
      </w:r>
      <w:r w:rsidR="008C2953">
        <w:rPr>
          <w:rFonts w:ascii="Times New Roman" w:eastAsia="Calibri" w:hAnsi="Times New Roman"/>
          <w:b/>
          <w:bCs/>
          <w:sz w:val="24"/>
          <w:szCs w:val="24"/>
          <w:lang w:eastAsia="en-US"/>
        </w:rPr>
        <w:t>Rok isporuke</w:t>
      </w:r>
    </w:p>
    <w:p w14:paraId="5646467A" w14:textId="77777777" w:rsidR="0069497B" w:rsidRPr="00A51EFD" w:rsidRDefault="0069497B" w:rsidP="00CE3828">
      <w:pPr>
        <w:spacing w:after="0" w:line="240" w:lineRule="auto"/>
        <w:rPr>
          <w:rFonts w:ascii="Times New Roman" w:eastAsia="Calibri" w:hAnsi="Times New Roman"/>
          <w:b/>
          <w:bCs/>
          <w:sz w:val="24"/>
          <w:szCs w:val="24"/>
          <w:lang w:eastAsia="en-US"/>
        </w:rPr>
      </w:pPr>
    </w:p>
    <w:p w14:paraId="610A9FD1" w14:textId="77777777" w:rsidR="0069497B" w:rsidRPr="00363934" w:rsidRDefault="0069497B" w:rsidP="0069497B">
      <w:pPr>
        <w:keepNext/>
        <w:tabs>
          <w:tab w:val="num" w:pos="450"/>
        </w:tabs>
        <w:ind w:right="-1"/>
        <w:jc w:val="both"/>
        <w:rPr>
          <w:rFonts w:ascii="Times New Roman" w:hAnsi="Times New Roman"/>
          <w:color w:val="000000"/>
          <w:sz w:val="24"/>
          <w:szCs w:val="24"/>
        </w:rPr>
      </w:pPr>
      <w:r w:rsidRPr="00363934">
        <w:rPr>
          <w:rFonts w:ascii="Times New Roman" w:hAnsi="Times New Roman"/>
          <w:color w:val="000000"/>
          <w:sz w:val="24"/>
          <w:szCs w:val="24"/>
        </w:rPr>
        <w:t xml:space="preserve">Naručitelj kao drugi kriterij određuje rok isporuke. </w:t>
      </w:r>
    </w:p>
    <w:p w14:paraId="6FA20B89" w14:textId="77777777" w:rsidR="0069497B" w:rsidRPr="00363934" w:rsidRDefault="0069497B" w:rsidP="00A03AC5">
      <w:pPr>
        <w:autoSpaceDE w:val="0"/>
        <w:autoSpaceDN w:val="0"/>
        <w:adjustRightInd w:val="0"/>
        <w:spacing w:after="0"/>
        <w:ind w:right="-1"/>
        <w:jc w:val="both"/>
        <w:rPr>
          <w:rFonts w:ascii="Times New Roman" w:hAnsi="Times New Roman"/>
          <w:color w:val="000000"/>
          <w:sz w:val="24"/>
          <w:szCs w:val="24"/>
        </w:rPr>
      </w:pPr>
      <w:r w:rsidRPr="00363934">
        <w:rPr>
          <w:rFonts w:ascii="Times New Roman" w:hAnsi="Times New Roman"/>
          <w:color w:val="000000"/>
          <w:sz w:val="24"/>
          <w:szCs w:val="24"/>
        </w:rPr>
        <w:t xml:space="preserve">Maksimalan broj bodova koji ponuditelj može ostvariti u okviru ovog kriterija je </w:t>
      </w:r>
      <w:r w:rsidRPr="00363934">
        <w:rPr>
          <w:rFonts w:ascii="Times New Roman" w:hAnsi="Times New Roman"/>
          <w:b/>
          <w:color w:val="000000"/>
          <w:sz w:val="24"/>
          <w:szCs w:val="24"/>
        </w:rPr>
        <w:t>10 bodova</w:t>
      </w:r>
      <w:r w:rsidRPr="00363934">
        <w:rPr>
          <w:rFonts w:ascii="Times New Roman" w:hAnsi="Times New Roman"/>
          <w:color w:val="000000"/>
          <w:sz w:val="24"/>
          <w:szCs w:val="24"/>
        </w:rPr>
        <w:t>.</w:t>
      </w:r>
    </w:p>
    <w:p w14:paraId="36A17537" w14:textId="77777777" w:rsidR="0069497B" w:rsidRPr="00363934" w:rsidRDefault="0069497B" w:rsidP="00A03AC5">
      <w:pPr>
        <w:keepNext/>
        <w:tabs>
          <w:tab w:val="num" w:pos="450"/>
        </w:tabs>
        <w:spacing w:after="0"/>
        <w:ind w:right="-1"/>
        <w:jc w:val="both"/>
        <w:rPr>
          <w:rFonts w:ascii="Times New Roman" w:hAnsi="Times New Roman"/>
          <w:b/>
          <w:color w:val="000000"/>
          <w:sz w:val="24"/>
          <w:szCs w:val="24"/>
        </w:rPr>
      </w:pPr>
      <w:r w:rsidRPr="00363934">
        <w:rPr>
          <w:rFonts w:ascii="Times New Roman" w:hAnsi="Times New Roman"/>
          <w:color w:val="000000"/>
          <w:sz w:val="24"/>
          <w:szCs w:val="24"/>
        </w:rPr>
        <w:t xml:space="preserve">Maksimalni dopušteni rok isporuke je </w:t>
      </w:r>
      <w:r w:rsidRPr="00363934">
        <w:rPr>
          <w:rFonts w:ascii="Times New Roman" w:hAnsi="Times New Roman"/>
          <w:b/>
          <w:color w:val="000000"/>
          <w:sz w:val="24"/>
          <w:szCs w:val="24"/>
        </w:rPr>
        <w:t>10 dana.</w:t>
      </w:r>
    </w:p>
    <w:p w14:paraId="6B1A8EED" w14:textId="77777777" w:rsidR="0069497B" w:rsidRPr="00363934" w:rsidRDefault="0069497B" w:rsidP="0069497B">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Za ponuditelja koji ne navede rok isporuke, odnosno koji u svojoj ponudi ne dostavi  </w:t>
      </w:r>
      <w:r w:rsidRPr="00A93100">
        <w:rPr>
          <w:rFonts w:ascii="Times New Roman" w:hAnsi="Times New Roman"/>
          <w:b/>
          <w:bCs/>
          <w:sz w:val="24"/>
          <w:szCs w:val="24"/>
        </w:rPr>
        <w:t>Izjavu/Potvrdu/Očitovanje</w:t>
      </w:r>
      <w:r w:rsidRPr="00363934">
        <w:rPr>
          <w:rFonts w:ascii="Times New Roman" w:hAnsi="Times New Roman"/>
          <w:sz w:val="24"/>
          <w:szCs w:val="24"/>
        </w:rPr>
        <w:t xml:space="preserve"> potpisanu od osobe ovlaštena za zastupanje ponuditelja, smatrat će se da je ponudio maksimalni rok isporuke u trajanju duljem od 241 sat te će mu temeljem ovog kriterija biti dodijeljeno 0 bodova.</w:t>
      </w:r>
    </w:p>
    <w:p w14:paraId="74EA1307" w14:textId="77777777" w:rsidR="0069497B" w:rsidRPr="00363934" w:rsidRDefault="0069497B" w:rsidP="0069497B">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Ponudi gospodarskog subjekta, u skladu s ponuđenim rokom isporuke, bit će dodijeljeni bodovi u skladu sa sljedećom skalom: </w:t>
      </w:r>
    </w:p>
    <w:p w14:paraId="52E8FA57" w14:textId="77777777" w:rsidR="0069497B" w:rsidRPr="00363934" w:rsidRDefault="0069497B" w:rsidP="0069497B">
      <w:pPr>
        <w:autoSpaceDE w:val="0"/>
        <w:autoSpaceDN w:val="0"/>
        <w:spacing w:after="120"/>
        <w:ind w:right="380"/>
        <w:jc w:val="both"/>
        <w:rPr>
          <w:rFonts w:ascii="Times New Roman" w:hAnsi="Times New Roman"/>
          <w:sz w:val="24"/>
          <w:szCs w:val="24"/>
        </w:rPr>
      </w:pPr>
    </w:p>
    <w:tbl>
      <w:tblPr>
        <w:tblW w:w="3645" w:type="pct"/>
        <w:tblLook w:val="04A0" w:firstRow="1" w:lastRow="0" w:firstColumn="1" w:lastColumn="0" w:noHBand="0" w:noVBand="1"/>
      </w:tblPr>
      <w:tblGrid>
        <w:gridCol w:w="3427"/>
        <w:gridCol w:w="3179"/>
      </w:tblGrid>
      <w:tr w:rsidR="0069497B" w:rsidRPr="00F42AE1" w14:paraId="148B7F4F" w14:textId="77777777" w:rsidTr="002C1FE7">
        <w:trPr>
          <w:trHeight w:val="520"/>
        </w:trPr>
        <w:tc>
          <w:tcPr>
            <w:tcW w:w="2594" w:type="pct"/>
            <w:tcBorders>
              <w:top w:val="single" w:sz="4" w:space="0" w:color="000000"/>
              <w:left w:val="single" w:sz="4" w:space="0" w:color="000000"/>
              <w:bottom w:val="single" w:sz="4" w:space="0" w:color="000000"/>
              <w:right w:val="nil"/>
            </w:tcBorders>
            <w:shd w:val="clear" w:color="auto" w:fill="B8CCE4"/>
            <w:vAlign w:val="center"/>
          </w:tcPr>
          <w:p w14:paraId="4ED8ACC1" w14:textId="77777777" w:rsidR="0069497B" w:rsidRPr="00F42AE1" w:rsidRDefault="0069497B" w:rsidP="002C1FE7">
            <w:pPr>
              <w:autoSpaceDE w:val="0"/>
              <w:autoSpaceDN w:val="0"/>
              <w:adjustRightInd w:val="0"/>
              <w:jc w:val="center"/>
              <w:rPr>
                <w:b/>
              </w:rPr>
            </w:pPr>
            <w:r w:rsidRPr="00F42AE1">
              <w:rPr>
                <w:b/>
              </w:rPr>
              <w:t>Rok isporuke</w:t>
            </w:r>
          </w:p>
          <w:p w14:paraId="69683716" w14:textId="77777777" w:rsidR="0069497B" w:rsidRPr="00F42AE1" w:rsidRDefault="0069497B" w:rsidP="002C1FE7">
            <w:pPr>
              <w:autoSpaceDE w:val="0"/>
              <w:autoSpaceDN w:val="0"/>
              <w:adjustRightInd w:val="0"/>
              <w:jc w:val="center"/>
              <w:rPr>
                <w:b/>
              </w:rPr>
            </w:pPr>
            <w:r w:rsidRPr="00F42AE1">
              <w:rPr>
                <w:b/>
              </w:rPr>
              <w:t>(u satima)</w:t>
            </w:r>
          </w:p>
        </w:tc>
        <w:tc>
          <w:tcPr>
            <w:tcW w:w="240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E163210" w14:textId="77777777" w:rsidR="0069497B" w:rsidRPr="00F42AE1" w:rsidRDefault="0069497B" w:rsidP="002C1FE7">
            <w:pPr>
              <w:autoSpaceDE w:val="0"/>
              <w:autoSpaceDN w:val="0"/>
              <w:adjustRightInd w:val="0"/>
              <w:jc w:val="center"/>
              <w:rPr>
                <w:b/>
              </w:rPr>
            </w:pPr>
            <w:r w:rsidRPr="00F42AE1">
              <w:rPr>
                <w:b/>
              </w:rPr>
              <w:t>Broj bodova</w:t>
            </w:r>
          </w:p>
        </w:tc>
      </w:tr>
      <w:tr w:rsidR="0069497B" w:rsidRPr="00F42AE1" w14:paraId="493C4E76"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469FB7F7" w14:textId="77777777" w:rsidR="0069497B" w:rsidRPr="00F42AE1" w:rsidRDefault="0069497B" w:rsidP="002C1FE7">
            <w:pPr>
              <w:pStyle w:val="Tijeloteksta"/>
              <w:rPr>
                <w:lang w:val="hr-HR"/>
              </w:rPr>
            </w:pPr>
            <w:r w:rsidRPr="00F42AE1">
              <w:rPr>
                <w:lang w:val="hr-HR"/>
              </w:rPr>
              <w:t xml:space="preserve">Do 48 sati </w:t>
            </w:r>
          </w:p>
        </w:tc>
        <w:tc>
          <w:tcPr>
            <w:tcW w:w="2406" w:type="pct"/>
            <w:tcBorders>
              <w:top w:val="single" w:sz="4" w:space="0" w:color="000000"/>
              <w:left w:val="single" w:sz="4" w:space="0" w:color="000000"/>
              <w:bottom w:val="single" w:sz="4" w:space="0" w:color="000000"/>
              <w:right w:val="single" w:sz="4" w:space="0" w:color="000000"/>
            </w:tcBorders>
            <w:vAlign w:val="center"/>
          </w:tcPr>
          <w:p w14:paraId="78615665" w14:textId="77777777" w:rsidR="0069497B" w:rsidRPr="00F42AE1" w:rsidRDefault="0069497B" w:rsidP="002C1FE7">
            <w:pPr>
              <w:pStyle w:val="Tijeloteksta"/>
              <w:rPr>
                <w:lang w:val="hr-HR"/>
              </w:rPr>
            </w:pPr>
            <w:r w:rsidRPr="00F42AE1">
              <w:rPr>
                <w:lang w:val="hr-HR"/>
              </w:rPr>
              <w:t>10</w:t>
            </w:r>
          </w:p>
        </w:tc>
      </w:tr>
      <w:tr w:rsidR="0069497B" w:rsidRPr="00F42AE1" w14:paraId="4BBE6015"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299AE2C1" w14:textId="77777777" w:rsidR="0069497B" w:rsidRPr="00F42AE1" w:rsidRDefault="0069497B" w:rsidP="002C1FE7">
            <w:pPr>
              <w:pStyle w:val="Tijeloteksta"/>
              <w:rPr>
                <w:lang w:val="hr-HR"/>
              </w:rPr>
            </w:pPr>
            <w:r w:rsidRPr="00F42AE1">
              <w:rPr>
                <w:lang w:val="hr-HR"/>
              </w:rPr>
              <w:t>Od 4</w:t>
            </w:r>
            <w:r>
              <w:rPr>
                <w:lang w:val="hr-HR"/>
              </w:rPr>
              <w:t xml:space="preserve">9 do 96 sati </w:t>
            </w:r>
          </w:p>
        </w:tc>
        <w:tc>
          <w:tcPr>
            <w:tcW w:w="2406" w:type="pct"/>
            <w:tcBorders>
              <w:top w:val="single" w:sz="4" w:space="0" w:color="000000"/>
              <w:left w:val="single" w:sz="4" w:space="0" w:color="000000"/>
              <w:bottom w:val="single" w:sz="4" w:space="0" w:color="000000"/>
              <w:right w:val="single" w:sz="4" w:space="0" w:color="000000"/>
            </w:tcBorders>
            <w:vAlign w:val="center"/>
          </w:tcPr>
          <w:p w14:paraId="35F9D071" w14:textId="77777777" w:rsidR="0069497B" w:rsidRPr="00F42AE1" w:rsidRDefault="0069497B" w:rsidP="002C1FE7">
            <w:pPr>
              <w:pStyle w:val="Tijeloteksta"/>
              <w:rPr>
                <w:lang w:val="hr-HR"/>
              </w:rPr>
            </w:pPr>
            <w:r>
              <w:rPr>
                <w:lang w:val="hr-HR"/>
              </w:rPr>
              <w:t>8</w:t>
            </w:r>
          </w:p>
        </w:tc>
      </w:tr>
      <w:tr w:rsidR="0069497B" w:rsidRPr="00F42AE1" w14:paraId="36E12B85"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6178E815" w14:textId="77777777" w:rsidR="0069497B" w:rsidRPr="00F42AE1" w:rsidRDefault="0069497B" w:rsidP="002C1FE7">
            <w:pPr>
              <w:pStyle w:val="Tijeloteksta"/>
              <w:rPr>
                <w:lang w:val="hr-HR"/>
              </w:rPr>
            </w:pPr>
            <w:r>
              <w:rPr>
                <w:lang w:val="hr-HR"/>
              </w:rPr>
              <w:t>Od 97 do 144 sata</w:t>
            </w:r>
          </w:p>
        </w:tc>
        <w:tc>
          <w:tcPr>
            <w:tcW w:w="2406" w:type="pct"/>
            <w:tcBorders>
              <w:top w:val="single" w:sz="4" w:space="0" w:color="000000"/>
              <w:left w:val="single" w:sz="4" w:space="0" w:color="000000"/>
              <w:bottom w:val="single" w:sz="4" w:space="0" w:color="000000"/>
              <w:right w:val="single" w:sz="4" w:space="0" w:color="000000"/>
            </w:tcBorders>
            <w:vAlign w:val="center"/>
          </w:tcPr>
          <w:p w14:paraId="766C6164" w14:textId="77777777" w:rsidR="0069497B" w:rsidRPr="00F42AE1" w:rsidRDefault="0069497B" w:rsidP="002C1FE7">
            <w:pPr>
              <w:pStyle w:val="Tijeloteksta"/>
              <w:rPr>
                <w:lang w:val="hr-HR"/>
              </w:rPr>
            </w:pPr>
            <w:r>
              <w:rPr>
                <w:lang w:val="hr-HR"/>
              </w:rPr>
              <w:t>6</w:t>
            </w:r>
          </w:p>
        </w:tc>
      </w:tr>
      <w:tr w:rsidR="0069497B" w:rsidRPr="00F42AE1" w14:paraId="3FDF057D"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774F6042" w14:textId="77777777" w:rsidR="0069497B" w:rsidRDefault="0069497B" w:rsidP="002C1FE7">
            <w:pPr>
              <w:pStyle w:val="Tijeloteksta"/>
              <w:rPr>
                <w:lang w:val="hr-HR"/>
              </w:rPr>
            </w:pPr>
            <w:r>
              <w:rPr>
                <w:lang w:val="hr-HR"/>
              </w:rPr>
              <w:t>Od 145 do 192 sata</w:t>
            </w:r>
          </w:p>
        </w:tc>
        <w:tc>
          <w:tcPr>
            <w:tcW w:w="2406" w:type="pct"/>
            <w:tcBorders>
              <w:top w:val="single" w:sz="4" w:space="0" w:color="000000"/>
              <w:left w:val="single" w:sz="4" w:space="0" w:color="000000"/>
              <w:bottom w:val="single" w:sz="4" w:space="0" w:color="000000"/>
              <w:right w:val="single" w:sz="4" w:space="0" w:color="000000"/>
            </w:tcBorders>
            <w:vAlign w:val="center"/>
          </w:tcPr>
          <w:p w14:paraId="3B2CC71A" w14:textId="77777777" w:rsidR="0069497B" w:rsidRDefault="0069497B" w:rsidP="002C1FE7">
            <w:pPr>
              <w:pStyle w:val="Tijeloteksta"/>
              <w:rPr>
                <w:lang w:val="hr-HR"/>
              </w:rPr>
            </w:pPr>
            <w:r>
              <w:rPr>
                <w:lang w:val="hr-HR"/>
              </w:rPr>
              <w:t>4</w:t>
            </w:r>
          </w:p>
        </w:tc>
      </w:tr>
      <w:tr w:rsidR="0069497B" w:rsidRPr="00F42AE1" w14:paraId="68A86A0C"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69E26C77" w14:textId="77777777" w:rsidR="0069497B" w:rsidRDefault="0069497B" w:rsidP="002C1FE7">
            <w:pPr>
              <w:pStyle w:val="Tijeloteksta"/>
              <w:rPr>
                <w:lang w:val="hr-HR"/>
              </w:rPr>
            </w:pPr>
            <w:r>
              <w:rPr>
                <w:lang w:val="hr-HR"/>
              </w:rPr>
              <w:t xml:space="preserve">Od 193 do 240 sati </w:t>
            </w:r>
          </w:p>
        </w:tc>
        <w:tc>
          <w:tcPr>
            <w:tcW w:w="2406" w:type="pct"/>
            <w:tcBorders>
              <w:top w:val="single" w:sz="4" w:space="0" w:color="000000"/>
              <w:left w:val="single" w:sz="4" w:space="0" w:color="000000"/>
              <w:bottom w:val="single" w:sz="4" w:space="0" w:color="000000"/>
              <w:right w:val="single" w:sz="4" w:space="0" w:color="000000"/>
            </w:tcBorders>
            <w:vAlign w:val="center"/>
          </w:tcPr>
          <w:p w14:paraId="2E680C30" w14:textId="77777777" w:rsidR="0069497B" w:rsidRDefault="0069497B" w:rsidP="002C1FE7">
            <w:pPr>
              <w:pStyle w:val="Tijeloteksta"/>
              <w:rPr>
                <w:lang w:val="hr-HR"/>
              </w:rPr>
            </w:pPr>
            <w:r>
              <w:rPr>
                <w:lang w:val="hr-HR"/>
              </w:rPr>
              <w:t>2</w:t>
            </w:r>
          </w:p>
        </w:tc>
      </w:tr>
      <w:tr w:rsidR="0069497B" w:rsidRPr="00F42AE1" w14:paraId="5FB34F7D"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1FF93BAF" w14:textId="77777777" w:rsidR="0069497B" w:rsidRDefault="0069497B" w:rsidP="002C1FE7">
            <w:pPr>
              <w:pStyle w:val="Tijeloteksta"/>
              <w:rPr>
                <w:lang w:val="hr-HR"/>
              </w:rPr>
            </w:pPr>
            <w:r>
              <w:rPr>
                <w:lang w:val="hr-HR"/>
              </w:rPr>
              <w:t>Dulje od 241 sat</w:t>
            </w:r>
          </w:p>
        </w:tc>
        <w:tc>
          <w:tcPr>
            <w:tcW w:w="2406" w:type="pct"/>
            <w:tcBorders>
              <w:top w:val="single" w:sz="4" w:space="0" w:color="000000"/>
              <w:left w:val="single" w:sz="4" w:space="0" w:color="000000"/>
              <w:bottom w:val="single" w:sz="4" w:space="0" w:color="000000"/>
              <w:right w:val="single" w:sz="4" w:space="0" w:color="000000"/>
            </w:tcBorders>
            <w:vAlign w:val="center"/>
          </w:tcPr>
          <w:p w14:paraId="37735C93" w14:textId="77777777" w:rsidR="0069497B" w:rsidRDefault="0069497B" w:rsidP="002C1FE7">
            <w:pPr>
              <w:pStyle w:val="Tijeloteksta"/>
              <w:rPr>
                <w:lang w:val="hr-HR"/>
              </w:rPr>
            </w:pPr>
            <w:r>
              <w:rPr>
                <w:lang w:val="hr-HR"/>
              </w:rPr>
              <w:t>0</w:t>
            </w:r>
          </w:p>
        </w:tc>
      </w:tr>
    </w:tbl>
    <w:p w14:paraId="7CFD5150" w14:textId="77777777" w:rsidR="0069497B" w:rsidRDefault="0069497B" w:rsidP="0069497B">
      <w:pPr>
        <w:autoSpaceDE w:val="0"/>
        <w:autoSpaceDN w:val="0"/>
        <w:adjustRightInd w:val="0"/>
        <w:ind w:right="-1"/>
        <w:jc w:val="both"/>
        <w:rPr>
          <w:b/>
          <w:caps/>
          <w:color w:val="003399"/>
        </w:rPr>
      </w:pPr>
    </w:p>
    <w:p w14:paraId="1D256147" w14:textId="77777777" w:rsidR="0069497B" w:rsidRPr="00D36F70" w:rsidRDefault="0069497B" w:rsidP="0069497B">
      <w:pPr>
        <w:pStyle w:val="Tijeloteksta"/>
        <w:rPr>
          <w:lang w:val="hr-HR" w:bidi="hr-HR"/>
        </w:rPr>
      </w:pPr>
      <w:r w:rsidRPr="00D36F70">
        <w:rPr>
          <w:lang w:val="hr-HR" w:bidi="hr-HR"/>
        </w:rPr>
        <w:t>Naručitelj će svaku valjanu ponudu bodovati po oba kriterija za odabir (cijena i rok isporuke), te će nakon toga zbrojiti bodove ostvarene po svakom od ta dva pojedina kriterija.</w:t>
      </w:r>
      <w:r>
        <w:rPr>
          <w:lang w:val="hr-HR" w:bidi="hr-HR"/>
        </w:rPr>
        <w:t xml:space="preserve"> </w:t>
      </w:r>
      <w:r w:rsidRPr="00D36F70">
        <w:rPr>
          <w:lang w:val="hr-HR" w:bidi="hr-HR"/>
        </w:rPr>
        <w:t>Valjana ponuda koja bude imala najveći ukupni broj bodova po oba kriterija biti će ocijenjena kao ekonomski najpovoljnija ponuda.</w:t>
      </w:r>
    </w:p>
    <w:p w14:paraId="3E1193F8" w14:textId="77777777" w:rsidR="0069497B" w:rsidRPr="00D36F70" w:rsidRDefault="0069497B" w:rsidP="0069497B">
      <w:pPr>
        <w:pStyle w:val="Tijeloteksta"/>
        <w:rPr>
          <w:lang w:val="hr-HR" w:bidi="hr-HR"/>
        </w:rPr>
      </w:pPr>
    </w:p>
    <w:p w14:paraId="43666D41" w14:textId="77777777" w:rsidR="0069497B" w:rsidRPr="00D36F70" w:rsidRDefault="0069497B" w:rsidP="0069497B">
      <w:pPr>
        <w:pStyle w:val="Tijeloteksta"/>
        <w:rPr>
          <w:lang w:val="hr-HR" w:bidi="hr-HR"/>
        </w:rPr>
      </w:pPr>
      <w:r w:rsidRPr="00D36F70">
        <w:rPr>
          <w:lang w:val="hr-HR" w:bidi="hr-HR"/>
        </w:rPr>
        <w:t xml:space="preserve">Radi lakše pripreme i dostave ponude, naručitelj je izradio obrazac Izjave/Potvrde/Očitovanja koju potpisuje osoba ovlaštena za zastupanje ponuditelja, a koji je sastavni dio ove Dokumentacije o nabavi:  </w:t>
      </w:r>
      <w:r>
        <w:rPr>
          <w:lang w:val="hr-HR" w:bidi="hr-HR"/>
        </w:rPr>
        <w:t>Obrazac</w:t>
      </w:r>
      <w:r w:rsidR="00212E02">
        <w:rPr>
          <w:lang w:val="hr-HR" w:bidi="hr-HR"/>
        </w:rPr>
        <w:t xml:space="preserve"> -</w:t>
      </w:r>
      <w:r>
        <w:rPr>
          <w:lang w:val="hr-HR" w:bidi="hr-HR"/>
        </w:rPr>
        <w:t xml:space="preserve">  Rok isporuke</w:t>
      </w:r>
      <w:r w:rsidRPr="00D36F70">
        <w:rPr>
          <w:lang w:val="hr-HR" w:bidi="hr-HR"/>
        </w:rPr>
        <w:t>.</w:t>
      </w:r>
    </w:p>
    <w:p w14:paraId="4B7A407D" w14:textId="77777777" w:rsidR="0069497B" w:rsidRPr="00D36F70" w:rsidRDefault="0069497B" w:rsidP="0069497B">
      <w:pPr>
        <w:pStyle w:val="Tijeloteksta"/>
        <w:rPr>
          <w:lang w:val="hr-HR" w:bidi="hr-HR"/>
        </w:rPr>
      </w:pPr>
    </w:p>
    <w:p w14:paraId="67F2C08D" w14:textId="40A51D02" w:rsidR="0069497B" w:rsidRPr="00D36F70" w:rsidRDefault="0069497B" w:rsidP="0069497B">
      <w:pPr>
        <w:pStyle w:val="Tijeloteksta"/>
        <w:rPr>
          <w:lang w:val="hr-HR" w:bidi="hr-HR"/>
        </w:rPr>
      </w:pPr>
      <w:r>
        <w:rPr>
          <w:lang w:val="hr-HR" w:bidi="hr-HR"/>
        </w:rPr>
        <w:t>Umjesto navedenog obras</w:t>
      </w:r>
      <w:r w:rsidRPr="00D36F70">
        <w:rPr>
          <w:lang w:val="hr-HR" w:bidi="hr-HR"/>
        </w:rPr>
        <w:t xml:space="preserve">ca, </w:t>
      </w:r>
      <w:r w:rsidR="00ED5BA0">
        <w:rPr>
          <w:lang w:val="hr-HR" w:bidi="hr-HR"/>
        </w:rPr>
        <w:t xml:space="preserve"> </w:t>
      </w:r>
      <w:r w:rsidRPr="00D36F70">
        <w:rPr>
          <w:lang w:val="hr-HR" w:bidi="hr-HR"/>
        </w:rPr>
        <w:t xml:space="preserve">ponuditelji mogu izraditi i svoju Izjavu/Potvrdu/Očitovanje, uz </w:t>
      </w:r>
      <w:r w:rsidRPr="00D36F70">
        <w:rPr>
          <w:lang w:val="hr-HR" w:bidi="hr-HR"/>
        </w:rPr>
        <w:lastRenderedPageBreak/>
        <w:t xml:space="preserve">uvjet da se iz navedene Izjave može </w:t>
      </w:r>
      <w:r>
        <w:rPr>
          <w:lang w:val="hr-HR" w:bidi="hr-HR"/>
        </w:rPr>
        <w:t xml:space="preserve">jasno i </w:t>
      </w:r>
      <w:r w:rsidRPr="00D36F70">
        <w:rPr>
          <w:lang w:val="hr-HR" w:bidi="hr-HR"/>
        </w:rPr>
        <w:t xml:space="preserve">nedvosmisleno utvrditi koji je ponuđeni rok isporuke, te da navedenu Izjavu/Potvrdu/Očitovanje potpiše ovlaštena osoba ponuditelja. </w:t>
      </w:r>
    </w:p>
    <w:p w14:paraId="66D1D941" w14:textId="77777777" w:rsidR="0069497B" w:rsidRPr="00D36F70" w:rsidRDefault="0069497B" w:rsidP="0069497B">
      <w:pPr>
        <w:pStyle w:val="Tijeloteksta"/>
        <w:rPr>
          <w:b/>
          <w:lang w:val="hr-HR" w:bidi="hr-HR"/>
        </w:rPr>
      </w:pPr>
      <w:r w:rsidRPr="00D36F70">
        <w:rPr>
          <w:b/>
          <w:lang w:val="hr-HR" w:bidi="hr-HR"/>
        </w:rPr>
        <w:t xml:space="preserve">Navedeni obrazac : </w:t>
      </w:r>
      <w:r>
        <w:rPr>
          <w:b/>
          <w:lang w:val="hr-HR" w:bidi="hr-HR"/>
        </w:rPr>
        <w:t xml:space="preserve">    </w:t>
      </w:r>
      <w:r w:rsidRPr="00D36F70">
        <w:rPr>
          <w:b/>
          <w:lang w:val="hr-HR" w:bidi="hr-HR"/>
        </w:rPr>
        <w:t xml:space="preserve">Rok isporuke, </w:t>
      </w:r>
      <w:r>
        <w:rPr>
          <w:b/>
          <w:lang w:val="hr-HR" w:bidi="hr-HR"/>
        </w:rPr>
        <w:t xml:space="preserve">   </w:t>
      </w:r>
      <w:r w:rsidRPr="00D36F70">
        <w:rPr>
          <w:b/>
          <w:lang w:val="hr-HR" w:bidi="hr-HR"/>
        </w:rPr>
        <w:t>ponuditelji su obvezni priložiti u ponudi kao njezin sastavni dio.</w:t>
      </w:r>
    </w:p>
    <w:p w14:paraId="1B88925E" w14:textId="77777777" w:rsidR="0069497B" w:rsidRPr="00D36F70" w:rsidRDefault="0069497B" w:rsidP="0069497B">
      <w:pPr>
        <w:pStyle w:val="Tijeloteksta"/>
        <w:rPr>
          <w:lang w:val="hr-HR" w:bidi="hr-HR"/>
        </w:rPr>
      </w:pPr>
    </w:p>
    <w:p w14:paraId="6163EE5F" w14:textId="77777777" w:rsidR="0069497B" w:rsidRPr="00A5630E" w:rsidRDefault="0069497B" w:rsidP="0069497B">
      <w:pPr>
        <w:autoSpaceDE w:val="0"/>
        <w:autoSpaceDN w:val="0"/>
        <w:adjustRightInd w:val="0"/>
        <w:ind w:right="-11"/>
        <w:jc w:val="both"/>
        <w:rPr>
          <w:rFonts w:ascii="Times New Roman" w:hAnsi="Times New Roman"/>
          <w:sz w:val="24"/>
          <w:szCs w:val="24"/>
          <w:lang w:eastAsia="sl-SI"/>
        </w:rPr>
      </w:pPr>
      <w:r w:rsidRPr="00A5630E">
        <w:rPr>
          <w:rFonts w:ascii="Times New Roman" w:hAnsi="Times New Roman"/>
          <w:sz w:val="24"/>
          <w:szCs w:val="24"/>
          <w:lang w:bidi="hr-HR"/>
        </w:rPr>
        <w:t>Rok isporuke koji je ponuditelj ponudio u ponudi, a koji je i kriterij za odabir ekonomski najpovoljnije ponude, počinje teći od prvog sata prvog sljedećeg dana koji slijedi nakon dana zaprimanja narudžbe koja će ponuditelju biti isporučena nakon sklapanja ugovora o javnoj nabavi.</w:t>
      </w:r>
    </w:p>
    <w:p w14:paraId="51BCA4A0" w14:textId="18120B46" w:rsidR="00CE3828" w:rsidRPr="00A5630E" w:rsidRDefault="00CE3828" w:rsidP="00CE3828">
      <w:pPr>
        <w:spacing w:after="0" w:line="240" w:lineRule="auto"/>
        <w:rPr>
          <w:rFonts w:ascii="Times New Roman" w:eastAsia="Calibri" w:hAnsi="Times New Roman"/>
          <w:b/>
          <w:bCs/>
          <w:sz w:val="24"/>
          <w:szCs w:val="24"/>
          <w:lang w:eastAsia="en-US"/>
        </w:rPr>
      </w:pPr>
    </w:p>
    <w:p w14:paraId="07472F29" w14:textId="77777777" w:rsidR="003A5689" w:rsidRPr="00A5630E" w:rsidRDefault="003A5689" w:rsidP="00CE3828">
      <w:pPr>
        <w:spacing w:after="0" w:line="240" w:lineRule="auto"/>
        <w:rPr>
          <w:rFonts w:ascii="Times New Roman" w:eastAsia="Calibri" w:hAnsi="Times New Roman"/>
          <w:b/>
          <w:bCs/>
          <w:sz w:val="24"/>
          <w:szCs w:val="24"/>
          <w:lang w:eastAsia="en-US"/>
        </w:rPr>
      </w:pPr>
    </w:p>
    <w:p w14:paraId="4D048077" w14:textId="40B01799"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10</w:t>
      </w:r>
      <w:r w:rsidRPr="00AD1882">
        <w:rPr>
          <w:rFonts w:ascii="Times New Roman" w:hAnsi="Times New Roman"/>
          <w:b/>
          <w:sz w:val="24"/>
          <w:szCs w:val="24"/>
        </w:rPr>
        <w:t>.</w:t>
      </w:r>
      <w:r w:rsidRPr="00AD1882">
        <w:rPr>
          <w:rFonts w:ascii="Times New Roman" w:hAnsi="Times New Roman"/>
          <w:b/>
          <w:sz w:val="24"/>
          <w:szCs w:val="24"/>
        </w:rPr>
        <w:tab/>
        <w:t>Jezik i pismo na kojem se izrađuje ponuda ili njezin dio:</w:t>
      </w:r>
    </w:p>
    <w:p w14:paraId="40C1361D" w14:textId="77777777" w:rsidR="00CE3828" w:rsidRPr="00AD1882" w:rsidRDefault="00CE3828" w:rsidP="00C26148">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Ponuda se zajedno s pripadajućom dokumentacijom izrađuje na hrvatskom jeziku i latiničnom pismu. U slučaju dostavljanja ponude ili dijela ponude na nekom drugom jeziku osim hrvatskog jezika i latiničnog pisma – ponuditelj je dužan dostaviti u ponudi, uz tekst na drugom jeziku, i prijevod na hrvatskom jeziku.</w:t>
      </w:r>
    </w:p>
    <w:p w14:paraId="4F45CB0E"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Ponuditeljima je dozvoljeno u ponudi koristiti pojedine izraze koji se smatraju internacionalizmima i koje su razumljive naručitelju. Ostale riječi ili navodi moraju biti na hrvatskom jeziku odnosno u skladu s prethodnom uputom.</w:t>
      </w:r>
    </w:p>
    <w:p w14:paraId="438BADBB" w14:textId="77777777" w:rsidR="00CE3828" w:rsidRDefault="00CE3828" w:rsidP="00CE3828">
      <w:pPr>
        <w:spacing w:after="0" w:line="240" w:lineRule="auto"/>
        <w:jc w:val="both"/>
        <w:rPr>
          <w:rFonts w:ascii="Times New Roman" w:eastAsia="Times New Roman" w:hAnsi="Times New Roman"/>
          <w:sz w:val="24"/>
          <w:szCs w:val="24"/>
          <w:lang w:eastAsia="hr-HR"/>
        </w:rPr>
      </w:pPr>
    </w:p>
    <w:p w14:paraId="6094AA03" w14:textId="77777777" w:rsidR="006D146E" w:rsidRDefault="006D146E" w:rsidP="00CE3828">
      <w:pPr>
        <w:spacing w:after="0" w:line="240" w:lineRule="auto"/>
        <w:jc w:val="both"/>
        <w:rPr>
          <w:rFonts w:ascii="Times New Roman" w:eastAsia="Times New Roman" w:hAnsi="Times New Roman"/>
          <w:sz w:val="24"/>
          <w:szCs w:val="24"/>
          <w:lang w:eastAsia="hr-HR"/>
        </w:rPr>
      </w:pPr>
    </w:p>
    <w:p w14:paraId="424B0F14" w14:textId="77777777" w:rsidR="0001719A" w:rsidRPr="00AD1882" w:rsidRDefault="0001719A" w:rsidP="00CE3828">
      <w:pPr>
        <w:spacing w:after="0" w:line="240" w:lineRule="auto"/>
        <w:jc w:val="both"/>
        <w:rPr>
          <w:rFonts w:ascii="Times New Roman" w:eastAsia="Times New Roman" w:hAnsi="Times New Roman"/>
          <w:sz w:val="24"/>
          <w:szCs w:val="24"/>
          <w:lang w:eastAsia="hr-HR"/>
        </w:rPr>
      </w:pPr>
    </w:p>
    <w:p w14:paraId="548E51E0" w14:textId="6CB481BE"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11</w:t>
      </w:r>
      <w:r w:rsidRPr="00AD1882">
        <w:rPr>
          <w:rFonts w:ascii="Times New Roman" w:hAnsi="Times New Roman"/>
          <w:b/>
          <w:sz w:val="24"/>
          <w:szCs w:val="24"/>
        </w:rPr>
        <w:t>.</w:t>
      </w:r>
      <w:r w:rsidRPr="00AD1882">
        <w:rPr>
          <w:rFonts w:ascii="Times New Roman" w:hAnsi="Times New Roman"/>
          <w:b/>
          <w:sz w:val="24"/>
          <w:szCs w:val="24"/>
        </w:rPr>
        <w:tab/>
        <w:t>Rok valjanosti ponude:</w:t>
      </w:r>
    </w:p>
    <w:p w14:paraId="72E7CF85" w14:textId="4BFE0845"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Rok valjanosti ponude je </w:t>
      </w:r>
      <w:r w:rsidR="00C26148">
        <w:rPr>
          <w:rFonts w:ascii="Times New Roman" w:hAnsi="Times New Roman"/>
          <w:sz w:val="24"/>
          <w:szCs w:val="24"/>
        </w:rPr>
        <w:t xml:space="preserve"> </w:t>
      </w:r>
      <w:r w:rsidRPr="00AD1882">
        <w:rPr>
          <w:rFonts w:ascii="Times New Roman" w:hAnsi="Times New Roman"/>
          <w:sz w:val="24"/>
          <w:szCs w:val="24"/>
        </w:rPr>
        <w:t xml:space="preserve">najmanje </w:t>
      </w:r>
      <w:r w:rsidR="007C2CC8">
        <w:rPr>
          <w:rFonts w:ascii="Times New Roman" w:hAnsi="Times New Roman"/>
          <w:sz w:val="24"/>
          <w:szCs w:val="24"/>
        </w:rPr>
        <w:t>3 mjeseca</w:t>
      </w:r>
      <w:r w:rsidRPr="00BA4FE1">
        <w:rPr>
          <w:rFonts w:ascii="Times New Roman" w:hAnsi="Times New Roman"/>
          <w:color w:val="000000" w:themeColor="text1"/>
          <w:sz w:val="24"/>
          <w:szCs w:val="24"/>
        </w:rPr>
        <w:t xml:space="preserve">. </w:t>
      </w:r>
      <w:r w:rsidR="007C2CC8">
        <w:rPr>
          <w:rFonts w:ascii="Times New Roman" w:hAnsi="Times New Roman"/>
          <w:color w:val="000000" w:themeColor="text1"/>
          <w:sz w:val="24"/>
          <w:szCs w:val="24"/>
        </w:rPr>
        <w:t xml:space="preserve"> </w:t>
      </w:r>
      <w:r w:rsidRPr="00AD1882">
        <w:rPr>
          <w:rFonts w:ascii="Times New Roman" w:hAnsi="Times New Roman"/>
          <w:sz w:val="24"/>
          <w:szCs w:val="24"/>
        </w:rPr>
        <w:t>Na zahtjev naručitelja, ponuditelj može produžiti rok valjanosti svoje ponude.</w:t>
      </w:r>
    </w:p>
    <w:p w14:paraId="421116A8"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249EEFE4" w14:textId="6EFCA7CB" w:rsidR="00CE3828" w:rsidRDefault="00CE3828" w:rsidP="00CE3828">
      <w:pPr>
        <w:pStyle w:val="Bezproreda"/>
        <w:rPr>
          <w:rFonts w:ascii="Times New Roman" w:hAnsi="Times New Roman"/>
          <w:sz w:val="24"/>
          <w:szCs w:val="24"/>
        </w:rPr>
      </w:pPr>
    </w:p>
    <w:p w14:paraId="6DBE021E" w14:textId="77777777" w:rsidR="008572C6" w:rsidRPr="00AD1882" w:rsidRDefault="008572C6" w:rsidP="00CE3828">
      <w:pPr>
        <w:pStyle w:val="Bezproreda"/>
        <w:rPr>
          <w:rFonts w:ascii="Times New Roman" w:hAnsi="Times New Roman"/>
          <w:sz w:val="24"/>
          <w:szCs w:val="24"/>
        </w:rPr>
      </w:pPr>
    </w:p>
    <w:p w14:paraId="0065D4E6" w14:textId="7F83979C"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12</w:t>
      </w:r>
      <w:r w:rsidRPr="00AD1882">
        <w:rPr>
          <w:rFonts w:ascii="Times New Roman" w:hAnsi="Times New Roman"/>
          <w:b/>
          <w:sz w:val="24"/>
          <w:szCs w:val="24"/>
        </w:rPr>
        <w:t>. Navod da se smatra da ponuda dostavljena elektroničkim sredstvima komunikacije putem EOJN RH obvezuje ponuditelja u roku valjanosti ponude neovisno o tome je li potpisana ili nije te da naručitelj ne smije odbiti takvu ponudu samo zbog tog razloga:</w:t>
      </w:r>
    </w:p>
    <w:p w14:paraId="5DA53194"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14:paraId="256BD32F" w14:textId="77777777" w:rsidR="00CE3828" w:rsidRPr="00AD1882" w:rsidRDefault="00CE3828" w:rsidP="00CE3828">
      <w:pPr>
        <w:pStyle w:val="Bezproreda"/>
        <w:rPr>
          <w:rFonts w:ascii="Times New Roman" w:hAnsi="Times New Roman"/>
          <w:b/>
          <w:sz w:val="24"/>
          <w:szCs w:val="24"/>
        </w:rPr>
      </w:pPr>
    </w:p>
    <w:p w14:paraId="4D07F4D2" w14:textId="77777777" w:rsidR="00CE3828" w:rsidRPr="00AD1882" w:rsidRDefault="00CE3828" w:rsidP="00CE3828">
      <w:pPr>
        <w:pStyle w:val="Bezproreda"/>
        <w:rPr>
          <w:rFonts w:ascii="Times New Roman" w:hAnsi="Times New Roman"/>
          <w:b/>
          <w:sz w:val="24"/>
          <w:szCs w:val="24"/>
        </w:rPr>
      </w:pPr>
    </w:p>
    <w:p w14:paraId="4547F1C8" w14:textId="77777777" w:rsidR="00CE3828" w:rsidRPr="00AD1882" w:rsidRDefault="00CE3828" w:rsidP="00CE3828">
      <w:pPr>
        <w:pStyle w:val="Bezproreda"/>
        <w:rPr>
          <w:rFonts w:ascii="Times New Roman" w:hAnsi="Times New Roman"/>
          <w:b/>
          <w:sz w:val="28"/>
          <w:szCs w:val="28"/>
        </w:rPr>
      </w:pPr>
      <w:r w:rsidRPr="00AD1882">
        <w:rPr>
          <w:rFonts w:ascii="Times New Roman" w:hAnsi="Times New Roman"/>
          <w:b/>
          <w:sz w:val="28"/>
          <w:szCs w:val="28"/>
        </w:rPr>
        <w:t>7.</w:t>
      </w:r>
      <w:r w:rsidRPr="00AD1882">
        <w:rPr>
          <w:rFonts w:ascii="Times New Roman" w:hAnsi="Times New Roman"/>
          <w:b/>
          <w:sz w:val="28"/>
          <w:szCs w:val="28"/>
        </w:rPr>
        <w:tab/>
        <w:t>OSTALE ODREDBE</w:t>
      </w:r>
    </w:p>
    <w:p w14:paraId="74136928" w14:textId="77777777" w:rsidR="00CE3828" w:rsidRPr="00AD1882" w:rsidRDefault="00CE3828" w:rsidP="00CE3828">
      <w:pPr>
        <w:pStyle w:val="Bezproreda"/>
        <w:rPr>
          <w:rFonts w:ascii="Times New Roman" w:hAnsi="Times New Roman"/>
          <w:b/>
          <w:sz w:val="28"/>
          <w:szCs w:val="28"/>
        </w:rPr>
      </w:pPr>
    </w:p>
    <w:p w14:paraId="27B62C2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1</w:t>
      </w:r>
      <w:r w:rsidRPr="00AD1882">
        <w:rPr>
          <w:rFonts w:ascii="Times New Roman" w:hAnsi="Times New Roman"/>
          <w:b/>
          <w:sz w:val="24"/>
          <w:szCs w:val="24"/>
        </w:rPr>
        <w:t>.</w:t>
      </w:r>
      <w:r w:rsidRPr="00AD1882">
        <w:rPr>
          <w:rFonts w:ascii="Times New Roman" w:hAnsi="Times New Roman"/>
          <w:b/>
          <w:sz w:val="24"/>
          <w:szCs w:val="24"/>
        </w:rPr>
        <w:tab/>
        <w:t>Naznaka o namjeri korištenja opcije odvijanja postupaka u više faza koje slijede jedna za drugom, kako bi se smanjio broj ponuda ili rješenja:</w:t>
      </w:r>
    </w:p>
    <w:p w14:paraId="12C7A690"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104D9B1D" w14:textId="77777777" w:rsidR="00CE3828" w:rsidRPr="00AD1882" w:rsidRDefault="00CE3828" w:rsidP="00CE3828">
      <w:pPr>
        <w:pStyle w:val="Bezproreda"/>
        <w:rPr>
          <w:rFonts w:ascii="Times New Roman" w:hAnsi="Times New Roman"/>
          <w:sz w:val="24"/>
          <w:szCs w:val="24"/>
        </w:rPr>
      </w:pPr>
    </w:p>
    <w:p w14:paraId="0C444EE0"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Norme osiguranja kvalitete ili norme upravljanja okolišem:</w:t>
      </w:r>
    </w:p>
    <w:p w14:paraId="3392A8B7" w14:textId="77777777" w:rsidR="00CE3828"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1C5F36F2" w14:textId="77777777" w:rsidR="00995E3C" w:rsidRPr="00AD1882" w:rsidRDefault="00995E3C" w:rsidP="00CE3828">
      <w:pPr>
        <w:pStyle w:val="Bezproreda"/>
        <w:rPr>
          <w:rFonts w:ascii="Times New Roman" w:hAnsi="Times New Roman"/>
          <w:sz w:val="24"/>
          <w:szCs w:val="24"/>
        </w:rPr>
      </w:pPr>
    </w:p>
    <w:p w14:paraId="0BCB99D0"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7.</w:t>
      </w:r>
      <w:r w:rsidR="00E867BA">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Broj gospodarskih subjekta koji će biti stranke okvirnog sporazuma, u slučaju okvirnog sporazuma s više gospodarskih su subjekata:</w:t>
      </w:r>
    </w:p>
    <w:p w14:paraId="1CD8875F"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9CE13F0" w14:textId="77777777" w:rsidR="00CE3828" w:rsidRPr="00AD1882" w:rsidRDefault="00CE3828" w:rsidP="00CE3828">
      <w:pPr>
        <w:pStyle w:val="Bezproreda"/>
        <w:rPr>
          <w:rFonts w:ascii="Times New Roman" w:hAnsi="Times New Roman"/>
          <w:sz w:val="24"/>
          <w:szCs w:val="24"/>
        </w:rPr>
      </w:pPr>
    </w:p>
    <w:p w14:paraId="31DFC285"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Rok na koji se sklapa okvirni sporazum te obrazloženje razloga za trajanje okvirnog sporazuma duže od četiri, odnosno osam godina:</w:t>
      </w:r>
    </w:p>
    <w:p w14:paraId="7036241B"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68141E10" w14:textId="77777777" w:rsidR="00CE3828" w:rsidRPr="00AD1882" w:rsidRDefault="00CE3828" w:rsidP="00CE3828">
      <w:pPr>
        <w:pStyle w:val="Bezproreda"/>
        <w:rPr>
          <w:rFonts w:ascii="Times New Roman" w:hAnsi="Times New Roman"/>
          <w:sz w:val="24"/>
          <w:szCs w:val="24"/>
        </w:rPr>
      </w:pPr>
    </w:p>
    <w:p w14:paraId="66D2283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Način sklapanja ugovora na temelju okvirnog sporazuma:</w:t>
      </w:r>
    </w:p>
    <w:p w14:paraId="275D04F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6937847" w14:textId="77777777" w:rsidR="00CE3828" w:rsidRPr="00AD1882" w:rsidRDefault="00CE3828" w:rsidP="00CE3828">
      <w:pPr>
        <w:pStyle w:val="Bezproreda"/>
        <w:rPr>
          <w:rFonts w:ascii="Times New Roman" w:hAnsi="Times New Roman"/>
          <w:sz w:val="24"/>
          <w:szCs w:val="24"/>
        </w:rPr>
      </w:pPr>
    </w:p>
    <w:p w14:paraId="527A16C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Navod obvezuje li okvirni sporazum stranke na izvršenje okvirnog sporazuma:</w:t>
      </w:r>
    </w:p>
    <w:p w14:paraId="30C7D796"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7DA6576D" w14:textId="77777777" w:rsidR="00CE3828" w:rsidRPr="00AD1882" w:rsidRDefault="00CE3828" w:rsidP="00CE3828">
      <w:pPr>
        <w:pStyle w:val="Bezproreda"/>
        <w:rPr>
          <w:rFonts w:ascii="Times New Roman" w:hAnsi="Times New Roman"/>
          <w:sz w:val="24"/>
          <w:szCs w:val="24"/>
        </w:rPr>
      </w:pPr>
    </w:p>
    <w:p w14:paraId="7174EACE"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Naznaka svih naručitelja u čije ime se sklapa okvirni sporazum:</w:t>
      </w:r>
    </w:p>
    <w:p w14:paraId="2D60C491"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7461BF85" w14:textId="77777777" w:rsidR="00CE3828" w:rsidRPr="00AD1882" w:rsidRDefault="00CE3828" w:rsidP="00CE3828">
      <w:pPr>
        <w:pStyle w:val="Bezproreda"/>
        <w:rPr>
          <w:rFonts w:ascii="Times New Roman" w:hAnsi="Times New Roman"/>
          <w:sz w:val="24"/>
          <w:szCs w:val="24"/>
        </w:rPr>
      </w:pPr>
    </w:p>
    <w:p w14:paraId="64FD5124"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Drugi uvjeti koji će biti korišteni prilikom sklapanja ugovora na temelju okvirnog sporazuma:</w:t>
      </w:r>
    </w:p>
    <w:p w14:paraId="651ECDC8"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69C96D96" w14:textId="77777777" w:rsidR="00CE3828" w:rsidRPr="00AD1882" w:rsidRDefault="00CE3828" w:rsidP="00CE3828">
      <w:pPr>
        <w:pStyle w:val="Bezproreda"/>
        <w:rPr>
          <w:rFonts w:ascii="Times New Roman" w:hAnsi="Times New Roman"/>
          <w:sz w:val="24"/>
          <w:szCs w:val="24"/>
        </w:rPr>
      </w:pPr>
    </w:p>
    <w:p w14:paraId="6F7DFDF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9</w:t>
      </w:r>
      <w:r w:rsidRPr="00AD1882">
        <w:rPr>
          <w:rFonts w:ascii="Times New Roman" w:hAnsi="Times New Roman"/>
          <w:b/>
          <w:sz w:val="24"/>
          <w:szCs w:val="24"/>
        </w:rPr>
        <w:t>.</w:t>
      </w:r>
      <w:r w:rsidRPr="00AD1882">
        <w:rPr>
          <w:rFonts w:ascii="Times New Roman" w:hAnsi="Times New Roman"/>
          <w:b/>
          <w:sz w:val="24"/>
          <w:szCs w:val="24"/>
        </w:rPr>
        <w:tab/>
        <w:t>Podaci potrebni za provedbu elektroničke dražbe:</w:t>
      </w:r>
    </w:p>
    <w:p w14:paraId="4F84CAD7"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4667957" w14:textId="77777777" w:rsidR="00CE3828" w:rsidRPr="00AD1882" w:rsidRDefault="00CE3828" w:rsidP="00CE3828">
      <w:pPr>
        <w:pStyle w:val="Bezproreda"/>
        <w:rPr>
          <w:rFonts w:ascii="Times New Roman" w:hAnsi="Times New Roman"/>
          <w:b/>
          <w:sz w:val="24"/>
          <w:szCs w:val="24"/>
        </w:rPr>
      </w:pPr>
    </w:p>
    <w:p w14:paraId="5A49D346" w14:textId="77777777" w:rsidR="00CE3828" w:rsidRPr="00AD1882" w:rsidRDefault="00CE3828" w:rsidP="00CE3828">
      <w:pPr>
        <w:pStyle w:val="Bezproreda"/>
        <w:rPr>
          <w:rFonts w:ascii="Times New Roman" w:hAnsi="Times New Roman"/>
          <w:b/>
          <w:sz w:val="24"/>
          <w:szCs w:val="24"/>
          <w:lang w:eastAsia="x-none"/>
        </w:rPr>
      </w:pPr>
      <w:r w:rsidRPr="00AD1882">
        <w:rPr>
          <w:rFonts w:ascii="Times New Roman" w:hAnsi="Times New Roman"/>
          <w:b/>
          <w:sz w:val="24"/>
          <w:szCs w:val="24"/>
          <w:lang w:eastAsia="x-none"/>
        </w:rPr>
        <w:t>7.1</w:t>
      </w:r>
      <w:r w:rsidR="00E867BA">
        <w:rPr>
          <w:rFonts w:ascii="Times New Roman" w:hAnsi="Times New Roman"/>
          <w:b/>
          <w:sz w:val="24"/>
          <w:szCs w:val="24"/>
          <w:lang w:eastAsia="x-none"/>
        </w:rPr>
        <w:t>0</w:t>
      </w:r>
      <w:r w:rsidRPr="00AD1882">
        <w:rPr>
          <w:rFonts w:ascii="Times New Roman" w:hAnsi="Times New Roman"/>
          <w:b/>
          <w:sz w:val="24"/>
          <w:szCs w:val="24"/>
          <w:lang w:eastAsia="x-none"/>
        </w:rPr>
        <w:t>.</w:t>
      </w:r>
      <w:r w:rsidRPr="00AD1882">
        <w:rPr>
          <w:rFonts w:ascii="Times New Roman" w:hAnsi="Times New Roman"/>
          <w:b/>
          <w:sz w:val="24"/>
          <w:szCs w:val="24"/>
          <w:lang w:eastAsia="x-none"/>
        </w:rPr>
        <w:tab/>
        <w:t>Odredbe koje se odnose na zajednicu gospodarskih subjekata (ponuditelja):</w:t>
      </w:r>
    </w:p>
    <w:p w14:paraId="5D3B0802"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Više gospodarskih subjekata može se udružiti i dostaviti zajedničku ponudu, neovisno o uređenju njihova međusobnog odnosa.</w:t>
      </w:r>
    </w:p>
    <w:p w14:paraId="3CAF1DED"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kao nositelj zajedničke ponude. </w:t>
      </w:r>
    </w:p>
    <w:p w14:paraId="3A99D54F" w14:textId="1956BD94" w:rsidR="000D0B70" w:rsidRDefault="00CE3828" w:rsidP="00CE3828">
      <w:pPr>
        <w:jc w:val="both"/>
        <w:rPr>
          <w:rFonts w:ascii="Times New Roman" w:hAnsi="Times New Roman"/>
          <w:sz w:val="24"/>
          <w:szCs w:val="24"/>
        </w:rPr>
      </w:pPr>
      <w:r w:rsidRPr="00AD1882">
        <w:rPr>
          <w:rFonts w:ascii="Times New Roman" w:hAnsi="Times New Roman"/>
          <w:sz w:val="24"/>
          <w:szCs w:val="24"/>
        </w:rPr>
        <w:t xml:space="preserve">Članovi zajednice ponuditelja obvezni su nakon sklapanja ugovora o javnoj nabavi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 xml:space="preserve">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potpisivanje primopredajnog zapisnika i ostala bitna pitanja. Sva plaćanja u slučaju zajedničke ponude, naručitelj će vršiti s nositeljem zajedničke ponude.</w:t>
      </w:r>
    </w:p>
    <w:p w14:paraId="2FB3A72A" w14:textId="77777777" w:rsidR="00996A09" w:rsidRPr="00AD1882" w:rsidRDefault="00996A09" w:rsidP="00CE3828">
      <w:pPr>
        <w:jc w:val="both"/>
        <w:rPr>
          <w:rFonts w:ascii="Times New Roman" w:hAnsi="Times New Roman"/>
          <w:sz w:val="24"/>
          <w:szCs w:val="24"/>
        </w:rPr>
      </w:pPr>
    </w:p>
    <w:p w14:paraId="3A990600" w14:textId="77777777" w:rsidR="00CE3828" w:rsidRPr="00AD1882" w:rsidRDefault="00CE3828" w:rsidP="00CE3828">
      <w:pPr>
        <w:pStyle w:val="Naslov3"/>
        <w:rPr>
          <w:rFonts w:ascii="Times New Roman" w:hAnsi="Times New Roman"/>
          <w:b/>
          <w:color w:val="auto"/>
          <w:lang w:val="hr-HR"/>
        </w:rPr>
      </w:pPr>
      <w:r w:rsidRPr="00AD1882">
        <w:rPr>
          <w:rFonts w:ascii="Times New Roman" w:hAnsi="Times New Roman"/>
          <w:b/>
          <w:color w:val="auto"/>
          <w:lang w:val="hr-HR"/>
        </w:rPr>
        <w:lastRenderedPageBreak/>
        <w:t>7.1</w:t>
      </w:r>
      <w:r w:rsidR="008F71A0">
        <w:rPr>
          <w:rFonts w:ascii="Times New Roman" w:hAnsi="Times New Roman"/>
          <w:b/>
          <w:color w:val="auto"/>
          <w:lang w:val="hr-HR"/>
        </w:rPr>
        <w:t>1</w:t>
      </w:r>
      <w:r w:rsidRPr="00AD1882">
        <w:rPr>
          <w:rFonts w:ascii="Times New Roman" w:hAnsi="Times New Roman"/>
          <w:b/>
          <w:color w:val="auto"/>
          <w:lang w:val="hr-HR"/>
        </w:rPr>
        <w:t>.</w:t>
      </w:r>
      <w:r w:rsidRPr="00AD1882">
        <w:rPr>
          <w:rFonts w:ascii="Times New Roman" w:hAnsi="Times New Roman"/>
          <w:b/>
          <w:color w:val="auto"/>
          <w:lang w:val="hr-HR"/>
        </w:rPr>
        <w:tab/>
        <w:t xml:space="preserve">Odredbe koje se odnose na </w:t>
      </w:r>
      <w:proofErr w:type="spellStart"/>
      <w:r w:rsidRPr="00AD1882">
        <w:rPr>
          <w:rFonts w:ascii="Times New Roman" w:hAnsi="Times New Roman"/>
          <w:b/>
          <w:color w:val="auto"/>
          <w:lang w:val="hr-HR"/>
        </w:rPr>
        <w:t>podugovaratelje</w:t>
      </w:r>
      <w:proofErr w:type="spellEnd"/>
      <w:r w:rsidRPr="00AD1882">
        <w:rPr>
          <w:rFonts w:ascii="Times New Roman" w:hAnsi="Times New Roman"/>
          <w:b/>
          <w:color w:val="auto"/>
          <w:lang w:val="hr-HR"/>
        </w:rPr>
        <w:t>:</w:t>
      </w:r>
    </w:p>
    <w:p w14:paraId="1B8800B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ne smije zahtijevati od gospodarskih subjekata da dio ugovora o javnoj nabavi daju u podugovor ili da angažiraju određene </w:t>
      </w:r>
      <w:proofErr w:type="spellStart"/>
      <w:r w:rsidRPr="00AD1882">
        <w:rPr>
          <w:rFonts w:ascii="Times New Roman" w:hAnsi="Times New Roman"/>
          <w:sz w:val="24"/>
          <w:szCs w:val="24"/>
        </w:rPr>
        <w:t>podugovaratelje</w:t>
      </w:r>
      <w:proofErr w:type="spellEnd"/>
      <w:r w:rsidRPr="00AD1882">
        <w:rPr>
          <w:rFonts w:ascii="Times New Roman" w:hAnsi="Times New Roman"/>
          <w:sz w:val="24"/>
          <w:szCs w:val="24"/>
        </w:rPr>
        <w:t xml:space="preserve"> niti ih u tome ograničavati, osim ako posebnim propisom ili međunarodnim sporazumom nije drukčije određeno.</w:t>
      </w:r>
    </w:p>
    <w:p w14:paraId="4B908110" w14:textId="635E0248"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Gospodarski subjekt je obvezan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dokazati da ne postoji razlog za isključenje iz točke 3.1. i 3.2. </w:t>
      </w:r>
      <w:r w:rsidR="00974215">
        <w:rPr>
          <w:rFonts w:ascii="Times New Roman" w:hAnsi="Times New Roman"/>
          <w:sz w:val="24"/>
          <w:szCs w:val="24"/>
        </w:rPr>
        <w:t xml:space="preserve"> </w:t>
      </w:r>
      <w:r w:rsidRPr="00AD1882">
        <w:rPr>
          <w:rFonts w:ascii="Times New Roman" w:hAnsi="Times New Roman"/>
          <w:sz w:val="24"/>
          <w:szCs w:val="24"/>
        </w:rPr>
        <w:t xml:space="preserve">dokumentacije o nabavi. </w:t>
      </w:r>
    </w:p>
    <w:p w14:paraId="01B4241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naručitelj utvrdi da postoji osnova za isključenje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iz točke 3.1. i 3.2. dokumentacije o nabavi, obvezan je od gospodarskog subjekta zatražiti zamjenu tog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primjerenom roku, ne kraćem od pet dana.</w:t>
      </w:r>
    </w:p>
    <w:p w14:paraId="76D8978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koji namjerava dati dio ugovora o javnoj nabavi u podugovor obvezan je u ponudi:</w:t>
      </w:r>
    </w:p>
    <w:p w14:paraId="6E3A4A2C"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navesti koji dio ugovora namjerava dati u podugovor (predmet ili količina, vrijednost ili postotni udio),</w:t>
      </w:r>
    </w:p>
    <w:p w14:paraId="4D3C5E03"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navesti podatke o </w:t>
      </w:r>
      <w:proofErr w:type="spellStart"/>
      <w:r w:rsidRPr="00AD1882">
        <w:rPr>
          <w:rFonts w:ascii="Times New Roman" w:hAnsi="Times New Roman" w:cs="Times New Roman"/>
          <w:sz w:val="24"/>
          <w:szCs w:val="24"/>
          <w:lang w:val="hr-HR"/>
        </w:rPr>
        <w:t>podugovarateljima</w:t>
      </w:r>
      <w:proofErr w:type="spellEnd"/>
      <w:r w:rsidRPr="00AD1882">
        <w:rPr>
          <w:rFonts w:ascii="Times New Roman" w:hAnsi="Times New Roman" w:cs="Times New Roman"/>
          <w:sz w:val="24"/>
          <w:szCs w:val="24"/>
          <w:lang w:val="hr-HR"/>
        </w:rPr>
        <w:t xml:space="preserve"> (naziv ili tvrtka, sjedište, OIB ili nacionalni identifikacijski broj, broj računa, zakonski zastupnici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14:paraId="1FEF85D0"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dostaviti ESPD - europsku jedinstvenu dokumentaciju o nabavi za svakog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14:paraId="42ED458B"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gospodarski subjekt dio ugovora o javnoj nabavi daje u podugovor, podaci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će biti obvezno navedeni u ugovoru o javnoj nabavi.</w:t>
      </w:r>
    </w:p>
    <w:p w14:paraId="2391BC3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28ED5D5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3522E5FE"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Ugovaratelj može tijekom izvršenja ugovora o javnoj nabavi od naručitelja zahtijevati:</w:t>
      </w:r>
    </w:p>
    <w:p w14:paraId="16DDFFC4"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promjenu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za onaj dio ugovora o javnoj nabavi koji je prethodno dao u podugovor,</w:t>
      </w:r>
    </w:p>
    <w:p w14:paraId="5DA9C869"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uvođenje jednog ili više novih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čiji ukupni udio ne smije prijeći 30% vrijednosti ugovora o javnoj nabavi bez poreza na dodanu vrijednost, neovisno o tome je li prethodno dao dio ugovora o javnoj nabavi u podugovor ili ne,</w:t>
      </w:r>
    </w:p>
    <w:p w14:paraId="557A458D"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preuzimanje izvršenja dijela ugovora o javnoj nabavi koji je prethodno dao u podugovor.</w:t>
      </w:r>
    </w:p>
    <w:p w14:paraId="4ECB1128"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Uz zahtjev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ili za uvođenjem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ugovaratelj naručitelju dostavlja podatke o novom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i europsku jedinstvenu dokumentaciju o nabavi za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w:t>
      </w:r>
    </w:p>
    <w:p w14:paraId="5F5E0AB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neće i ne smije odobriti zahtjev ugovaratelja:</w:t>
      </w:r>
    </w:p>
    <w:p w14:paraId="35CCF60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1. u slučaju zahtjeva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onaj dio ugovora koji je prethodno dao u podugovor i u slučaju zahtjeva za uvođenje jednog ili više novih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kojeg sada mijenja, a novi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ne ispunjava iste uvjete, ili postoje osnove za isključenje,</w:t>
      </w:r>
    </w:p>
    <w:p w14:paraId="130645B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izvršenje tog dijela, a ugovaratelj samostalno ne posjeduje takvu sposobnost, ili ako je taj dio ugovora već izvršen.</w:t>
      </w:r>
    </w:p>
    <w:p w14:paraId="72ACCCD9" w14:textId="77777777" w:rsidR="00CE3828" w:rsidRDefault="00CE3828" w:rsidP="00CE3828">
      <w:pPr>
        <w:jc w:val="both"/>
        <w:rPr>
          <w:rFonts w:ascii="Times New Roman" w:hAnsi="Times New Roman"/>
          <w:sz w:val="24"/>
          <w:szCs w:val="24"/>
        </w:rPr>
      </w:pPr>
      <w:r w:rsidRPr="00AD1882">
        <w:rPr>
          <w:rFonts w:ascii="Times New Roman" w:hAnsi="Times New Roman"/>
          <w:sz w:val="24"/>
          <w:szCs w:val="24"/>
        </w:rPr>
        <w:t xml:space="preserve">Sudjelovanje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ne utječe na odgovornost ugovaratelja za izvršenje ugovora o javnoj nabavi. </w:t>
      </w:r>
    </w:p>
    <w:p w14:paraId="6A3BA574" w14:textId="77777777" w:rsidR="000D0B70" w:rsidRPr="00AD1882" w:rsidRDefault="000D0B70" w:rsidP="00CE3828">
      <w:pPr>
        <w:jc w:val="both"/>
        <w:rPr>
          <w:rFonts w:ascii="Times New Roman" w:hAnsi="Times New Roman"/>
          <w:sz w:val="24"/>
          <w:szCs w:val="24"/>
        </w:rPr>
      </w:pPr>
    </w:p>
    <w:p w14:paraId="0D474077" w14:textId="2E6CEF4B"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 xml:space="preserve">Navod da su podaci o imenovanim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xml:space="preserve"> (naziv ili tvrtka, sjedište, OIB ili nacionalni identifikacijski broj, broj računa, zakonski zastupnici </w:t>
      </w:r>
      <w:proofErr w:type="spellStart"/>
      <w:r w:rsidRPr="00AD1882">
        <w:rPr>
          <w:rFonts w:ascii="Times New Roman" w:hAnsi="Times New Roman"/>
          <w:b/>
          <w:sz w:val="24"/>
          <w:szCs w:val="24"/>
        </w:rPr>
        <w:t>podugovaratelja</w:t>
      </w:r>
      <w:proofErr w:type="spellEnd"/>
      <w:r w:rsidRPr="00AD1882">
        <w:rPr>
          <w:rFonts w:ascii="Times New Roman" w:hAnsi="Times New Roman"/>
          <w:b/>
          <w:sz w:val="24"/>
          <w:szCs w:val="24"/>
        </w:rPr>
        <w:t xml:space="preserve">) </w:t>
      </w:r>
      <w:r w:rsidR="0080597A">
        <w:rPr>
          <w:rFonts w:ascii="Times New Roman" w:hAnsi="Times New Roman"/>
          <w:b/>
          <w:sz w:val="24"/>
          <w:szCs w:val="24"/>
        </w:rPr>
        <w:t xml:space="preserve"> </w:t>
      </w:r>
      <w:r w:rsidRPr="00AD1882">
        <w:rPr>
          <w:rFonts w:ascii="Times New Roman" w:hAnsi="Times New Roman"/>
          <w:b/>
          <w:sz w:val="24"/>
          <w:szCs w:val="24"/>
        </w:rPr>
        <w:t xml:space="preserve">i </w:t>
      </w:r>
      <w:r w:rsidR="0080597A">
        <w:rPr>
          <w:rFonts w:ascii="Times New Roman" w:hAnsi="Times New Roman"/>
          <w:b/>
          <w:sz w:val="24"/>
          <w:szCs w:val="24"/>
        </w:rPr>
        <w:t xml:space="preserve"> </w:t>
      </w:r>
      <w:r w:rsidRPr="00AD1882">
        <w:rPr>
          <w:rFonts w:ascii="Times New Roman" w:hAnsi="Times New Roman"/>
          <w:b/>
          <w:sz w:val="24"/>
          <w:szCs w:val="24"/>
        </w:rPr>
        <w:t xml:space="preserve">dijelovi ugovora koje će on izvršavati (predmet ili količina, vrijednost ili postotni udio) </w:t>
      </w:r>
      <w:r w:rsidR="0080597A">
        <w:rPr>
          <w:rFonts w:ascii="Times New Roman" w:hAnsi="Times New Roman"/>
          <w:b/>
          <w:sz w:val="24"/>
          <w:szCs w:val="24"/>
        </w:rPr>
        <w:t xml:space="preserve"> </w:t>
      </w:r>
      <w:r w:rsidRPr="00AD1882">
        <w:rPr>
          <w:rFonts w:ascii="Times New Roman" w:hAnsi="Times New Roman"/>
          <w:b/>
          <w:sz w:val="24"/>
          <w:szCs w:val="24"/>
        </w:rPr>
        <w:t>obvezni sastojci ugovora o javnoj nabavi:</w:t>
      </w:r>
    </w:p>
    <w:p w14:paraId="0180C93C"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Podaci o imenovanim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(naziv ili tvrtka, sjedište, OIB ili nacionalni identifikacijski broj, broj računa, zakonski zastupnici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i dijelovi ugovora koje će on izvršavati (predmet ili količina, vrijednost ili postotni udio) su obvezni sastojci ugovora o javnoj nabavi.</w:t>
      </w:r>
    </w:p>
    <w:p w14:paraId="44B4B885" w14:textId="77777777" w:rsidR="00CE3828" w:rsidRPr="00AD1882" w:rsidRDefault="00CE3828" w:rsidP="00CE3828">
      <w:pPr>
        <w:pStyle w:val="Bezproreda"/>
        <w:jc w:val="both"/>
        <w:rPr>
          <w:rFonts w:ascii="Times New Roman" w:hAnsi="Times New Roman"/>
          <w:sz w:val="24"/>
          <w:szCs w:val="24"/>
        </w:rPr>
      </w:pPr>
    </w:p>
    <w:p w14:paraId="6417A939"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 xml:space="preserve">Navod o obveznom neposrednom plaćanju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u slu</w:t>
      </w:r>
      <w:r w:rsidR="005F0179">
        <w:rPr>
          <w:rFonts w:ascii="Times New Roman" w:hAnsi="Times New Roman"/>
          <w:b/>
          <w:sz w:val="24"/>
          <w:szCs w:val="24"/>
        </w:rPr>
        <w:t>č</w:t>
      </w:r>
      <w:r w:rsidRPr="00AD1882">
        <w:rPr>
          <w:rFonts w:ascii="Times New Roman" w:hAnsi="Times New Roman"/>
          <w:b/>
          <w:sz w:val="24"/>
          <w:szCs w:val="24"/>
        </w:rPr>
        <w:t>aju kada se dio ugovora daje u podugovor, ili obrazloženje opravdanih razloga vezanih uz prirodu ugovora ili specifičnih uvjeta njegova izvršenja zbog kojih to nije primjenjivo:</w:t>
      </w:r>
    </w:p>
    <w:p w14:paraId="7AC3CC0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4476AD4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17E1CE44" w14:textId="77777777" w:rsidR="00CE3828" w:rsidRPr="00AD1882" w:rsidRDefault="00CE3828" w:rsidP="00CE3828">
      <w:pPr>
        <w:pStyle w:val="Bezproreda"/>
        <w:jc w:val="both"/>
        <w:rPr>
          <w:rFonts w:ascii="Times New Roman" w:hAnsi="Times New Roman"/>
          <w:color w:val="FF0000"/>
        </w:rPr>
      </w:pPr>
      <w:r w:rsidRPr="00AD1882">
        <w:rPr>
          <w:rFonts w:ascii="Times New Roman" w:hAnsi="Times New Roman"/>
          <w:sz w:val="24"/>
          <w:szCs w:val="24"/>
        </w:rPr>
        <w:tab/>
      </w:r>
      <w:r w:rsidRPr="00AD1882">
        <w:rPr>
          <w:rFonts w:ascii="Times New Roman" w:hAnsi="Times New Roman"/>
          <w:b/>
          <w:sz w:val="24"/>
          <w:szCs w:val="24"/>
        </w:rPr>
        <w:tab/>
      </w:r>
    </w:p>
    <w:p w14:paraId="4CB2C1E5"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Vrsta, sredstvo i uvjeti jamstva, ako su tražena te navod da gospodarski subjekt može dati novčani polog u traženom iznosu i žiro račun (IBAN) naručitelja:</w:t>
      </w:r>
    </w:p>
    <w:p w14:paraId="00C55B11" w14:textId="77777777" w:rsidR="002E29C0" w:rsidRPr="00AD1882" w:rsidRDefault="002E29C0" w:rsidP="00CE3828">
      <w:pPr>
        <w:pStyle w:val="Bezproreda"/>
        <w:rPr>
          <w:rFonts w:ascii="Times New Roman" w:hAnsi="Times New Roman"/>
          <w:b/>
          <w:sz w:val="24"/>
          <w:szCs w:val="24"/>
        </w:rPr>
      </w:pPr>
    </w:p>
    <w:p w14:paraId="2E434BBB" w14:textId="77777777" w:rsidR="00256C51" w:rsidRPr="00256C51" w:rsidRDefault="00256C51" w:rsidP="00256C51">
      <w:pPr>
        <w:pStyle w:val="Bezproreda"/>
        <w:jc w:val="both"/>
        <w:rPr>
          <w:rFonts w:ascii="Times New Roman" w:eastAsia="Times New Roman" w:hAnsi="Times New Roman"/>
          <w:sz w:val="24"/>
          <w:szCs w:val="24"/>
          <w:u w:val="single"/>
          <w:lang w:eastAsia="hr-HR"/>
        </w:rPr>
      </w:pPr>
      <w:r>
        <w:rPr>
          <w:rFonts w:ascii="Times New Roman" w:eastAsia="Times New Roman" w:hAnsi="Times New Roman"/>
          <w:b/>
          <w:bCs/>
          <w:sz w:val="24"/>
          <w:szCs w:val="24"/>
          <w:u w:val="single"/>
          <w:lang w:eastAsia="hr-HR"/>
        </w:rPr>
        <w:t>1.</w:t>
      </w:r>
      <w:r w:rsidR="00CE3828" w:rsidRPr="002E29C0">
        <w:rPr>
          <w:rFonts w:ascii="Times New Roman" w:eastAsia="Times New Roman" w:hAnsi="Times New Roman"/>
          <w:b/>
          <w:bCs/>
          <w:sz w:val="24"/>
          <w:szCs w:val="24"/>
          <w:u w:val="single"/>
          <w:lang w:eastAsia="hr-HR"/>
        </w:rPr>
        <w:t>Jamstvo za ozbiljnost ponude</w:t>
      </w:r>
      <w:r w:rsidR="00CE3828" w:rsidRPr="00AD1882">
        <w:rPr>
          <w:rFonts w:ascii="Times New Roman" w:eastAsia="Times New Roman" w:hAnsi="Times New Roman"/>
          <w:sz w:val="24"/>
          <w:szCs w:val="24"/>
          <w:u w:val="single"/>
          <w:lang w:eastAsia="hr-HR"/>
        </w:rPr>
        <w:t>, za slučaj odustajanja ponuditelja od svoje ponude u roku njezine valjanosti, nedostavljanja ažuriranih popratnih dokumenata sukladno članku 263. ZJN 2016, neprihvaćanja ispravka računske pogreške, odbijanja potpisivanja ugovora o javnoj nabavi ili nedostavljanja jamstva za uredno ispunjenje ugovora o javnoj nabavi.</w:t>
      </w:r>
    </w:p>
    <w:p w14:paraId="66BD1362" w14:textId="77777777" w:rsidR="00256C51" w:rsidRDefault="00256C51" w:rsidP="00256C51">
      <w:pPr>
        <w:spacing w:after="0" w:line="240" w:lineRule="auto"/>
        <w:jc w:val="both"/>
        <w:rPr>
          <w:rFonts w:ascii="Times New Roman" w:eastAsia="Times New Roman" w:hAnsi="Times New Roman"/>
          <w:sz w:val="24"/>
          <w:szCs w:val="24"/>
          <w:lang w:eastAsia="hr-HR"/>
        </w:rPr>
      </w:pPr>
      <w:r w:rsidRPr="00423824">
        <w:rPr>
          <w:rFonts w:ascii="Times New Roman" w:eastAsia="Times New Roman" w:hAnsi="Times New Roman"/>
          <w:sz w:val="24"/>
          <w:szCs w:val="24"/>
          <w:lang w:eastAsia="hr-HR"/>
        </w:rPr>
        <w:t>Kao jamstvo za ozbiljnost ponude traži se</w:t>
      </w:r>
      <w:r>
        <w:rPr>
          <w:rFonts w:ascii="Times New Roman" w:eastAsia="Times New Roman" w:hAnsi="Times New Roman"/>
          <w:sz w:val="24"/>
          <w:szCs w:val="24"/>
          <w:lang w:eastAsia="hr-HR"/>
        </w:rPr>
        <w:t>:</w:t>
      </w:r>
    </w:p>
    <w:p w14:paraId="7E9D82C2" w14:textId="2BE5F81D" w:rsidR="00256C51" w:rsidRPr="00423824" w:rsidRDefault="00256C51" w:rsidP="00256C51">
      <w:pPr>
        <w:spacing w:after="0" w:line="240" w:lineRule="auto"/>
        <w:jc w:val="both"/>
        <w:rPr>
          <w:rFonts w:ascii="Times New Roman" w:hAnsi="Times New Roman"/>
          <w:sz w:val="24"/>
        </w:rPr>
      </w:pPr>
      <w:r>
        <w:rPr>
          <w:rFonts w:ascii="Times New Roman" w:eastAsia="Times New Roman" w:hAnsi="Times New Roman"/>
          <w:sz w:val="24"/>
          <w:szCs w:val="24"/>
          <w:lang w:eastAsia="hr-HR"/>
        </w:rPr>
        <w:t>-</w:t>
      </w:r>
      <w:r w:rsidRPr="00423824">
        <w:rPr>
          <w:rFonts w:ascii="Times New Roman" w:eastAsia="Times New Roman" w:hAnsi="Times New Roman"/>
          <w:sz w:val="24"/>
          <w:szCs w:val="24"/>
          <w:lang w:eastAsia="hr-HR"/>
        </w:rPr>
        <w:t xml:space="preserve"> </w:t>
      </w:r>
      <w:r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rsidR="00F74D22">
        <w:rPr>
          <w:rFonts w:ascii="Times New Roman" w:hAnsi="Times New Roman"/>
          <w:sz w:val="24"/>
        </w:rPr>
        <w:t xml:space="preserve"> </w:t>
      </w:r>
      <w:r w:rsidRPr="00423824">
        <w:rPr>
          <w:rFonts w:ascii="Times New Roman" w:hAnsi="Times New Roman"/>
          <w:sz w:val="24"/>
        </w:rPr>
        <w:t xml:space="preserve">na iznos </w:t>
      </w:r>
      <w:r w:rsidR="007C2CC8" w:rsidRPr="007C2CC8">
        <w:rPr>
          <w:rFonts w:ascii="Times New Roman" w:hAnsi="Times New Roman"/>
          <w:b/>
          <w:bCs/>
          <w:sz w:val="24"/>
        </w:rPr>
        <w:t>3.000</w:t>
      </w:r>
      <w:r w:rsidRPr="00BB1123">
        <w:rPr>
          <w:rFonts w:ascii="Times New Roman" w:hAnsi="Times New Roman"/>
          <w:b/>
          <w:color w:val="000000" w:themeColor="text1"/>
          <w:sz w:val="24"/>
        </w:rPr>
        <w:t xml:space="preserve">,00 </w:t>
      </w:r>
      <w:r w:rsidR="007C2CC8">
        <w:rPr>
          <w:rFonts w:ascii="Times New Roman" w:hAnsi="Times New Roman"/>
          <w:b/>
          <w:sz w:val="24"/>
        </w:rPr>
        <w:t>eura</w:t>
      </w:r>
      <w:r w:rsidR="00995E3C">
        <w:rPr>
          <w:rFonts w:ascii="Times New Roman" w:hAnsi="Times New Roman"/>
          <w:b/>
          <w:sz w:val="24"/>
        </w:rPr>
        <w:t xml:space="preserve">    </w:t>
      </w:r>
      <w:r w:rsidRPr="00423824">
        <w:rPr>
          <w:rFonts w:ascii="Times New Roman" w:hAnsi="Times New Roman"/>
          <w:b/>
          <w:sz w:val="24"/>
        </w:rPr>
        <w:t xml:space="preserve"> ili</w:t>
      </w:r>
    </w:p>
    <w:p w14:paraId="7BAE4110" w14:textId="0C821467" w:rsidR="00256C51" w:rsidRDefault="00256C51" w:rsidP="00256C51">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 xml:space="preserve">novčani polog (pod svrhom plaćanja potrebno je navesti da se radi o jamstvu za ozbiljnost ponude i navesti evidencijski broj nabave) u iznosu od </w:t>
      </w:r>
      <w:r>
        <w:rPr>
          <w:rFonts w:ascii="Times New Roman" w:eastAsia="Times New Roman" w:hAnsi="Times New Roman"/>
          <w:sz w:val="24"/>
          <w:szCs w:val="24"/>
          <w:lang w:eastAsia="hr-HR"/>
        </w:rPr>
        <w:t xml:space="preserve"> </w:t>
      </w:r>
      <w:r w:rsidR="007C2CC8" w:rsidRPr="007C2CC8">
        <w:rPr>
          <w:rFonts w:ascii="Times New Roman" w:eastAsia="Times New Roman" w:hAnsi="Times New Roman"/>
          <w:b/>
          <w:bCs/>
          <w:sz w:val="24"/>
          <w:szCs w:val="24"/>
          <w:lang w:eastAsia="hr-HR"/>
        </w:rPr>
        <w:t>3.0</w:t>
      </w:r>
      <w:r w:rsidRPr="007C2CC8">
        <w:rPr>
          <w:rFonts w:ascii="Times New Roman" w:eastAsia="Times New Roman" w:hAnsi="Times New Roman"/>
          <w:b/>
          <w:bCs/>
          <w:color w:val="000000" w:themeColor="text1"/>
          <w:sz w:val="24"/>
          <w:szCs w:val="24"/>
          <w:lang w:eastAsia="hr-HR"/>
        </w:rPr>
        <w:t>00</w:t>
      </w:r>
      <w:r w:rsidRPr="00BB1123">
        <w:rPr>
          <w:rFonts w:ascii="Times New Roman" w:eastAsia="Times New Roman" w:hAnsi="Times New Roman"/>
          <w:b/>
          <w:bCs/>
          <w:color w:val="000000" w:themeColor="text1"/>
          <w:sz w:val="24"/>
          <w:szCs w:val="24"/>
          <w:lang w:eastAsia="hr-HR"/>
        </w:rPr>
        <w:t xml:space="preserve">,00 </w:t>
      </w:r>
      <w:r w:rsidR="007C2CC8">
        <w:rPr>
          <w:rFonts w:ascii="Times New Roman" w:eastAsia="Times New Roman" w:hAnsi="Times New Roman"/>
          <w:b/>
          <w:bCs/>
          <w:color w:val="000000" w:themeColor="text1"/>
          <w:sz w:val="24"/>
          <w:szCs w:val="24"/>
          <w:lang w:eastAsia="hr-HR"/>
        </w:rPr>
        <w:t>eura</w:t>
      </w:r>
      <w:r w:rsidRPr="00BB1123">
        <w:rPr>
          <w:rFonts w:ascii="Times New Roman" w:eastAsia="Times New Roman" w:hAnsi="Times New Roman"/>
          <w:color w:val="000000" w:themeColor="text1"/>
          <w:sz w:val="24"/>
          <w:szCs w:val="24"/>
          <w:lang w:eastAsia="hr-HR"/>
        </w:rPr>
        <w:t xml:space="preserve"> </w:t>
      </w:r>
      <w:r w:rsidRPr="00AD1882">
        <w:rPr>
          <w:rFonts w:ascii="Times New Roman" w:eastAsia="Times New Roman" w:hAnsi="Times New Roman"/>
          <w:sz w:val="24"/>
          <w:szCs w:val="24"/>
          <w:lang w:eastAsia="hr-HR"/>
        </w:rPr>
        <w:t xml:space="preserve">(IBAN: </w:t>
      </w:r>
      <w:r w:rsidRPr="0056053E">
        <w:rPr>
          <w:rFonts w:ascii="Times New Roman" w:hAnsi="Times New Roman"/>
          <w:sz w:val="24"/>
          <w:szCs w:val="24"/>
        </w:rPr>
        <w:t>HR6623400091110037844  kod PBZ</w:t>
      </w:r>
      <w:r w:rsidRPr="00AD1882">
        <w:rPr>
          <w:rFonts w:ascii="Times New Roman" w:eastAsia="Times New Roman" w:hAnsi="Times New Roman"/>
          <w:sz w:val="24"/>
          <w:szCs w:val="24"/>
          <w:lang w:eastAsia="hr-HR"/>
        </w:rPr>
        <w:t xml:space="preserve">). </w:t>
      </w:r>
    </w:p>
    <w:p w14:paraId="6702F4ED" w14:textId="77777777" w:rsidR="00256C51" w:rsidRDefault="00256C51" w:rsidP="00256C51">
      <w:pPr>
        <w:pStyle w:val="Bezproreda"/>
        <w:jc w:val="both"/>
        <w:rPr>
          <w:rFonts w:ascii="Times New Roman" w:eastAsia="Times New Roman" w:hAnsi="Times New Roman"/>
          <w:sz w:val="24"/>
          <w:szCs w:val="24"/>
          <w:lang w:eastAsia="hr-HR"/>
        </w:rPr>
      </w:pPr>
    </w:p>
    <w:p w14:paraId="777B1A83" w14:textId="62756E93" w:rsidR="00256C51" w:rsidRPr="00222CD1" w:rsidRDefault="00256C51" w:rsidP="00256C51">
      <w:pPr>
        <w:shd w:val="clear" w:color="auto" w:fill="FFFFFF"/>
        <w:jc w:val="both"/>
        <w:rPr>
          <w:rFonts w:ascii="Times New Roman" w:hAnsi="Times New Roman"/>
          <w:sz w:val="24"/>
        </w:rPr>
      </w:pPr>
      <w:r w:rsidRPr="00222CD1">
        <w:rPr>
          <w:rFonts w:ascii="Times New Roman" w:hAnsi="Times New Roman"/>
          <w:sz w:val="24"/>
        </w:rPr>
        <w:t xml:space="preserve">U slučaju polaganja depozita na žiro račun Naručitelja, </w:t>
      </w:r>
      <w:r w:rsidR="00D8403F">
        <w:rPr>
          <w:rFonts w:ascii="Times New Roman" w:hAnsi="Times New Roman"/>
          <w:sz w:val="24"/>
        </w:rPr>
        <w:t xml:space="preserve"> </w:t>
      </w:r>
      <w:r w:rsidRPr="00222CD1">
        <w:rPr>
          <w:rFonts w:ascii="Times New Roman" w:hAnsi="Times New Roman"/>
          <w:sz w:val="24"/>
        </w:rPr>
        <w:t xml:space="preserve">Ponuditelji </w:t>
      </w:r>
      <w:r w:rsidRPr="005D2EAC">
        <w:rPr>
          <w:rFonts w:ascii="Times New Roman" w:hAnsi="Times New Roman"/>
          <w:b/>
          <w:bCs/>
          <w:sz w:val="24"/>
        </w:rPr>
        <w:t>moraju u svojoj ponudi</w:t>
      </w:r>
      <w:r w:rsidRPr="00222CD1">
        <w:rPr>
          <w:rFonts w:ascii="Times New Roman" w:hAnsi="Times New Roman"/>
          <w:sz w:val="24"/>
        </w:rPr>
        <w:t xml:space="preserve"> </w:t>
      </w:r>
      <w:r w:rsidRPr="00256C51">
        <w:rPr>
          <w:rFonts w:ascii="Times New Roman" w:hAnsi="Times New Roman"/>
          <w:b/>
          <w:bCs/>
          <w:sz w:val="24"/>
        </w:rPr>
        <w:t>priložiti dokaz o uplati navedenog iznosa kao njen sastavni dio</w:t>
      </w:r>
      <w:r w:rsidRPr="00222CD1">
        <w:rPr>
          <w:rFonts w:ascii="Times New Roman" w:hAnsi="Times New Roman"/>
          <w:sz w:val="24"/>
        </w:rPr>
        <w:t>. Iz dostavljenog dokaza mora biti vidljivo da je transakcija izvršena (npr. izvod poslovnog računa ili slični dokaz).</w:t>
      </w:r>
    </w:p>
    <w:p w14:paraId="48B4FB71" w14:textId="77777777" w:rsidR="00256C51" w:rsidRDefault="00256C51" w:rsidP="00256C51">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Trajanje jamstva za ozbiljnost ponude ne smije biti kraće od roka valjanosti ponude. </w:t>
      </w:r>
    </w:p>
    <w:p w14:paraId="621EEE99" w14:textId="77777777" w:rsidR="00256C51" w:rsidRDefault="00256C51" w:rsidP="00256C51">
      <w:pPr>
        <w:pStyle w:val="Bezproreda"/>
        <w:jc w:val="both"/>
        <w:rPr>
          <w:rFonts w:ascii="Times New Roman" w:eastAsia="Times New Roman" w:hAnsi="Times New Roman"/>
          <w:sz w:val="24"/>
          <w:szCs w:val="24"/>
          <w:lang w:eastAsia="hr-HR"/>
        </w:rPr>
      </w:pPr>
    </w:p>
    <w:p w14:paraId="57B44789" w14:textId="0C62D13B" w:rsidR="00256C51" w:rsidRPr="00B24326" w:rsidRDefault="00256C51" w:rsidP="00256C51">
      <w:pPr>
        <w:shd w:val="clear" w:color="auto" w:fill="FFFFFF"/>
        <w:jc w:val="both"/>
        <w:rPr>
          <w:rFonts w:ascii="Times New Roman" w:hAnsi="Times New Roman"/>
          <w:sz w:val="24"/>
        </w:rPr>
      </w:pPr>
      <w:r w:rsidRPr="00B24326">
        <w:rPr>
          <w:rFonts w:ascii="Times New Roman" w:hAnsi="Times New Roman"/>
          <w:b/>
          <w:sz w:val="24"/>
        </w:rPr>
        <w:lastRenderedPageBreak/>
        <w:t>Ukoliko ponudu podnosi Zajednica ponuditelja</w:t>
      </w:r>
      <w:r w:rsidRPr="00B24326">
        <w:rPr>
          <w:rFonts w:ascii="Times New Roman" w:hAnsi="Times New Roman"/>
          <w:sz w:val="24"/>
        </w:rPr>
        <w:t xml:space="preserve">, Naručitelju je prihvatljivo da jamstvo za ozbiljnost ponude od </w:t>
      </w:r>
      <w:r w:rsidR="007C2CC8" w:rsidRPr="007C2CC8">
        <w:rPr>
          <w:rFonts w:ascii="Times New Roman" w:hAnsi="Times New Roman"/>
          <w:b/>
          <w:bCs/>
          <w:sz w:val="24"/>
        </w:rPr>
        <w:t>3.0</w:t>
      </w:r>
      <w:r w:rsidRPr="007C2CC8">
        <w:rPr>
          <w:rFonts w:ascii="Times New Roman" w:hAnsi="Times New Roman"/>
          <w:b/>
          <w:bCs/>
          <w:color w:val="000000" w:themeColor="text1"/>
          <w:sz w:val="24"/>
        </w:rPr>
        <w:t>00</w:t>
      </w:r>
      <w:r w:rsidRPr="00742DFA">
        <w:rPr>
          <w:rFonts w:ascii="Times New Roman" w:hAnsi="Times New Roman"/>
          <w:b/>
          <w:color w:val="000000" w:themeColor="text1"/>
          <w:sz w:val="24"/>
        </w:rPr>
        <w:t xml:space="preserve">,00 </w:t>
      </w:r>
      <w:r w:rsidR="007C2CC8">
        <w:rPr>
          <w:rFonts w:ascii="Times New Roman" w:hAnsi="Times New Roman"/>
          <w:b/>
          <w:color w:val="000000" w:themeColor="text1"/>
          <w:sz w:val="24"/>
        </w:rPr>
        <w:t xml:space="preserve"> eura</w:t>
      </w:r>
      <w:r w:rsidRPr="00B24326">
        <w:rPr>
          <w:rFonts w:ascii="Times New Roman" w:hAnsi="Times New Roman"/>
          <w:b/>
          <w:sz w:val="24"/>
        </w:rPr>
        <w:t xml:space="preserve"> </w:t>
      </w:r>
      <w:r w:rsidRPr="00B24326">
        <w:rPr>
          <w:rFonts w:ascii="Times New Roman" w:hAnsi="Times New Roman"/>
          <w:sz w:val="24"/>
        </w:rPr>
        <w:t xml:space="preserve">u obliku bjanko zadužnice ili zadužnice ishodi i dostavi jedan član Zajednice ponuditelja ili da dva ili više članova Zajednice ponuditelja dostave više bjanko zadužnica ili zadužnica uz uvjet da ukupan iznos dostavljenih zadužnica bude minimalno </w:t>
      </w:r>
      <w:r w:rsidR="00181E0B" w:rsidRPr="00181E0B">
        <w:rPr>
          <w:rFonts w:ascii="Times New Roman" w:hAnsi="Times New Roman"/>
          <w:b/>
          <w:bCs/>
          <w:sz w:val="24"/>
        </w:rPr>
        <w:t>3.000,00  eura</w:t>
      </w:r>
      <w:r w:rsidRPr="00B24326">
        <w:rPr>
          <w:rFonts w:ascii="Times New Roman" w:hAnsi="Times New Roman"/>
          <w:b/>
          <w:sz w:val="24"/>
        </w:rPr>
        <w:t xml:space="preserve"> </w:t>
      </w:r>
      <w:r w:rsidRPr="00B24326">
        <w:rPr>
          <w:rFonts w:ascii="Times New Roman" w:hAnsi="Times New Roman"/>
          <w:sz w:val="24"/>
        </w:rPr>
        <w:t xml:space="preserve"> te da svaka odgovara uvjetima i zahtjevima iz ove točke Dokumentacije o nabavi.</w:t>
      </w:r>
    </w:p>
    <w:p w14:paraId="3A293873" w14:textId="77777777" w:rsidR="00256C51" w:rsidRPr="00AF1489" w:rsidRDefault="00256C51" w:rsidP="00AF1489">
      <w:pPr>
        <w:shd w:val="clear" w:color="auto" w:fill="FFFFFF"/>
        <w:jc w:val="both"/>
        <w:rPr>
          <w:rFonts w:ascii="Times New Roman" w:hAnsi="Times New Roman"/>
          <w:sz w:val="24"/>
        </w:rPr>
      </w:pPr>
      <w:r w:rsidRPr="00B24326">
        <w:rPr>
          <w:rFonts w:ascii="Times New Roman" w:hAnsi="Times New Roman"/>
          <w:sz w:val="24"/>
        </w:rPr>
        <w:t xml:space="preserve">U slučaju da bjanko zadužnice ili zadužnice ishodi i dostavi jedan član Zajednice ponuditelja tada </w:t>
      </w:r>
      <w:r w:rsidRPr="00B24326">
        <w:rPr>
          <w:rFonts w:ascii="Times New Roman" w:hAnsi="Times New Roman"/>
          <w:b/>
          <w:sz w:val="24"/>
        </w:rPr>
        <w:t>mora biti navedeno da ponudu podnosi Zajednica ponuditelja, odnosno da je Zajednica ponuditelja – PONUDITELJ u predmetnom postupku javne nabave, te da se svi gore navedeni razlozi za aktiviranje jamstva odnose na Ponuditelja (cijelu Zajednicu ponuditelja)</w:t>
      </w:r>
      <w:r w:rsidRPr="00B24326">
        <w:rPr>
          <w:rFonts w:ascii="Times New Roman" w:hAnsi="Times New Roman"/>
          <w:sz w:val="24"/>
        </w:rPr>
        <w:t>.</w:t>
      </w:r>
    </w:p>
    <w:p w14:paraId="5A6759E9" w14:textId="77777777" w:rsidR="00256C51"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tijekom postupka javne nabave istekne rok valjanosti ponude i jamstva za ozbiljnost ponude,</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naručitelj </w:t>
      </w:r>
      <w:r>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prije odabira zatražiti produženje roka valjanosti ponude i jamstva od ponuditelja koji je podnio ekonomski najpovoljniju ponudu u primjerenom roku ne kraćem od 5 dana.</w:t>
      </w:r>
    </w:p>
    <w:p w14:paraId="49F11A15" w14:textId="77777777" w:rsidR="00256C51" w:rsidRPr="00AD1882" w:rsidRDefault="00256C51" w:rsidP="00256C51">
      <w:pPr>
        <w:spacing w:after="0" w:line="240" w:lineRule="auto"/>
        <w:jc w:val="both"/>
        <w:rPr>
          <w:rFonts w:ascii="Times New Roman" w:eastAsia="Times New Roman" w:hAnsi="Times New Roman"/>
          <w:sz w:val="24"/>
          <w:szCs w:val="24"/>
          <w:lang w:eastAsia="hr-HR"/>
        </w:rPr>
      </w:pPr>
    </w:p>
    <w:p w14:paraId="41827AAF" w14:textId="77777777" w:rsidR="00256C51" w:rsidRPr="00AD1882"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14:paraId="45A96A5C" w14:textId="77777777" w:rsidR="00256C51" w:rsidRPr="00AD1882" w:rsidRDefault="00256C51" w:rsidP="00256C51">
      <w:pPr>
        <w:spacing w:after="0" w:line="240" w:lineRule="auto"/>
        <w:ind w:left="720"/>
        <w:jc w:val="both"/>
        <w:rPr>
          <w:rFonts w:ascii="Times New Roman" w:eastAsia="Times New Roman" w:hAnsi="Times New Roman"/>
          <w:sz w:val="24"/>
          <w:szCs w:val="24"/>
          <w:lang w:eastAsia="hr-HR"/>
        </w:rPr>
      </w:pPr>
    </w:p>
    <w:p w14:paraId="0F621CA6" w14:textId="77777777" w:rsidR="00256C51" w:rsidRPr="00AD1882" w:rsidRDefault="00256C51" w:rsidP="00256C51">
      <w:pPr>
        <w:spacing w:after="0" w:line="240" w:lineRule="auto"/>
        <w:jc w:val="both"/>
        <w:rPr>
          <w:rFonts w:ascii="Times New Roman" w:eastAsia="Times New Roman" w:hAnsi="Times New Roman"/>
          <w:b/>
          <w:sz w:val="24"/>
          <w:szCs w:val="24"/>
          <w:u w:val="single"/>
          <w:lang w:eastAsia="hr-HR"/>
        </w:rPr>
      </w:pPr>
      <w:r w:rsidRPr="00AD1882">
        <w:rPr>
          <w:rFonts w:ascii="Times New Roman" w:eastAsia="Times New Roman" w:hAnsi="Times New Roman"/>
          <w:b/>
          <w:sz w:val="24"/>
          <w:szCs w:val="24"/>
          <w:u w:val="single"/>
          <w:lang w:eastAsia="hr-HR"/>
        </w:rPr>
        <w:t>Dostavljanje jamstva</w:t>
      </w:r>
    </w:p>
    <w:p w14:paraId="41F1BBE2" w14:textId="77777777" w:rsidR="00256C51"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71C1B40D" w14:textId="77777777" w:rsidR="00256C51" w:rsidRPr="00EE57C3" w:rsidRDefault="00256C51" w:rsidP="00256C51">
      <w:pPr>
        <w:spacing w:after="0" w:line="240" w:lineRule="auto"/>
        <w:jc w:val="both"/>
        <w:rPr>
          <w:rFonts w:ascii="Times New Roman" w:eastAsia="Times New Roman" w:hAnsi="Times New Roman"/>
          <w:sz w:val="24"/>
          <w:szCs w:val="24"/>
          <w:lang w:eastAsia="hr-HR"/>
        </w:rPr>
      </w:pPr>
    </w:p>
    <w:p w14:paraId="2F254698" w14:textId="6D818A8A" w:rsidR="00256C51" w:rsidRPr="00EE57C3" w:rsidRDefault="00256C51" w:rsidP="00256C51">
      <w:pPr>
        <w:pStyle w:val="Zaglavlje"/>
        <w:jc w:val="both"/>
        <w:rPr>
          <w:rFonts w:ascii="Times New Roman" w:hAnsi="Times New Roman"/>
          <w:sz w:val="24"/>
          <w:szCs w:val="24"/>
        </w:rPr>
      </w:pPr>
      <w:r w:rsidRPr="00EE57C3">
        <w:rPr>
          <w:rFonts w:ascii="Times New Roman" w:hAnsi="Times New Roman"/>
          <w:sz w:val="24"/>
          <w:szCs w:val="24"/>
        </w:rPr>
        <w:t xml:space="preserve">Jamstvo za ozbiljnost ponude u obliku bjanko zadužnica dostavlja se odvojeno od elektroničke ponude, kako je to navedeno </w:t>
      </w:r>
      <w:r w:rsidR="009015AD" w:rsidRPr="009015AD">
        <w:rPr>
          <w:rFonts w:ascii="Times New Roman" w:hAnsi="Times New Roman"/>
          <w:color w:val="000000" w:themeColor="text1"/>
          <w:sz w:val="24"/>
          <w:szCs w:val="24"/>
        </w:rPr>
        <w:t>6.2.</w:t>
      </w:r>
      <w:r w:rsidRPr="009015AD">
        <w:rPr>
          <w:rFonts w:ascii="Times New Roman" w:hAnsi="Times New Roman"/>
          <w:color w:val="000000" w:themeColor="text1"/>
          <w:sz w:val="24"/>
          <w:szCs w:val="24"/>
        </w:rPr>
        <w:t xml:space="preserve"> </w:t>
      </w:r>
      <w:r w:rsidRPr="00EE57C3">
        <w:rPr>
          <w:rFonts w:ascii="Times New Roman" w:hAnsi="Times New Roman"/>
          <w:sz w:val="24"/>
          <w:szCs w:val="24"/>
        </w:rPr>
        <w:t xml:space="preserve">ove dokumentacije o nabavi, u papirnatom obliku, u zatvorenoj omotnici na kojoj su navedeni podaci o ponuditelju s dodatkom: </w:t>
      </w:r>
    </w:p>
    <w:p w14:paraId="068EFBB9" w14:textId="77777777" w:rsidR="00EE57C3" w:rsidRDefault="00EE57C3" w:rsidP="00256C51">
      <w:pPr>
        <w:shd w:val="clear" w:color="auto" w:fill="FFFFFF"/>
        <w:rPr>
          <w:rFonts w:ascii="Times New Roman" w:hAnsi="Times New Roman"/>
          <w:sz w:val="24"/>
          <w:szCs w:val="24"/>
        </w:rPr>
      </w:pPr>
    </w:p>
    <w:p w14:paraId="7F3279A9" w14:textId="435DF50E" w:rsidR="00256C51" w:rsidRPr="00A81804" w:rsidRDefault="00256C51" w:rsidP="00256C51">
      <w:pPr>
        <w:shd w:val="clear" w:color="auto" w:fill="FFFFFF"/>
        <w:rPr>
          <w:rFonts w:ascii="Times New Roman" w:hAnsi="Times New Roman"/>
          <w:sz w:val="24"/>
        </w:rPr>
      </w:pPr>
      <w:r>
        <w:rPr>
          <w:rFonts w:ascii="Times New Roman" w:hAnsi="Times New Roman"/>
          <w:sz w:val="24"/>
        </w:rPr>
        <w:t>-na prednjoj strani</w:t>
      </w:r>
    </w:p>
    <w:p w14:paraId="4E7233EB"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NARUČITELJ:</w:t>
      </w:r>
    </w:p>
    <w:p w14:paraId="0E3E8B07" w14:textId="772264DE"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 xml:space="preserve">EVIDENCIJSKI BROJ NABAVE: </w:t>
      </w:r>
      <w:r w:rsidR="004A46F8">
        <w:rPr>
          <w:rFonts w:ascii="Times New Roman" w:hAnsi="Times New Roman"/>
          <w:sz w:val="24"/>
        </w:rPr>
        <w:t>0</w:t>
      </w:r>
      <w:r w:rsidR="0080597A">
        <w:rPr>
          <w:rFonts w:ascii="Times New Roman" w:hAnsi="Times New Roman"/>
          <w:sz w:val="24"/>
        </w:rPr>
        <w:t>1</w:t>
      </w:r>
      <w:r>
        <w:rPr>
          <w:rFonts w:ascii="Times New Roman" w:hAnsi="Times New Roman"/>
          <w:sz w:val="24"/>
        </w:rPr>
        <w:t>/</w:t>
      </w:r>
      <w:r w:rsidR="00FE6333">
        <w:rPr>
          <w:rFonts w:ascii="Times New Roman" w:hAnsi="Times New Roman"/>
          <w:sz w:val="24"/>
        </w:rPr>
        <w:t>2</w:t>
      </w:r>
      <w:r w:rsidR="00181E0B">
        <w:rPr>
          <w:rFonts w:ascii="Times New Roman" w:hAnsi="Times New Roman"/>
          <w:sz w:val="24"/>
        </w:rPr>
        <w:t>3</w:t>
      </w:r>
      <w:r>
        <w:rPr>
          <w:rFonts w:ascii="Times New Roman" w:hAnsi="Times New Roman"/>
          <w:sz w:val="24"/>
        </w:rPr>
        <w:t xml:space="preserve">  MV</w:t>
      </w:r>
    </w:p>
    <w:p w14:paraId="1068380E"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w:t>
      </w:r>
      <w:r w:rsidR="004A46F8">
        <w:rPr>
          <w:rFonts w:ascii="Times New Roman" w:hAnsi="Times New Roman"/>
          <w:sz w:val="24"/>
        </w:rPr>
        <w:t>NABAVA VODOVODNOG I KANALIZACIJSKOG MATERIJALA</w:t>
      </w:r>
      <w:r w:rsidRPr="00A81804">
        <w:rPr>
          <w:rFonts w:ascii="Times New Roman" w:hAnsi="Times New Roman"/>
          <w:sz w:val="24"/>
        </w:rPr>
        <w:t>.„</w:t>
      </w:r>
    </w:p>
    <w:p w14:paraId="093B2085"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„Dio/dijelovi ponude koji se dostavljaju odvojeno“</w:t>
      </w:r>
    </w:p>
    <w:p w14:paraId="3C5B40F8"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››NE OTVARAJ‹‹</w:t>
      </w:r>
    </w:p>
    <w:p w14:paraId="13D83BD8" w14:textId="77777777" w:rsidR="00256C51" w:rsidRPr="00A81804" w:rsidRDefault="00256C51" w:rsidP="00256C51">
      <w:pPr>
        <w:numPr>
          <w:ilvl w:val="0"/>
          <w:numId w:val="41"/>
        </w:numPr>
        <w:shd w:val="clear" w:color="auto" w:fill="FFFFFF"/>
        <w:spacing w:line="259" w:lineRule="auto"/>
        <w:jc w:val="both"/>
        <w:rPr>
          <w:rFonts w:ascii="Times New Roman" w:hAnsi="Times New Roman"/>
          <w:sz w:val="24"/>
        </w:rPr>
      </w:pPr>
      <w:r w:rsidRPr="00A81804">
        <w:rPr>
          <w:rFonts w:ascii="Times New Roman" w:hAnsi="Times New Roman"/>
          <w:sz w:val="24"/>
        </w:rPr>
        <w:t xml:space="preserve">na poleđini: </w:t>
      </w:r>
    </w:p>
    <w:p w14:paraId="697C8776"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Naziv i adresa Ponuditelja</w:t>
      </w:r>
    </w:p>
    <w:p w14:paraId="6965AA55" w14:textId="77777777" w:rsidR="00CE3828" w:rsidRDefault="00CE3828" w:rsidP="00CE3828">
      <w:pPr>
        <w:spacing w:after="0" w:line="240" w:lineRule="auto"/>
        <w:jc w:val="both"/>
        <w:rPr>
          <w:rFonts w:ascii="Times New Roman" w:eastAsia="Times New Roman" w:hAnsi="Times New Roman"/>
          <w:sz w:val="24"/>
          <w:szCs w:val="24"/>
          <w:lang w:eastAsia="hr-HR"/>
        </w:rPr>
      </w:pPr>
    </w:p>
    <w:p w14:paraId="7C44715E" w14:textId="77777777" w:rsidR="002E29C0" w:rsidRPr="00AD1882" w:rsidRDefault="002E29C0" w:rsidP="00CE3828">
      <w:pPr>
        <w:spacing w:after="0" w:line="240" w:lineRule="auto"/>
        <w:jc w:val="both"/>
        <w:rPr>
          <w:rFonts w:ascii="Times New Roman" w:eastAsia="Times New Roman" w:hAnsi="Times New Roman"/>
          <w:sz w:val="24"/>
          <w:szCs w:val="24"/>
          <w:lang w:eastAsia="hr-HR"/>
        </w:rPr>
      </w:pPr>
    </w:p>
    <w:p w14:paraId="68BE11F7" w14:textId="7ABC394C" w:rsidR="008B3AD9" w:rsidRPr="00423824" w:rsidRDefault="00CE3828" w:rsidP="008B3AD9">
      <w:pPr>
        <w:spacing w:after="0" w:line="240" w:lineRule="auto"/>
        <w:jc w:val="both"/>
        <w:rPr>
          <w:rFonts w:ascii="Times New Roman" w:hAnsi="Times New Roman"/>
          <w:sz w:val="24"/>
        </w:rPr>
      </w:pPr>
      <w:r w:rsidRPr="002E29C0">
        <w:rPr>
          <w:rFonts w:ascii="Times New Roman" w:eastAsia="Times New Roman" w:hAnsi="Times New Roman"/>
          <w:b/>
          <w:bCs/>
          <w:sz w:val="24"/>
          <w:szCs w:val="24"/>
          <w:lang w:eastAsia="hr-HR"/>
        </w:rPr>
        <w:lastRenderedPageBreak/>
        <w:t xml:space="preserve">2. </w:t>
      </w:r>
      <w:r w:rsidRPr="002E29C0">
        <w:rPr>
          <w:rFonts w:ascii="Times New Roman" w:eastAsia="Times New Roman" w:hAnsi="Times New Roman"/>
          <w:b/>
          <w:bCs/>
          <w:sz w:val="24"/>
          <w:szCs w:val="24"/>
          <w:u w:val="single"/>
          <w:lang w:eastAsia="hr-HR"/>
        </w:rPr>
        <w:t>Jamstvo za uredno ispunjenje ugovora o javnoj nabavi</w:t>
      </w:r>
      <w:r w:rsidRPr="00AD1882">
        <w:rPr>
          <w:rFonts w:ascii="Times New Roman" w:eastAsia="Times New Roman" w:hAnsi="Times New Roman"/>
          <w:sz w:val="24"/>
          <w:szCs w:val="24"/>
          <w:u w:val="single"/>
          <w:lang w:eastAsia="hr-HR"/>
        </w:rPr>
        <w:t xml:space="preserve"> za slučaj povrede ugovorenih obveza.</w:t>
      </w:r>
      <w:r w:rsidRPr="00AD1882">
        <w:rPr>
          <w:rFonts w:ascii="Times New Roman" w:eastAsia="Times New Roman" w:hAnsi="Times New Roman"/>
          <w:sz w:val="24"/>
          <w:szCs w:val="24"/>
          <w:lang w:eastAsia="hr-HR"/>
        </w:rPr>
        <w:t xml:space="preserve"> Kao jamstvo za uredno ispunjenje ugovora o javnoj nabavi ponuditelj će nakon potpisa ugovora o javnoj nabavi, a prije početka </w:t>
      </w:r>
      <w:r w:rsidR="008B3AD9">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 xml:space="preserve"> dostaviti naručitelju </w:t>
      </w:r>
      <w:r w:rsidR="008B3AD9">
        <w:rPr>
          <w:rFonts w:ascii="Times New Roman" w:eastAsia="Times New Roman" w:hAnsi="Times New Roman"/>
          <w:sz w:val="24"/>
          <w:szCs w:val="24"/>
          <w:lang w:eastAsia="hr-HR"/>
        </w:rPr>
        <w:t xml:space="preserve"> </w:t>
      </w:r>
      <w:r w:rsidR="008B3AD9"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rsidR="00FE6333">
        <w:rPr>
          <w:rFonts w:ascii="Times New Roman" w:hAnsi="Times New Roman"/>
          <w:sz w:val="24"/>
        </w:rPr>
        <w:t xml:space="preserve"> </w:t>
      </w:r>
      <w:r w:rsidR="008B3AD9" w:rsidRPr="00423824">
        <w:rPr>
          <w:rFonts w:ascii="Times New Roman" w:hAnsi="Times New Roman"/>
          <w:sz w:val="24"/>
        </w:rPr>
        <w:t xml:space="preserve">na iznos </w:t>
      </w:r>
      <w:r w:rsidR="008B3AD9">
        <w:rPr>
          <w:rFonts w:ascii="Times New Roman" w:hAnsi="Times New Roman"/>
          <w:sz w:val="24"/>
        </w:rPr>
        <w:t xml:space="preserve">od  </w:t>
      </w:r>
      <w:r w:rsidR="008B3AD9" w:rsidRPr="00AD1882">
        <w:rPr>
          <w:rFonts w:ascii="Times New Roman" w:eastAsia="Times New Roman" w:hAnsi="Times New Roman"/>
          <w:sz w:val="24"/>
          <w:szCs w:val="24"/>
          <w:lang w:eastAsia="hr-HR"/>
        </w:rPr>
        <w:t>10% vrijednosti ugovor</w:t>
      </w:r>
      <w:r w:rsidR="00AF1489">
        <w:rPr>
          <w:rFonts w:ascii="Times New Roman" w:eastAsia="Times New Roman" w:hAnsi="Times New Roman"/>
          <w:sz w:val="24"/>
          <w:szCs w:val="24"/>
          <w:lang w:eastAsia="hr-HR"/>
        </w:rPr>
        <w:t>a</w:t>
      </w:r>
      <w:r w:rsidR="008B3AD9">
        <w:rPr>
          <w:rFonts w:ascii="Times New Roman" w:eastAsia="Times New Roman" w:hAnsi="Times New Roman"/>
          <w:sz w:val="24"/>
          <w:szCs w:val="24"/>
          <w:lang w:eastAsia="hr-HR"/>
        </w:rPr>
        <w:t xml:space="preserve"> i</w:t>
      </w:r>
      <w:r w:rsidR="008B3AD9" w:rsidRPr="00AD1882">
        <w:rPr>
          <w:rFonts w:ascii="Times New Roman" w:eastAsia="Times New Roman" w:hAnsi="Times New Roman"/>
          <w:sz w:val="24"/>
          <w:szCs w:val="24"/>
          <w:lang w:eastAsia="hr-HR"/>
        </w:rPr>
        <w:t xml:space="preserve"> bez poreza na dodanu vrijednost.</w:t>
      </w:r>
    </w:p>
    <w:p w14:paraId="5EC42372" w14:textId="0C887A75" w:rsidR="008B3AD9" w:rsidRDefault="00CE3828" w:rsidP="00CE3828">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Trajanje jamstva za uredno ispunjenje ugovora o javnoj nabavi počinje </w:t>
      </w:r>
      <w:r w:rsidR="00EE57C3">
        <w:rPr>
          <w:rFonts w:ascii="Times New Roman" w:eastAsia="Times New Roman" w:hAnsi="Times New Roman"/>
          <w:sz w:val="24"/>
          <w:szCs w:val="24"/>
          <w:lang w:eastAsia="hr-HR"/>
        </w:rPr>
        <w:t xml:space="preserve">teći </w:t>
      </w:r>
      <w:r w:rsidRPr="00AD1882">
        <w:rPr>
          <w:rFonts w:ascii="Times New Roman" w:eastAsia="Times New Roman" w:hAnsi="Times New Roman"/>
          <w:sz w:val="24"/>
          <w:szCs w:val="24"/>
          <w:lang w:eastAsia="hr-HR"/>
        </w:rPr>
        <w:t xml:space="preserve">datumom početka </w:t>
      </w:r>
      <w:r w:rsidR="008B3AD9">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 xml:space="preserve">, a završava datumom </w:t>
      </w:r>
      <w:r w:rsidR="008B3AD9">
        <w:rPr>
          <w:rFonts w:ascii="Times New Roman" w:eastAsia="Times New Roman" w:hAnsi="Times New Roman"/>
          <w:sz w:val="24"/>
          <w:szCs w:val="24"/>
          <w:lang w:eastAsia="hr-HR"/>
        </w:rPr>
        <w:t xml:space="preserve"> isteka ugovora za isporuku roba</w:t>
      </w:r>
      <w:r w:rsidRPr="00AD1882">
        <w:rPr>
          <w:rFonts w:ascii="Times New Roman" w:eastAsia="Times New Roman" w:hAnsi="Times New Roman"/>
          <w:sz w:val="24"/>
          <w:szCs w:val="24"/>
          <w:lang w:eastAsia="hr-HR"/>
        </w:rPr>
        <w:t xml:space="preserve"> </w:t>
      </w:r>
    </w:p>
    <w:p w14:paraId="2590A9C7" w14:textId="77777777" w:rsidR="00CE3828" w:rsidRPr="00AD1882" w:rsidRDefault="00CE3828" w:rsidP="00CE3828">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Umjesto </w:t>
      </w:r>
      <w:r w:rsidR="008B3AD9">
        <w:rPr>
          <w:rFonts w:ascii="Times New Roman" w:eastAsia="Times New Roman" w:hAnsi="Times New Roman"/>
          <w:sz w:val="24"/>
          <w:szCs w:val="24"/>
          <w:lang w:eastAsia="hr-HR"/>
        </w:rPr>
        <w:t>zadužnice ili bjanko zadužnice</w:t>
      </w:r>
      <w:r w:rsidRPr="00AD1882">
        <w:rPr>
          <w:rFonts w:ascii="Times New Roman" w:eastAsia="Times New Roman" w:hAnsi="Times New Roman"/>
          <w:sz w:val="24"/>
          <w:szCs w:val="24"/>
          <w:lang w:eastAsia="hr-HR"/>
        </w:rPr>
        <w:t xml:space="preserve"> gospodarski subjekt može dati novčani polog na žiro-račun naručitelja (pod svrhom plaćanja potrebno je navesti da se radi o jamstvu za uredno ispunjenje ugovora o javnoj nabavi i navesti evidencijski broj nabave) u iznosu od 10% vrijednosti ugovor</w:t>
      </w:r>
      <w:r w:rsidR="008B3AD9">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bez poreza na dodanu vrijednost. U slučaju javljanja zajednice ponuditelja jamstvo prilaže jedan član zajednice ponuditelja na ukupan iznos ili svi članovi zajednice solidarno na ukupan iznos. Ako se uvidi da će isteći rok valjanosti jamstva za uredno ispunjenje ugovora o javnoj nabavi, a da </w:t>
      </w:r>
      <w:r w:rsidR="003D2C88">
        <w:rPr>
          <w:rFonts w:ascii="Times New Roman" w:eastAsia="Times New Roman" w:hAnsi="Times New Roman"/>
          <w:sz w:val="24"/>
          <w:szCs w:val="24"/>
          <w:lang w:eastAsia="hr-HR"/>
        </w:rPr>
        <w:t>isporuka roba</w:t>
      </w:r>
      <w:r w:rsidRPr="00AD1882">
        <w:rPr>
          <w:rFonts w:ascii="Times New Roman" w:eastAsia="Times New Roman" w:hAnsi="Times New Roman"/>
          <w:sz w:val="24"/>
          <w:szCs w:val="24"/>
          <w:lang w:eastAsia="hr-HR"/>
        </w:rPr>
        <w:t xml:space="preserve"> neće biti još završen</w:t>
      </w:r>
      <w:r w:rsidR="003D2C88">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w:t>
      </w:r>
      <w:r w:rsidR="00576C76">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naručitelj će prije isteka roka valjanosti jamstva za uredno ispunjenje ugovora o javnoj nabavi ponuditelja zatražiti produljenje roka valjanost jamstva za uredno ispunjenje ugovora o javnoj nabavi sve do završetka </w:t>
      </w:r>
      <w:r w:rsidR="003D2C88">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w:t>
      </w:r>
    </w:p>
    <w:p w14:paraId="39CDF735" w14:textId="77777777" w:rsidR="002C0068" w:rsidRDefault="002C0068" w:rsidP="00CE3828">
      <w:pPr>
        <w:pStyle w:val="Bezproreda"/>
        <w:rPr>
          <w:rFonts w:ascii="Times New Roman" w:hAnsi="Times New Roman"/>
          <w:b/>
          <w:sz w:val="24"/>
          <w:szCs w:val="24"/>
        </w:rPr>
      </w:pPr>
    </w:p>
    <w:p w14:paraId="2D9183C6" w14:textId="533C043A" w:rsidR="002C0068" w:rsidRDefault="002C0068" w:rsidP="00CE3828">
      <w:pPr>
        <w:pStyle w:val="Bezproreda"/>
        <w:rPr>
          <w:rFonts w:ascii="Times New Roman" w:hAnsi="Times New Roman"/>
          <w:b/>
          <w:sz w:val="24"/>
          <w:szCs w:val="24"/>
        </w:rPr>
      </w:pPr>
    </w:p>
    <w:p w14:paraId="407B1311" w14:textId="77777777" w:rsidR="00C942AB" w:rsidRDefault="00C942AB" w:rsidP="00CE3828">
      <w:pPr>
        <w:pStyle w:val="Bezproreda"/>
        <w:rPr>
          <w:rFonts w:ascii="Times New Roman" w:hAnsi="Times New Roman"/>
          <w:b/>
          <w:sz w:val="24"/>
          <w:szCs w:val="24"/>
        </w:rPr>
      </w:pPr>
    </w:p>
    <w:p w14:paraId="4278FC66"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Datum, vrijeme i mjesto javnog otvaranja ponuda:</w:t>
      </w:r>
    </w:p>
    <w:p w14:paraId="3677BB1C" w14:textId="77777777" w:rsidR="005515E6" w:rsidRPr="00AD1882" w:rsidRDefault="005515E6" w:rsidP="00CE3828">
      <w:pPr>
        <w:pStyle w:val="Bezproreda"/>
        <w:rPr>
          <w:rFonts w:ascii="Times New Roman" w:hAnsi="Times New Roman"/>
          <w:b/>
          <w:sz w:val="24"/>
          <w:szCs w:val="24"/>
        </w:rPr>
      </w:pPr>
    </w:p>
    <w:p w14:paraId="2A51E3C9" w14:textId="0A7F8921" w:rsidR="005515E6"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Rok za dostavu ponuda je</w:t>
      </w:r>
      <w:r w:rsidR="003E3CE2">
        <w:rPr>
          <w:rFonts w:ascii="Times New Roman" w:eastAsia="Times New Roman" w:hAnsi="Times New Roman"/>
          <w:sz w:val="24"/>
          <w:szCs w:val="20"/>
          <w:lang w:eastAsia="hr-HR"/>
        </w:rPr>
        <w:t xml:space="preserve"> </w:t>
      </w:r>
      <w:r w:rsidR="006B254B">
        <w:rPr>
          <w:rFonts w:ascii="Times New Roman" w:eastAsia="Times New Roman" w:hAnsi="Times New Roman"/>
          <w:sz w:val="24"/>
          <w:szCs w:val="20"/>
          <w:lang w:eastAsia="hr-HR"/>
        </w:rPr>
        <w:t xml:space="preserve"> </w:t>
      </w:r>
      <w:r w:rsidR="0053453A" w:rsidRPr="006B254B">
        <w:rPr>
          <w:rFonts w:ascii="Times New Roman" w:eastAsia="Times New Roman" w:hAnsi="Times New Roman"/>
          <w:b/>
          <w:bCs/>
          <w:strike/>
          <w:color w:val="000000" w:themeColor="text1"/>
          <w:sz w:val="24"/>
          <w:szCs w:val="24"/>
          <w:u w:val="single"/>
          <w:lang w:eastAsia="hr-HR"/>
        </w:rPr>
        <w:t>1</w:t>
      </w:r>
      <w:r w:rsidR="00D41E8F" w:rsidRPr="006B254B">
        <w:rPr>
          <w:rFonts w:ascii="Times New Roman" w:eastAsia="Times New Roman" w:hAnsi="Times New Roman"/>
          <w:b/>
          <w:bCs/>
          <w:strike/>
          <w:color w:val="000000" w:themeColor="text1"/>
          <w:sz w:val="24"/>
          <w:szCs w:val="24"/>
          <w:u w:val="single"/>
          <w:lang w:eastAsia="hr-HR"/>
        </w:rPr>
        <w:t>0</w:t>
      </w:r>
      <w:r w:rsidR="003254FC" w:rsidRPr="006B254B">
        <w:rPr>
          <w:rFonts w:ascii="Times New Roman" w:eastAsia="Times New Roman" w:hAnsi="Times New Roman"/>
          <w:b/>
          <w:bCs/>
          <w:strike/>
          <w:color w:val="000000" w:themeColor="text1"/>
          <w:sz w:val="24"/>
          <w:szCs w:val="24"/>
          <w:u w:val="single"/>
          <w:lang w:eastAsia="hr-HR"/>
        </w:rPr>
        <w:t>.02</w:t>
      </w:r>
      <w:r w:rsidR="00D061BE" w:rsidRPr="006B254B">
        <w:rPr>
          <w:rFonts w:ascii="Times New Roman" w:eastAsia="Times New Roman" w:hAnsi="Times New Roman"/>
          <w:b/>
          <w:bCs/>
          <w:strike/>
          <w:color w:val="000000" w:themeColor="text1"/>
          <w:sz w:val="24"/>
          <w:szCs w:val="24"/>
          <w:u w:val="single"/>
          <w:lang w:eastAsia="hr-HR"/>
        </w:rPr>
        <w:t>.20</w:t>
      </w:r>
      <w:r w:rsidR="00835D36" w:rsidRPr="006B254B">
        <w:rPr>
          <w:rFonts w:ascii="Times New Roman" w:eastAsia="Times New Roman" w:hAnsi="Times New Roman"/>
          <w:b/>
          <w:bCs/>
          <w:strike/>
          <w:color w:val="000000" w:themeColor="text1"/>
          <w:sz w:val="24"/>
          <w:szCs w:val="24"/>
          <w:u w:val="single"/>
          <w:lang w:eastAsia="hr-HR"/>
        </w:rPr>
        <w:t>2</w:t>
      </w:r>
      <w:r w:rsidR="009015AD" w:rsidRPr="006B254B">
        <w:rPr>
          <w:rFonts w:ascii="Times New Roman" w:eastAsia="Times New Roman" w:hAnsi="Times New Roman"/>
          <w:b/>
          <w:bCs/>
          <w:strike/>
          <w:color w:val="000000" w:themeColor="text1"/>
          <w:sz w:val="24"/>
          <w:szCs w:val="24"/>
          <w:u w:val="single"/>
          <w:lang w:eastAsia="hr-HR"/>
        </w:rPr>
        <w:t>3</w:t>
      </w:r>
      <w:r w:rsidR="00D061BE" w:rsidRPr="006B254B">
        <w:rPr>
          <w:rFonts w:ascii="Times New Roman" w:eastAsia="Times New Roman" w:hAnsi="Times New Roman"/>
          <w:b/>
          <w:bCs/>
          <w:color w:val="000000" w:themeColor="text1"/>
          <w:sz w:val="24"/>
          <w:szCs w:val="24"/>
          <w:u w:val="single"/>
          <w:lang w:eastAsia="hr-HR"/>
        </w:rPr>
        <w:t>.</w:t>
      </w:r>
      <w:r w:rsidR="00D061BE" w:rsidRPr="006B254B">
        <w:rPr>
          <w:rFonts w:ascii="Times New Roman" w:eastAsia="Times New Roman" w:hAnsi="Times New Roman"/>
          <w:b/>
          <w:bCs/>
          <w:color w:val="000000" w:themeColor="text1"/>
          <w:sz w:val="28"/>
          <w:u w:val="single"/>
          <w:lang w:eastAsia="hr-HR"/>
        </w:rPr>
        <w:t xml:space="preserve"> </w:t>
      </w:r>
      <w:r w:rsidR="00F7274A" w:rsidRPr="00287DAE">
        <w:rPr>
          <w:rFonts w:ascii="Times New Roman" w:eastAsia="Times New Roman" w:hAnsi="Times New Roman"/>
          <w:b/>
          <w:bCs/>
          <w:color w:val="FF0000"/>
          <w:sz w:val="24"/>
          <w:szCs w:val="24"/>
          <w:u w:val="single"/>
          <w:lang w:eastAsia="hr-HR"/>
        </w:rPr>
        <w:t>13.02.2023.</w:t>
      </w:r>
      <w:r w:rsidR="00F7274A" w:rsidRPr="00287DAE">
        <w:rPr>
          <w:rFonts w:ascii="Times New Roman" w:eastAsia="Times New Roman" w:hAnsi="Times New Roman"/>
          <w:b/>
          <w:bCs/>
          <w:color w:val="FF0000"/>
          <w:sz w:val="28"/>
          <w:u w:val="single"/>
          <w:lang w:eastAsia="hr-HR"/>
        </w:rPr>
        <w:t xml:space="preserve"> </w:t>
      </w:r>
      <w:r w:rsidR="00D061BE" w:rsidRPr="006B254B">
        <w:rPr>
          <w:rFonts w:ascii="Times New Roman" w:eastAsia="Times New Roman" w:hAnsi="Times New Roman"/>
          <w:b/>
          <w:bCs/>
          <w:color w:val="000000" w:themeColor="text1"/>
          <w:sz w:val="24"/>
          <w:szCs w:val="20"/>
          <w:u w:val="single"/>
          <w:lang w:eastAsia="hr-HR"/>
        </w:rPr>
        <w:t xml:space="preserve">godine </w:t>
      </w:r>
      <w:r w:rsidRPr="006B254B">
        <w:rPr>
          <w:rFonts w:ascii="Times New Roman" w:eastAsia="Times New Roman" w:hAnsi="Times New Roman"/>
          <w:b/>
          <w:bCs/>
          <w:color w:val="000000" w:themeColor="text1"/>
          <w:sz w:val="24"/>
          <w:szCs w:val="20"/>
          <w:u w:val="single"/>
          <w:lang w:eastAsia="hr-HR"/>
        </w:rPr>
        <w:t xml:space="preserve">do </w:t>
      </w:r>
      <w:r w:rsidR="00D061BE" w:rsidRPr="006B254B">
        <w:rPr>
          <w:rFonts w:ascii="Times New Roman" w:eastAsia="Times New Roman" w:hAnsi="Times New Roman"/>
          <w:b/>
          <w:bCs/>
          <w:color w:val="000000" w:themeColor="text1"/>
          <w:sz w:val="24"/>
          <w:szCs w:val="20"/>
          <w:u w:val="single"/>
          <w:lang w:eastAsia="hr-HR"/>
        </w:rPr>
        <w:t>10,00</w:t>
      </w:r>
      <w:r w:rsidRPr="006B254B">
        <w:rPr>
          <w:rFonts w:ascii="Times New Roman" w:eastAsia="Times New Roman" w:hAnsi="Times New Roman"/>
          <w:b/>
          <w:bCs/>
          <w:color w:val="000000" w:themeColor="text1"/>
          <w:sz w:val="24"/>
          <w:szCs w:val="20"/>
          <w:u w:val="single"/>
          <w:lang w:eastAsia="hr-HR"/>
        </w:rPr>
        <w:t xml:space="preserve"> sati.</w:t>
      </w:r>
      <w:r w:rsidRPr="00354BF5">
        <w:rPr>
          <w:rFonts w:ascii="Times New Roman" w:eastAsia="Times New Roman" w:hAnsi="Times New Roman"/>
          <w:color w:val="000000" w:themeColor="text1"/>
          <w:sz w:val="24"/>
          <w:szCs w:val="20"/>
          <w:lang w:eastAsia="hr-HR"/>
        </w:rPr>
        <w:t xml:space="preserve"> </w:t>
      </w:r>
      <w:r w:rsidR="00AA6BD4">
        <w:rPr>
          <w:rFonts w:ascii="Times New Roman" w:eastAsia="Times New Roman" w:hAnsi="Times New Roman"/>
          <w:color w:val="000000" w:themeColor="text1"/>
          <w:sz w:val="24"/>
          <w:szCs w:val="20"/>
          <w:lang w:eastAsia="hr-HR"/>
        </w:rPr>
        <w:t xml:space="preserve"> </w:t>
      </w:r>
      <w:r w:rsidRPr="00AD1882">
        <w:rPr>
          <w:rFonts w:ascii="Times New Roman" w:eastAsia="Times New Roman" w:hAnsi="Times New Roman"/>
          <w:sz w:val="24"/>
          <w:szCs w:val="20"/>
          <w:lang w:eastAsia="hr-HR"/>
        </w:rPr>
        <w:t xml:space="preserve">Ponude se dostavljaju putem Elektroničkog oglasnika javne nabave. Dio ponude u papirnatom obliku (kao npr. jamstvo za ozbiljnost ponude) se dostavlja na adresu Vodovod i kanalizacija d.o.o. </w:t>
      </w:r>
      <w:r w:rsidR="005515E6">
        <w:rPr>
          <w:rFonts w:ascii="Times New Roman" w:eastAsia="Times New Roman" w:hAnsi="Times New Roman"/>
          <w:sz w:val="24"/>
          <w:szCs w:val="20"/>
          <w:lang w:eastAsia="hr-HR"/>
        </w:rPr>
        <w:t>Ogulin</w:t>
      </w:r>
      <w:r w:rsidRPr="00AD1882">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Ivana Gorana  Kovačića 14</w:t>
      </w:r>
      <w:r w:rsidRPr="00AD1882">
        <w:rPr>
          <w:rFonts w:ascii="Times New Roman" w:eastAsia="Times New Roman" w:hAnsi="Times New Roman"/>
          <w:sz w:val="24"/>
          <w:szCs w:val="20"/>
          <w:lang w:eastAsia="hr-HR"/>
        </w:rPr>
        <w:t xml:space="preserve">, </w:t>
      </w:r>
      <w:r w:rsidR="00AA6BD4">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 xml:space="preserve"> </w:t>
      </w:r>
      <w:r w:rsidRPr="00AD1882">
        <w:rPr>
          <w:rFonts w:ascii="Times New Roman" w:eastAsia="Times New Roman" w:hAnsi="Times New Roman"/>
          <w:sz w:val="24"/>
          <w:szCs w:val="20"/>
          <w:lang w:eastAsia="hr-HR"/>
        </w:rPr>
        <w:t>na urudžbeni</w:t>
      </w:r>
      <w:r w:rsidR="00AA6BD4">
        <w:rPr>
          <w:rFonts w:ascii="Times New Roman" w:eastAsia="Times New Roman" w:hAnsi="Times New Roman"/>
          <w:sz w:val="24"/>
          <w:szCs w:val="20"/>
          <w:lang w:eastAsia="hr-HR"/>
        </w:rPr>
        <w:t xml:space="preserve"> zapisnik </w:t>
      </w:r>
      <w:r w:rsidRPr="00AD1882">
        <w:rPr>
          <w:rFonts w:ascii="Times New Roman" w:eastAsia="Times New Roman" w:hAnsi="Times New Roman"/>
          <w:sz w:val="24"/>
          <w:szCs w:val="20"/>
          <w:lang w:eastAsia="hr-HR"/>
        </w:rPr>
        <w:t xml:space="preserve"> u upravn</w:t>
      </w:r>
      <w:r w:rsidR="005515E6">
        <w:rPr>
          <w:rFonts w:ascii="Times New Roman" w:eastAsia="Times New Roman" w:hAnsi="Times New Roman"/>
          <w:sz w:val="24"/>
          <w:szCs w:val="20"/>
          <w:lang w:eastAsia="hr-HR"/>
        </w:rPr>
        <w:t>oj</w:t>
      </w:r>
      <w:r w:rsidRPr="00AD1882">
        <w:rPr>
          <w:rFonts w:ascii="Times New Roman" w:eastAsia="Times New Roman" w:hAnsi="Times New Roman"/>
          <w:sz w:val="24"/>
          <w:szCs w:val="20"/>
          <w:lang w:eastAsia="hr-HR"/>
        </w:rPr>
        <w:t xml:space="preserve"> zgrad</w:t>
      </w:r>
      <w:r w:rsidR="005515E6">
        <w:rPr>
          <w:rFonts w:ascii="Times New Roman" w:eastAsia="Times New Roman" w:hAnsi="Times New Roman"/>
          <w:sz w:val="24"/>
          <w:szCs w:val="20"/>
          <w:lang w:eastAsia="hr-HR"/>
        </w:rPr>
        <w:t>i</w:t>
      </w:r>
      <w:r w:rsidRPr="00AD1882">
        <w:rPr>
          <w:rFonts w:ascii="Times New Roman" w:eastAsia="Times New Roman" w:hAnsi="Times New Roman"/>
          <w:sz w:val="24"/>
          <w:szCs w:val="20"/>
          <w:lang w:eastAsia="hr-HR"/>
        </w:rPr>
        <w:t xml:space="preserve">. </w:t>
      </w:r>
    </w:p>
    <w:p w14:paraId="229C5BDB" w14:textId="77777777" w:rsidR="00E553E0" w:rsidRDefault="00E553E0" w:rsidP="00CE3828">
      <w:pPr>
        <w:spacing w:after="0" w:line="240" w:lineRule="auto"/>
        <w:jc w:val="both"/>
        <w:rPr>
          <w:rFonts w:ascii="Times New Roman" w:eastAsia="Times New Roman" w:hAnsi="Times New Roman"/>
          <w:sz w:val="24"/>
          <w:szCs w:val="20"/>
          <w:lang w:eastAsia="hr-HR"/>
        </w:rPr>
      </w:pPr>
    </w:p>
    <w:p w14:paraId="637C9F1F" w14:textId="7A4E2882" w:rsidR="00FF73DF" w:rsidRDefault="00CE3828" w:rsidP="00CE3828">
      <w:pPr>
        <w:spacing w:after="0" w:line="240" w:lineRule="auto"/>
        <w:jc w:val="both"/>
        <w:rPr>
          <w:rFonts w:ascii="Times New Roman" w:eastAsia="Times New Roman" w:hAnsi="Times New Roman"/>
          <w:sz w:val="24"/>
          <w:szCs w:val="20"/>
          <w:lang w:eastAsia="hr-HR"/>
        </w:rPr>
      </w:pPr>
      <w:r w:rsidRPr="00D061BE">
        <w:rPr>
          <w:rFonts w:ascii="Times New Roman" w:eastAsia="Times New Roman" w:hAnsi="Times New Roman"/>
          <w:b/>
          <w:bCs/>
          <w:sz w:val="24"/>
          <w:szCs w:val="20"/>
          <w:lang w:eastAsia="hr-HR"/>
        </w:rPr>
        <w:t>Otvaranje ponuda</w:t>
      </w:r>
      <w:r w:rsidR="00D419C5">
        <w:rPr>
          <w:rFonts w:ascii="Times New Roman" w:eastAsia="Times New Roman" w:hAnsi="Times New Roman"/>
          <w:b/>
          <w:bCs/>
          <w:sz w:val="24"/>
          <w:szCs w:val="20"/>
          <w:lang w:eastAsia="hr-HR"/>
        </w:rPr>
        <w:t xml:space="preserve"> održat</w:t>
      </w:r>
      <w:r w:rsidRPr="00D061BE">
        <w:rPr>
          <w:rFonts w:ascii="Times New Roman" w:eastAsia="Times New Roman" w:hAnsi="Times New Roman"/>
          <w:b/>
          <w:bCs/>
          <w:sz w:val="24"/>
          <w:szCs w:val="20"/>
          <w:lang w:eastAsia="hr-HR"/>
        </w:rPr>
        <w:t xml:space="preserve"> će</w:t>
      </w:r>
      <w:r w:rsidR="00D419C5">
        <w:rPr>
          <w:rFonts w:ascii="Times New Roman" w:eastAsia="Times New Roman" w:hAnsi="Times New Roman"/>
          <w:b/>
          <w:bCs/>
          <w:sz w:val="24"/>
          <w:szCs w:val="20"/>
          <w:lang w:eastAsia="hr-HR"/>
        </w:rPr>
        <w:t xml:space="preserve"> </w:t>
      </w:r>
      <w:r w:rsidR="00D419C5" w:rsidRPr="00354BF5">
        <w:rPr>
          <w:rFonts w:ascii="Times New Roman" w:eastAsia="Times New Roman" w:hAnsi="Times New Roman"/>
          <w:b/>
          <w:bCs/>
          <w:color w:val="000000" w:themeColor="text1"/>
          <w:sz w:val="24"/>
          <w:szCs w:val="20"/>
          <w:lang w:eastAsia="hr-HR"/>
        </w:rPr>
        <w:t xml:space="preserve">se </w:t>
      </w:r>
      <w:r w:rsidR="0053453A" w:rsidRPr="00F7274A">
        <w:rPr>
          <w:rFonts w:ascii="Times New Roman" w:eastAsia="Times New Roman" w:hAnsi="Times New Roman"/>
          <w:b/>
          <w:bCs/>
          <w:strike/>
          <w:color w:val="000000" w:themeColor="text1"/>
          <w:sz w:val="24"/>
          <w:szCs w:val="20"/>
          <w:u w:val="single"/>
          <w:lang w:eastAsia="hr-HR"/>
        </w:rPr>
        <w:t>1</w:t>
      </w:r>
      <w:r w:rsidR="00D41E8F" w:rsidRPr="00F7274A">
        <w:rPr>
          <w:rFonts w:ascii="Times New Roman" w:eastAsia="Times New Roman" w:hAnsi="Times New Roman"/>
          <w:b/>
          <w:bCs/>
          <w:strike/>
          <w:color w:val="000000" w:themeColor="text1"/>
          <w:sz w:val="24"/>
          <w:szCs w:val="20"/>
          <w:u w:val="single"/>
          <w:lang w:eastAsia="hr-HR"/>
        </w:rPr>
        <w:t>0</w:t>
      </w:r>
      <w:r w:rsidR="00EE609D" w:rsidRPr="00F7274A">
        <w:rPr>
          <w:rFonts w:ascii="Times New Roman" w:eastAsia="Times New Roman" w:hAnsi="Times New Roman"/>
          <w:b/>
          <w:bCs/>
          <w:strike/>
          <w:color w:val="000000" w:themeColor="text1"/>
          <w:sz w:val="24"/>
          <w:szCs w:val="20"/>
          <w:u w:val="single"/>
          <w:lang w:eastAsia="hr-HR"/>
        </w:rPr>
        <w:t>.0</w:t>
      </w:r>
      <w:r w:rsidR="003254FC" w:rsidRPr="00F7274A">
        <w:rPr>
          <w:rFonts w:ascii="Times New Roman" w:eastAsia="Times New Roman" w:hAnsi="Times New Roman"/>
          <w:b/>
          <w:bCs/>
          <w:strike/>
          <w:color w:val="000000" w:themeColor="text1"/>
          <w:sz w:val="24"/>
          <w:szCs w:val="20"/>
          <w:u w:val="single"/>
          <w:lang w:eastAsia="hr-HR"/>
        </w:rPr>
        <w:t>2</w:t>
      </w:r>
      <w:r w:rsidR="00D061BE" w:rsidRPr="00F7274A">
        <w:rPr>
          <w:rFonts w:ascii="Times New Roman" w:eastAsia="Times New Roman" w:hAnsi="Times New Roman"/>
          <w:b/>
          <w:bCs/>
          <w:strike/>
          <w:color w:val="000000" w:themeColor="text1"/>
          <w:sz w:val="24"/>
          <w:szCs w:val="20"/>
          <w:u w:val="single"/>
          <w:lang w:eastAsia="hr-HR"/>
        </w:rPr>
        <w:t>.20</w:t>
      </w:r>
      <w:r w:rsidR="007756B1" w:rsidRPr="00F7274A">
        <w:rPr>
          <w:rFonts w:ascii="Times New Roman" w:eastAsia="Times New Roman" w:hAnsi="Times New Roman"/>
          <w:b/>
          <w:bCs/>
          <w:strike/>
          <w:color w:val="000000" w:themeColor="text1"/>
          <w:sz w:val="24"/>
          <w:szCs w:val="20"/>
          <w:u w:val="single"/>
          <w:lang w:eastAsia="hr-HR"/>
        </w:rPr>
        <w:t>2</w:t>
      </w:r>
      <w:r w:rsidR="00510976" w:rsidRPr="00F7274A">
        <w:rPr>
          <w:rFonts w:ascii="Times New Roman" w:eastAsia="Times New Roman" w:hAnsi="Times New Roman"/>
          <w:b/>
          <w:bCs/>
          <w:strike/>
          <w:color w:val="000000" w:themeColor="text1"/>
          <w:sz w:val="24"/>
          <w:szCs w:val="20"/>
          <w:u w:val="single"/>
          <w:lang w:eastAsia="hr-HR"/>
        </w:rPr>
        <w:t>3</w:t>
      </w:r>
      <w:r w:rsidR="00D061BE" w:rsidRPr="00F7274A">
        <w:rPr>
          <w:rFonts w:ascii="Times New Roman" w:eastAsia="Times New Roman" w:hAnsi="Times New Roman"/>
          <w:b/>
          <w:bCs/>
          <w:strike/>
          <w:color w:val="000000" w:themeColor="text1"/>
          <w:sz w:val="24"/>
          <w:szCs w:val="20"/>
          <w:u w:val="single"/>
          <w:lang w:eastAsia="hr-HR"/>
        </w:rPr>
        <w:t>.</w:t>
      </w:r>
      <w:r w:rsidR="00D061BE" w:rsidRPr="00E57242">
        <w:rPr>
          <w:rFonts w:ascii="Times New Roman" w:eastAsia="Times New Roman" w:hAnsi="Times New Roman"/>
          <w:b/>
          <w:bCs/>
          <w:color w:val="000000" w:themeColor="text1"/>
          <w:sz w:val="24"/>
          <w:szCs w:val="20"/>
          <w:u w:val="single"/>
          <w:lang w:eastAsia="hr-HR"/>
        </w:rPr>
        <w:t xml:space="preserve"> </w:t>
      </w:r>
      <w:r w:rsidR="00F7274A" w:rsidRPr="00287DAE">
        <w:rPr>
          <w:rFonts w:ascii="Times New Roman" w:eastAsia="Times New Roman" w:hAnsi="Times New Roman"/>
          <w:b/>
          <w:bCs/>
          <w:color w:val="FF0000"/>
          <w:sz w:val="24"/>
          <w:szCs w:val="20"/>
          <w:u w:val="single"/>
          <w:lang w:eastAsia="hr-HR"/>
        </w:rPr>
        <w:t xml:space="preserve">13.02.2023. </w:t>
      </w:r>
      <w:r w:rsidR="00D061BE" w:rsidRPr="00D70AF6">
        <w:rPr>
          <w:rFonts w:ascii="Times New Roman" w:eastAsia="Times New Roman" w:hAnsi="Times New Roman"/>
          <w:b/>
          <w:bCs/>
          <w:color w:val="000000" w:themeColor="text1"/>
          <w:sz w:val="24"/>
          <w:szCs w:val="20"/>
          <w:u w:val="single"/>
          <w:lang w:eastAsia="hr-HR"/>
        </w:rPr>
        <w:t>godine</w:t>
      </w:r>
      <w:r w:rsidRPr="00D70AF6">
        <w:rPr>
          <w:rFonts w:ascii="Times New Roman" w:eastAsia="Times New Roman" w:hAnsi="Times New Roman"/>
          <w:b/>
          <w:bCs/>
          <w:color w:val="000000" w:themeColor="text1"/>
          <w:sz w:val="24"/>
          <w:szCs w:val="20"/>
          <w:u w:val="single"/>
          <w:lang w:eastAsia="hr-HR"/>
        </w:rPr>
        <w:t xml:space="preserve"> u </w:t>
      </w:r>
      <w:r w:rsidR="00D061BE" w:rsidRPr="00D70AF6">
        <w:rPr>
          <w:rFonts w:ascii="Times New Roman" w:eastAsia="Times New Roman" w:hAnsi="Times New Roman"/>
          <w:b/>
          <w:bCs/>
          <w:color w:val="000000" w:themeColor="text1"/>
          <w:sz w:val="24"/>
          <w:szCs w:val="20"/>
          <w:u w:val="single"/>
          <w:lang w:eastAsia="hr-HR"/>
        </w:rPr>
        <w:t>10,00</w:t>
      </w:r>
      <w:r w:rsidR="00D061BE" w:rsidRPr="00354BF5">
        <w:rPr>
          <w:rFonts w:ascii="Times New Roman" w:eastAsia="Times New Roman" w:hAnsi="Times New Roman"/>
          <w:b/>
          <w:bCs/>
          <w:color w:val="000000" w:themeColor="text1"/>
          <w:sz w:val="24"/>
          <w:szCs w:val="20"/>
          <w:lang w:eastAsia="hr-HR"/>
        </w:rPr>
        <w:t xml:space="preserve"> </w:t>
      </w:r>
      <w:r w:rsidRPr="00354BF5">
        <w:rPr>
          <w:rFonts w:ascii="Times New Roman" w:eastAsia="Times New Roman" w:hAnsi="Times New Roman"/>
          <w:b/>
          <w:bCs/>
          <w:color w:val="000000" w:themeColor="text1"/>
          <w:sz w:val="24"/>
          <w:szCs w:val="20"/>
          <w:lang w:eastAsia="hr-HR"/>
        </w:rPr>
        <w:t xml:space="preserve"> </w:t>
      </w:r>
      <w:r w:rsidRPr="00D061BE">
        <w:rPr>
          <w:rFonts w:ascii="Times New Roman" w:eastAsia="Times New Roman" w:hAnsi="Times New Roman"/>
          <w:b/>
          <w:bCs/>
          <w:sz w:val="24"/>
          <w:szCs w:val="20"/>
          <w:lang w:eastAsia="hr-HR"/>
        </w:rPr>
        <w:t xml:space="preserve">sati na adresi </w:t>
      </w:r>
      <w:r w:rsidR="009A4842">
        <w:rPr>
          <w:rFonts w:ascii="Times New Roman" w:eastAsia="Times New Roman" w:hAnsi="Times New Roman"/>
          <w:b/>
          <w:bCs/>
          <w:sz w:val="24"/>
          <w:szCs w:val="20"/>
          <w:lang w:eastAsia="hr-HR"/>
        </w:rPr>
        <w:t xml:space="preserve">sjedišta naručitelja   </w:t>
      </w:r>
      <w:r w:rsidRPr="00D061BE">
        <w:rPr>
          <w:rFonts w:ascii="Times New Roman" w:eastAsia="Times New Roman" w:hAnsi="Times New Roman"/>
          <w:b/>
          <w:bCs/>
          <w:sz w:val="24"/>
          <w:szCs w:val="20"/>
          <w:lang w:eastAsia="hr-HR"/>
        </w:rPr>
        <w:t xml:space="preserve">Vodovod i kanalizacija d.o.o. </w:t>
      </w:r>
      <w:r w:rsidR="005515E6" w:rsidRPr="00D061BE">
        <w:rPr>
          <w:rFonts w:ascii="Times New Roman" w:eastAsia="Times New Roman" w:hAnsi="Times New Roman"/>
          <w:b/>
          <w:bCs/>
          <w:sz w:val="24"/>
          <w:szCs w:val="20"/>
          <w:lang w:eastAsia="hr-HR"/>
        </w:rPr>
        <w:t>Ogulin</w:t>
      </w:r>
      <w:r w:rsidRPr="00D061BE">
        <w:rPr>
          <w:rFonts w:ascii="Times New Roman" w:eastAsia="Times New Roman" w:hAnsi="Times New Roman"/>
          <w:b/>
          <w:bCs/>
          <w:sz w:val="24"/>
          <w:szCs w:val="20"/>
          <w:lang w:eastAsia="hr-HR"/>
        </w:rPr>
        <w:t xml:space="preserve">, </w:t>
      </w:r>
      <w:r w:rsidR="005515E6" w:rsidRPr="00D061BE">
        <w:rPr>
          <w:rFonts w:ascii="Times New Roman" w:eastAsia="Times New Roman" w:hAnsi="Times New Roman"/>
          <w:b/>
          <w:bCs/>
          <w:sz w:val="24"/>
          <w:szCs w:val="20"/>
          <w:lang w:eastAsia="hr-HR"/>
        </w:rPr>
        <w:t>Ivana Gorana Kovačića 14</w:t>
      </w:r>
      <w:r w:rsidRPr="00AD1882">
        <w:rPr>
          <w:rFonts w:ascii="Times New Roman" w:eastAsia="Times New Roman" w:hAnsi="Times New Roman"/>
          <w:sz w:val="24"/>
          <w:szCs w:val="20"/>
          <w:lang w:eastAsia="hr-HR"/>
        </w:rPr>
        <w:t xml:space="preserve">. </w:t>
      </w:r>
      <w:r w:rsidR="00FF73DF">
        <w:rPr>
          <w:rFonts w:ascii="Times New Roman" w:eastAsia="Times New Roman" w:hAnsi="Times New Roman"/>
          <w:sz w:val="24"/>
          <w:szCs w:val="20"/>
          <w:lang w:eastAsia="hr-HR"/>
        </w:rPr>
        <w:t xml:space="preserve">  </w:t>
      </w:r>
    </w:p>
    <w:p w14:paraId="25CCCB3B" w14:textId="77777777" w:rsidR="008E73C4" w:rsidRDefault="008E73C4" w:rsidP="00CE3828">
      <w:pPr>
        <w:spacing w:after="0" w:line="240" w:lineRule="auto"/>
        <w:jc w:val="both"/>
        <w:rPr>
          <w:rFonts w:ascii="Times New Roman" w:eastAsia="Times New Roman" w:hAnsi="Times New Roman"/>
          <w:sz w:val="24"/>
          <w:szCs w:val="20"/>
          <w:lang w:eastAsia="hr-HR"/>
        </w:rPr>
      </w:pPr>
    </w:p>
    <w:p w14:paraId="2A36E0AC" w14:textId="4F2A42D6" w:rsidR="00510976" w:rsidRDefault="004201A6" w:rsidP="00CE3828">
      <w:pPr>
        <w:pStyle w:val="Bezproreda"/>
        <w:jc w:val="both"/>
        <w:rPr>
          <w:rFonts w:ascii="Times New Roman" w:hAnsi="Times New Roman"/>
          <w:sz w:val="24"/>
          <w:szCs w:val="24"/>
        </w:rPr>
      </w:pPr>
      <w:r>
        <w:rPr>
          <w:rFonts w:ascii="Times New Roman" w:hAnsi="Times New Roman"/>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352FAA3" w14:textId="41661276" w:rsidR="004201A6" w:rsidRDefault="004201A6" w:rsidP="00CE3828">
      <w:pPr>
        <w:pStyle w:val="Bezproreda"/>
        <w:jc w:val="both"/>
        <w:rPr>
          <w:rFonts w:ascii="Times New Roman" w:hAnsi="Times New Roman"/>
          <w:sz w:val="24"/>
          <w:szCs w:val="24"/>
        </w:rPr>
      </w:pPr>
    </w:p>
    <w:p w14:paraId="03DF0B24" w14:textId="1A79CF58" w:rsidR="004201A6" w:rsidRDefault="004201A6" w:rsidP="00CE3828">
      <w:pPr>
        <w:pStyle w:val="Bezproreda"/>
        <w:jc w:val="both"/>
        <w:rPr>
          <w:rFonts w:ascii="Times New Roman" w:hAnsi="Times New Roman"/>
          <w:sz w:val="24"/>
          <w:szCs w:val="24"/>
        </w:rPr>
      </w:pPr>
      <w:r>
        <w:rPr>
          <w:rFonts w:ascii="Times New Roman" w:hAnsi="Times New Roman"/>
          <w:sz w:val="24"/>
          <w:szCs w:val="24"/>
        </w:rPr>
        <w:t xml:space="preserve">Javnom otvaranju ponuda smiju prisustvovati ovlašteni predstavnici ponuditelja i druge osobe. Pravo aktivnog sudjelovanja na javnom otvaranju ponuda imaju samo članovi stručnog povjerenstva za javnu nabavu i ovlašteni predstavnici ponuditelja. Ovlašteni predstavnici ponuditelja moraju svoje pisano ovlaštenje predati članovima stručnog povjerenstva neposredno </w:t>
      </w:r>
      <w:r w:rsidR="00AD300D">
        <w:rPr>
          <w:rFonts w:ascii="Times New Roman" w:hAnsi="Times New Roman"/>
          <w:sz w:val="24"/>
          <w:szCs w:val="24"/>
        </w:rPr>
        <w:t xml:space="preserve">prije javnog otvaranja ponuda. Ovlaštenje mora biti potpisano od strane ovlaštene osobe ponuditelja i ovjereno pečatom, a ukoliko je ovlaštena osoba na otvaranju ponuda, dužna je umjesto ovlaštenja donijeti kopiju rješenja o registraciji </w:t>
      </w:r>
      <w:r w:rsidR="006700CE">
        <w:rPr>
          <w:rFonts w:ascii="Times New Roman" w:hAnsi="Times New Roman"/>
          <w:sz w:val="24"/>
          <w:szCs w:val="24"/>
        </w:rPr>
        <w:t>tvrtke</w:t>
      </w:r>
      <w:r w:rsidR="00AD300D">
        <w:rPr>
          <w:rFonts w:ascii="Times New Roman" w:hAnsi="Times New Roman"/>
          <w:sz w:val="24"/>
          <w:szCs w:val="24"/>
        </w:rPr>
        <w:t>/obrtnicu i kopiju identifikacijskog dokumenta</w:t>
      </w:r>
      <w:r w:rsidR="004E12F1">
        <w:rPr>
          <w:rFonts w:ascii="Times New Roman" w:hAnsi="Times New Roman"/>
          <w:sz w:val="24"/>
          <w:szCs w:val="24"/>
        </w:rPr>
        <w:t>, te iste predati prisutnim članovima stručnog povjerenstva.</w:t>
      </w:r>
    </w:p>
    <w:p w14:paraId="77217DD4" w14:textId="77777777" w:rsidR="00510976" w:rsidRDefault="00510976" w:rsidP="00CE3828">
      <w:pPr>
        <w:pStyle w:val="Bezproreda"/>
        <w:jc w:val="both"/>
        <w:rPr>
          <w:rFonts w:ascii="Times New Roman" w:hAnsi="Times New Roman"/>
          <w:sz w:val="24"/>
          <w:szCs w:val="24"/>
        </w:rPr>
      </w:pPr>
    </w:p>
    <w:p w14:paraId="72CC85C8" w14:textId="5A1E6EFC"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lastRenderedPageBreak/>
        <w:t xml:space="preserve">Zapisnik o otvaranju ponuda naručitelj </w:t>
      </w:r>
      <w:r w:rsidR="004E12F1">
        <w:rPr>
          <w:rFonts w:ascii="Times New Roman" w:hAnsi="Times New Roman"/>
          <w:sz w:val="24"/>
          <w:szCs w:val="24"/>
        </w:rPr>
        <w:t>će</w:t>
      </w:r>
      <w:r w:rsidR="00481B34">
        <w:rPr>
          <w:rFonts w:ascii="Times New Roman" w:hAnsi="Times New Roman"/>
          <w:sz w:val="24"/>
          <w:szCs w:val="24"/>
        </w:rPr>
        <w:t xml:space="preserve"> </w:t>
      </w:r>
      <w:r w:rsidRPr="00AD1882">
        <w:rPr>
          <w:rFonts w:ascii="Times New Roman" w:hAnsi="Times New Roman"/>
          <w:sz w:val="24"/>
          <w:szCs w:val="24"/>
        </w:rPr>
        <w:t xml:space="preserve">odmah uručiti svim ovlaštenim predstavnicima ponuditelja nazočnim na javnom otvaranju, </w:t>
      </w:r>
      <w:r w:rsidR="00481B34">
        <w:rPr>
          <w:rFonts w:ascii="Times New Roman" w:hAnsi="Times New Roman"/>
          <w:sz w:val="24"/>
          <w:szCs w:val="24"/>
        </w:rPr>
        <w:t xml:space="preserve"> </w:t>
      </w:r>
      <w:r w:rsidRPr="00AD1882">
        <w:rPr>
          <w:rFonts w:ascii="Times New Roman" w:hAnsi="Times New Roman"/>
          <w:sz w:val="24"/>
          <w:szCs w:val="24"/>
        </w:rPr>
        <w:t>a ostalim ponuditeljima zapisnik se dostavlja na njihov pisani zahtjev, osim ako je zapisnik javno objavljen.</w:t>
      </w:r>
    </w:p>
    <w:p w14:paraId="2B354BA9" w14:textId="77777777" w:rsidR="00CE3828" w:rsidRDefault="00CE3828" w:rsidP="00CE3828">
      <w:pPr>
        <w:pStyle w:val="Bezproreda"/>
        <w:jc w:val="both"/>
        <w:rPr>
          <w:rFonts w:ascii="Times New Roman" w:hAnsi="Times New Roman"/>
          <w:sz w:val="24"/>
          <w:szCs w:val="24"/>
        </w:rPr>
      </w:pPr>
    </w:p>
    <w:p w14:paraId="36A44B91" w14:textId="77777777" w:rsidR="002C0068" w:rsidRPr="00AD1882" w:rsidRDefault="002C0068" w:rsidP="00CE3828">
      <w:pPr>
        <w:pStyle w:val="Bezproreda"/>
        <w:jc w:val="both"/>
        <w:rPr>
          <w:rFonts w:ascii="Times New Roman" w:hAnsi="Times New Roman"/>
          <w:sz w:val="24"/>
          <w:szCs w:val="24"/>
        </w:rPr>
      </w:pPr>
    </w:p>
    <w:p w14:paraId="57F3C3DB"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Uradci ili dokumenti koji će se nakon završetka postupka javne nabave vratiti ponuditeljima:</w:t>
      </w:r>
    </w:p>
    <w:p w14:paraId="3DAD7BA8" w14:textId="4006D1AF" w:rsidR="00CE3828"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Naručitelj </w:t>
      </w:r>
      <w:r w:rsidR="00FB1F15">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vratiti ponuditeljima jamstvo za ozbiljnost ponude u roku od 10 dana od dana potpisivanja ugovora o javnoj nabavi, odnosno dostave jamstva za uredno izvršenje o javnoj nabavi, a presliku jamstva obvezan je pohraniti.</w:t>
      </w:r>
    </w:p>
    <w:p w14:paraId="6086F273" w14:textId="341018F2" w:rsidR="000B119A" w:rsidRDefault="000B119A" w:rsidP="00CE3828">
      <w:pPr>
        <w:spacing w:after="0" w:line="240" w:lineRule="auto"/>
        <w:jc w:val="both"/>
        <w:rPr>
          <w:rFonts w:ascii="Times New Roman" w:eastAsia="Times New Roman" w:hAnsi="Times New Roman"/>
          <w:sz w:val="24"/>
          <w:szCs w:val="24"/>
          <w:lang w:eastAsia="hr-HR"/>
        </w:rPr>
      </w:pPr>
    </w:p>
    <w:p w14:paraId="6899C1D2" w14:textId="56C44D2B" w:rsidR="000B119A" w:rsidRPr="00AD1882" w:rsidRDefault="000B119A" w:rsidP="00CE382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436DA05E" w14:textId="77777777" w:rsidR="00CE3828" w:rsidRDefault="00CE3828" w:rsidP="00CE3828">
      <w:pPr>
        <w:pStyle w:val="Bezproreda"/>
        <w:rPr>
          <w:rFonts w:ascii="Times New Roman" w:hAnsi="Times New Roman"/>
          <w:sz w:val="24"/>
          <w:szCs w:val="24"/>
        </w:rPr>
      </w:pPr>
    </w:p>
    <w:p w14:paraId="5FAE02CC" w14:textId="77777777" w:rsidR="00FA421D" w:rsidRPr="00AD1882" w:rsidRDefault="00FA421D" w:rsidP="00CE3828">
      <w:pPr>
        <w:pStyle w:val="Bezproreda"/>
        <w:rPr>
          <w:rFonts w:ascii="Times New Roman" w:hAnsi="Times New Roman"/>
          <w:sz w:val="24"/>
          <w:szCs w:val="24"/>
        </w:rPr>
      </w:pPr>
    </w:p>
    <w:p w14:paraId="31AE4558"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Posebni uvjeti za izvršenje ugovora:</w:t>
      </w:r>
    </w:p>
    <w:p w14:paraId="05A716C4" w14:textId="1A0F202D" w:rsidR="00CE3828" w:rsidRPr="00AD1882" w:rsidRDefault="000B119A" w:rsidP="00CE3828">
      <w:pPr>
        <w:pStyle w:val="Bezproreda"/>
        <w:jc w:val="both"/>
        <w:rPr>
          <w:rFonts w:ascii="Times New Roman" w:hAnsi="Times New Roman"/>
          <w:sz w:val="24"/>
          <w:szCs w:val="24"/>
        </w:rPr>
      </w:pPr>
      <w:r>
        <w:rPr>
          <w:rFonts w:ascii="Times New Roman" w:hAnsi="Times New Roman"/>
          <w:sz w:val="24"/>
          <w:szCs w:val="24"/>
        </w:rPr>
        <w:t>Ugovorne strane izvršavaju ugovor o javnoj nabavi u skladu s uvjetima određenima u Dokumentaciji o nabavi, odabranom ponudom i ugovorom.</w:t>
      </w:r>
    </w:p>
    <w:p w14:paraId="76210FDA" w14:textId="77777777" w:rsidR="00CE3828" w:rsidRDefault="00CE3828" w:rsidP="00CE3828">
      <w:pPr>
        <w:pStyle w:val="Bezproreda"/>
        <w:jc w:val="both"/>
        <w:rPr>
          <w:rFonts w:ascii="Times New Roman" w:hAnsi="Times New Roman"/>
          <w:sz w:val="24"/>
          <w:szCs w:val="24"/>
        </w:rPr>
      </w:pPr>
    </w:p>
    <w:p w14:paraId="6D6A164E" w14:textId="77777777" w:rsidR="00FA421D" w:rsidRPr="00AD1882" w:rsidRDefault="00FA421D" w:rsidP="00CE3828">
      <w:pPr>
        <w:pStyle w:val="Bezproreda"/>
        <w:jc w:val="both"/>
        <w:rPr>
          <w:rFonts w:ascii="Times New Roman" w:hAnsi="Times New Roman"/>
          <w:sz w:val="24"/>
          <w:szCs w:val="24"/>
        </w:rPr>
      </w:pPr>
    </w:p>
    <w:p w14:paraId="19E68EC5"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Navod o primjeni trgovačkih običaja (uzanci):</w:t>
      </w:r>
    </w:p>
    <w:p w14:paraId="3CFFECB7"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14:paraId="4128F775" w14:textId="77777777" w:rsidR="00CE3828" w:rsidRDefault="00CE3828" w:rsidP="00CE3828">
      <w:pPr>
        <w:pStyle w:val="Bezproreda"/>
        <w:jc w:val="both"/>
        <w:rPr>
          <w:rFonts w:ascii="Times New Roman" w:hAnsi="Times New Roman"/>
          <w:sz w:val="24"/>
          <w:szCs w:val="24"/>
        </w:rPr>
      </w:pPr>
    </w:p>
    <w:p w14:paraId="5BAA0836" w14:textId="77777777" w:rsidR="00EF6724" w:rsidRDefault="00EF6724" w:rsidP="00CE3828">
      <w:pPr>
        <w:pStyle w:val="Bezproreda"/>
        <w:rPr>
          <w:rFonts w:ascii="Times New Roman" w:hAnsi="Times New Roman"/>
          <w:b/>
          <w:sz w:val="24"/>
          <w:szCs w:val="24"/>
        </w:rPr>
      </w:pPr>
    </w:p>
    <w:p w14:paraId="2509EF1D" w14:textId="0617E49A"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2C0068">
        <w:rPr>
          <w:rFonts w:ascii="Times New Roman" w:hAnsi="Times New Roman"/>
          <w:b/>
          <w:sz w:val="24"/>
          <w:szCs w:val="24"/>
        </w:rPr>
        <w:t>19</w:t>
      </w:r>
      <w:r w:rsidRPr="00AD1882">
        <w:rPr>
          <w:rFonts w:ascii="Times New Roman" w:hAnsi="Times New Roman"/>
          <w:b/>
          <w:sz w:val="24"/>
          <w:szCs w:val="24"/>
        </w:rPr>
        <w:t>.</w:t>
      </w:r>
      <w:r w:rsidRPr="00AD1882">
        <w:rPr>
          <w:rFonts w:ascii="Times New Roman" w:hAnsi="Times New Roman"/>
          <w:b/>
          <w:sz w:val="24"/>
          <w:szCs w:val="24"/>
        </w:rPr>
        <w:tab/>
        <w:t xml:space="preserve">Rok za donošenje </w:t>
      </w:r>
      <w:r w:rsidR="005D4AEC">
        <w:rPr>
          <w:rFonts w:ascii="Times New Roman" w:hAnsi="Times New Roman"/>
          <w:b/>
          <w:sz w:val="24"/>
          <w:szCs w:val="24"/>
        </w:rPr>
        <w:t>o</w:t>
      </w:r>
      <w:r w:rsidRPr="00AD1882">
        <w:rPr>
          <w:rFonts w:ascii="Times New Roman" w:hAnsi="Times New Roman"/>
          <w:b/>
          <w:sz w:val="24"/>
          <w:szCs w:val="24"/>
        </w:rPr>
        <w:t>dluke o odabiru:</w:t>
      </w:r>
    </w:p>
    <w:p w14:paraId="0926E9CE" w14:textId="7F620EDD"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Naručitelj na temelju utvrđenih činjenica i okolnosti u postupku javne nabave donosi </w:t>
      </w:r>
      <w:r w:rsidR="005D4AEC">
        <w:rPr>
          <w:rFonts w:ascii="Times New Roman" w:hAnsi="Times New Roman"/>
          <w:sz w:val="24"/>
          <w:szCs w:val="24"/>
        </w:rPr>
        <w:t>o</w:t>
      </w:r>
      <w:r w:rsidRPr="00AD1882">
        <w:rPr>
          <w:rFonts w:ascii="Times New Roman" w:hAnsi="Times New Roman"/>
          <w:sz w:val="24"/>
          <w:szCs w:val="24"/>
        </w:rPr>
        <w:t xml:space="preserve">dluku o odabiru odnosno, ako postoje razlozi za poništenje postupka javne nabave iz članka 298. ZJN 2016, </w:t>
      </w:r>
      <w:r w:rsidR="005D4AEC">
        <w:rPr>
          <w:rFonts w:ascii="Times New Roman" w:hAnsi="Times New Roman"/>
          <w:sz w:val="24"/>
          <w:szCs w:val="24"/>
        </w:rPr>
        <w:t>o</w:t>
      </w:r>
      <w:r w:rsidRPr="00AD1882">
        <w:rPr>
          <w:rFonts w:ascii="Times New Roman" w:hAnsi="Times New Roman"/>
          <w:sz w:val="24"/>
          <w:szCs w:val="24"/>
        </w:rPr>
        <w:t>dluku o poništenju.</w:t>
      </w:r>
    </w:p>
    <w:p w14:paraId="34E43524" w14:textId="2C73DEEC"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Odluku o odabiru ili </w:t>
      </w:r>
      <w:r w:rsidR="005D4AEC">
        <w:rPr>
          <w:rFonts w:ascii="Times New Roman" w:hAnsi="Times New Roman"/>
          <w:sz w:val="24"/>
          <w:szCs w:val="24"/>
        </w:rPr>
        <w:t>o</w:t>
      </w:r>
      <w:r w:rsidRPr="00AD1882">
        <w:rPr>
          <w:rFonts w:ascii="Times New Roman" w:hAnsi="Times New Roman"/>
          <w:sz w:val="24"/>
          <w:szCs w:val="24"/>
        </w:rPr>
        <w:t xml:space="preserve">dluku o poništenju postupka javne nabave s preslikom zapisnika o pregledu i ocjeni, naručitelj će dostaviti sudionicima putem EOJN RH.  </w:t>
      </w:r>
    </w:p>
    <w:p w14:paraId="76621A0D" w14:textId="77777777" w:rsidR="00C85A1D"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Rok za donošenje odluke o odabiru ili odluke o poništenju postupka javne nabave iznosi </w:t>
      </w:r>
      <w:r w:rsidR="002B45E1">
        <w:rPr>
          <w:rFonts w:ascii="Times New Roman" w:hAnsi="Times New Roman"/>
          <w:b/>
          <w:bCs/>
          <w:sz w:val="24"/>
          <w:szCs w:val="24"/>
        </w:rPr>
        <w:t>6</w:t>
      </w:r>
      <w:r w:rsidRPr="00AD1882">
        <w:rPr>
          <w:rFonts w:ascii="Times New Roman" w:hAnsi="Times New Roman"/>
          <w:b/>
          <w:bCs/>
          <w:sz w:val="24"/>
          <w:szCs w:val="24"/>
        </w:rPr>
        <w:t>0 dana</w:t>
      </w:r>
      <w:r w:rsidRPr="00AD1882">
        <w:rPr>
          <w:rFonts w:ascii="Times New Roman" w:hAnsi="Times New Roman"/>
          <w:sz w:val="24"/>
          <w:szCs w:val="24"/>
        </w:rPr>
        <w:t xml:space="preserve"> od isteka roka za dostavu ponude. </w:t>
      </w:r>
    </w:p>
    <w:p w14:paraId="6A6A1062" w14:textId="7FC99198" w:rsidR="00C85A1D"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w:t>
      </w:r>
      <w:r w:rsidR="00C85A1D">
        <w:rPr>
          <w:rFonts w:ascii="Times New Roman" w:hAnsi="Times New Roman"/>
          <w:sz w:val="24"/>
          <w:szCs w:val="24"/>
        </w:rPr>
        <w:t xml:space="preserve"> je odredio dulji rok za donošenje odgovarajuće odluke od zakonskog minimuma od 30 dana obzirom da postoji mogućnost da bude zaprimljeno više ponuda što analizu čini opsežnijom te Naručitelj želi ostaviti dovoljno vremena za detaljnu analizu i ocjenu ponuda te bodovanje valjanih ponuda prema kriteriju za odabir ekonomski najpovoljnije ponude. Osim toga Zakon o javnoj nabavi </w:t>
      </w:r>
      <w:r w:rsidRPr="00AD1882">
        <w:rPr>
          <w:rFonts w:ascii="Times New Roman" w:hAnsi="Times New Roman"/>
          <w:sz w:val="24"/>
          <w:szCs w:val="24"/>
        </w:rPr>
        <w:t xml:space="preserve"> </w:t>
      </w:r>
      <w:r w:rsidR="00C85A1D">
        <w:rPr>
          <w:rFonts w:ascii="Times New Roman" w:hAnsi="Times New Roman"/>
          <w:sz w:val="24"/>
          <w:szCs w:val="24"/>
        </w:rPr>
        <w:t xml:space="preserve">(NN 120/16) predviđa mogućnosti upotpunjavanja /pojašnjenja ponuda, obvezu traženja ispravka računske pogreške, pojašnjenja neuobičajeno niske cijene ponude, zamjene </w:t>
      </w:r>
      <w:proofErr w:type="spellStart"/>
      <w:r w:rsidR="00C85A1D">
        <w:rPr>
          <w:rFonts w:ascii="Times New Roman" w:hAnsi="Times New Roman"/>
          <w:sz w:val="24"/>
          <w:szCs w:val="24"/>
        </w:rPr>
        <w:t>podugovaratelja</w:t>
      </w:r>
      <w:proofErr w:type="spellEnd"/>
      <w:r w:rsidR="00C85A1D">
        <w:rPr>
          <w:rFonts w:ascii="Times New Roman" w:hAnsi="Times New Roman"/>
          <w:sz w:val="24"/>
          <w:szCs w:val="24"/>
        </w:rPr>
        <w:t xml:space="preserve"> te subjekata na čiju se sposobnost  ponuditelj oslanja ukoliko se utvrdi da kod njih postoje osnove za isključenje, mogućnost traženja ažuriranih popratnih dokumenata i slično,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173DA554" w14:textId="1D564461" w:rsidR="003F0F5E" w:rsidRDefault="00C85A1D" w:rsidP="00CE3828">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lastRenderedPageBreak/>
        <w:t xml:space="preserve">Sukladno članku 301. stavak </w:t>
      </w:r>
      <w:r w:rsidR="00AC4A63">
        <w:rPr>
          <w:rFonts w:ascii="Times New Roman" w:hAnsi="Times New Roman"/>
          <w:sz w:val="24"/>
          <w:szCs w:val="24"/>
        </w:rPr>
        <w:t>5. Zakona o javnoj nabavi (NN 120/16) ,  a u vezi s člankom 30. stavak 4. Pravilnika o dokumentaciji o nabavi te ponudi i postupcima javne nabave (NN 65/17 , 75/20), Naručitelj će odluku o odabiru ili poništenju dostaviti javnom objavom u EOJN RH. Sukladno članku 30</w:t>
      </w:r>
      <w:r w:rsidR="00C942AB">
        <w:rPr>
          <w:rFonts w:ascii="Times New Roman" w:hAnsi="Times New Roman"/>
          <w:sz w:val="24"/>
          <w:szCs w:val="24"/>
        </w:rPr>
        <w:t>.</w:t>
      </w:r>
      <w:r w:rsidR="00AC4A63">
        <w:rPr>
          <w:rFonts w:ascii="Times New Roman" w:hAnsi="Times New Roman"/>
          <w:sz w:val="24"/>
          <w:szCs w:val="24"/>
        </w:rPr>
        <w:t xml:space="preserve"> stavak 5. istog Pravilnika, Naručitelj će u prilogu odluke dostaviti pripadajući zapisnik sa prilozima, ako postoji.</w:t>
      </w:r>
    </w:p>
    <w:p w14:paraId="1189FB6F" w14:textId="4C903BBD" w:rsidR="005B3BEC" w:rsidRDefault="0032779D" w:rsidP="00CE3828">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Ugovorne strane će sklopiti ugovor o javnoj nabavi roba u pisanom obliku u roku 90 dana od dana izvršnosti odluke o odabiru.</w:t>
      </w:r>
    </w:p>
    <w:p w14:paraId="545095A7" w14:textId="77777777" w:rsidR="0032779D" w:rsidRDefault="0032779D" w:rsidP="00CE3828">
      <w:pPr>
        <w:autoSpaceDE w:val="0"/>
        <w:autoSpaceDN w:val="0"/>
        <w:adjustRightInd w:val="0"/>
        <w:spacing w:after="120"/>
        <w:ind w:right="380"/>
        <w:jc w:val="both"/>
        <w:rPr>
          <w:rFonts w:ascii="Times New Roman" w:hAnsi="Times New Roman"/>
          <w:sz w:val="24"/>
          <w:szCs w:val="24"/>
        </w:rPr>
      </w:pPr>
    </w:p>
    <w:p w14:paraId="54E7291B" w14:textId="653351A4" w:rsidR="00473D11"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244CC7">
        <w:rPr>
          <w:rFonts w:ascii="Times New Roman" w:hAnsi="Times New Roman"/>
          <w:b/>
          <w:sz w:val="24"/>
          <w:szCs w:val="24"/>
        </w:rPr>
        <w:t>0</w:t>
      </w:r>
      <w:r w:rsidRPr="00AD1882">
        <w:rPr>
          <w:rFonts w:ascii="Times New Roman" w:hAnsi="Times New Roman"/>
          <w:b/>
          <w:sz w:val="24"/>
          <w:szCs w:val="24"/>
        </w:rPr>
        <w:t>.</w:t>
      </w:r>
      <w:r w:rsidRPr="00AD1882">
        <w:rPr>
          <w:rFonts w:ascii="Times New Roman" w:hAnsi="Times New Roman"/>
          <w:b/>
          <w:sz w:val="24"/>
          <w:szCs w:val="24"/>
        </w:rPr>
        <w:tab/>
        <w:t>Rok, način i uvjeti plaćanja:</w:t>
      </w:r>
    </w:p>
    <w:p w14:paraId="72AE414F" w14:textId="77777777" w:rsidR="00244CC7" w:rsidRDefault="00CE3828" w:rsidP="00CE3828">
      <w:pPr>
        <w:jc w:val="both"/>
        <w:rPr>
          <w:rFonts w:ascii="Times New Roman" w:eastAsia="Times New Roman" w:hAnsi="Times New Roman"/>
          <w:sz w:val="24"/>
          <w:szCs w:val="24"/>
          <w:lang w:eastAsia="ar-SA"/>
        </w:rPr>
      </w:pPr>
      <w:r w:rsidRPr="00AD1882">
        <w:rPr>
          <w:rFonts w:ascii="Times New Roman" w:eastAsia="Times New Roman" w:hAnsi="Times New Roman"/>
          <w:sz w:val="24"/>
          <w:szCs w:val="24"/>
          <w:lang w:eastAsia="ar-SA"/>
        </w:rPr>
        <w:t xml:space="preserve">Naručitelj se obvezuje izvršiti plaćanje bezgotovinski na poslovni račun odabranog ponuditelja. Rok plaćanja je 30 </w:t>
      </w:r>
      <w:r w:rsidR="007B68E0">
        <w:rPr>
          <w:rFonts w:ascii="Times New Roman" w:eastAsia="Times New Roman" w:hAnsi="Times New Roman"/>
          <w:sz w:val="24"/>
          <w:szCs w:val="24"/>
          <w:lang w:eastAsia="ar-SA"/>
        </w:rPr>
        <w:t xml:space="preserve">(trideset) </w:t>
      </w:r>
      <w:r w:rsidRPr="00AD1882">
        <w:rPr>
          <w:rFonts w:ascii="Times New Roman" w:eastAsia="Times New Roman" w:hAnsi="Times New Roman"/>
          <w:sz w:val="24"/>
          <w:szCs w:val="24"/>
          <w:lang w:eastAsia="ar-SA"/>
        </w:rPr>
        <w:t xml:space="preserve">dana od dana </w:t>
      </w:r>
      <w:r w:rsidR="00244CC7">
        <w:rPr>
          <w:rFonts w:ascii="Times New Roman" w:eastAsia="Times New Roman" w:hAnsi="Times New Roman"/>
          <w:sz w:val="24"/>
          <w:szCs w:val="24"/>
          <w:lang w:eastAsia="ar-SA"/>
        </w:rPr>
        <w:t>zaprimanja računa odabranog ponuditelja.</w:t>
      </w:r>
    </w:p>
    <w:p w14:paraId="220C55C8" w14:textId="77777777" w:rsidR="00CE3828" w:rsidRPr="00244CC7" w:rsidRDefault="00CE3828" w:rsidP="00CE3828">
      <w:pPr>
        <w:jc w:val="both"/>
        <w:rPr>
          <w:rFonts w:ascii="Times New Roman" w:eastAsia="Times New Roman" w:hAnsi="Times New Roman"/>
          <w:sz w:val="24"/>
          <w:szCs w:val="24"/>
          <w:lang w:eastAsia="ar-SA"/>
        </w:rPr>
      </w:pPr>
      <w:r w:rsidRPr="00AD1882">
        <w:rPr>
          <w:rFonts w:ascii="Times New Roman" w:eastAsia="Times New Roman" w:hAnsi="Times New Roman"/>
          <w:sz w:val="24"/>
          <w:szCs w:val="24"/>
          <w:lang w:eastAsia="ar-SA"/>
        </w:rPr>
        <w:t xml:space="preserve">Naručitelj ne predviđa plaćanje predujma (avansa). </w:t>
      </w:r>
      <w:r w:rsidRPr="00AD1882">
        <w:rPr>
          <w:rFonts w:ascii="Times New Roman" w:hAnsi="Times New Roman"/>
          <w:sz w:val="24"/>
          <w:szCs w:val="24"/>
        </w:rPr>
        <w:t>Sva plaćanja u slučaju zajedničke ponude, naručitelj će vršiti s nositeljem zajednice ponuditelja, osim ako zajednica ponuditelja u ponudi ne odluči drukčije.</w:t>
      </w:r>
    </w:p>
    <w:p w14:paraId="4E43AAA7" w14:textId="1DD2E233" w:rsidR="00CE3828" w:rsidRDefault="00CE3828" w:rsidP="008476FC">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Predujam je isključen, kao i traženje sredstva osiguranja plaćanja od strane gospodarskog subjekta.</w:t>
      </w:r>
    </w:p>
    <w:p w14:paraId="3E3C7B72" w14:textId="2CF584B2" w:rsidR="000F54A1" w:rsidRDefault="000F54A1" w:rsidP="008476FC">
      <w:pPr>
        <w:spacing w:after="0" w:line="240" w:lineRule="auto"/>
        <w:jc w:val="both"/>
        <w:rPr>
          <w:rFonts w:ascii="Times New Roman" w:eastAsia="Times New Roman" w:hAnsi="Times New Roman"/>
          <w:sz w:val="24"/>
          <w:szCs w:val="20"/>
          <w:lang w:eastAsia="hr-HR"/>
        </w:rPr>
      </w:pPr>
    </w:p>
    <w:p w14:paraId="61F0782E" w14:textId="27FA8ACA" w:rsidR="00C942AB" w:rsidRDefault="00C942AB" w:rsidP="008476FC">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Naručitelj će prihvatiti samo </w:t>
      </w:r>
      <w:proofErr w:type="spellStart"/>
      <w:r w:rsidRPr="00C942AB">
        <w:rPr>
          <w:rFonts w:ascii="Times New Roman" w:eastAsia="Times New Roman" w:hAnsi="Times New Roman"/>
          <w:b/>
          <w:bCs/>
          <w:sz w:val="24"/>
          <w:szCs w:val="20"/>
          <w:lang w:eastAsia="hr-HR"/>
        </w:rPr>
        <w:t>eRačun</w:t>
      </w:r>
      <w:proofErr w:type="spellEnd"/>
      <w:r w:rsidRPr="00C942AB">
        <w:rPr>
          <w:rFonts w:ascii="Times New Roman" w:eastAsia="Times New Roman" w:hAnsi="Times New Roman"/>
          <w:b/>
          <w:bCs/>
          <w:sz w:val="24"/>
          <w:szCs w:val="20"/>
          <w:lang w:eastAsia="hr-HR"/>
        </w:rPr>
        <w:t xml:space="preserve"> </w:t>
      </w:r>
      <w:r>
        <w:rPr>
          <w:rFonts w:ascii="Times New Roman" w:eastAsia="Times New Roman" w:hAnsi="Times New Roman"/>
          <w:sz w:val="24"/>
          <w:szCs w:val="20"/>
          <w:lang w:eastAsia="hr-HR"/>
        </w:rPr>
        <w:t>od gospodarskog subjekta kojem je dodijeljen Ugovor o javnoj nabavi</w:t>
      </w:r>
      <w:r w:rsidR="000B1A32">
        <w:rPr>
          <w:rFonts w:ascii="Times New Roman" w:eastAsia="Times New Roman" w:hAnsi="Times New Roman"/>
          <w:sz w:val="24"/>
          <w:szCs w:val="20"/>
          <w:lang w:eastAsia="hr-HR"/>
        </w:rPr>
        <w:t>, sukladno  Zakonu o elektroničkom izdavanju računa  u javnoj nabavi (NN 94/2018)</w:t>
      </w:r>
    </w:p>
    <w:p w14:paraId="14F6B012" w14:textId="0E0A98DF" w:rsidR="003F2C3B" w:rsidRDefault="003F2C3B" w:rsidP="008476FC">
      <w:pPr>
        <w:spacing w:after="0" w:line="240" w:lineRule="auto"/>
        <w:jc w:val="both"/>
        <w:rPr>
          <w:rFonts w:ascii="Times New Roman" w:eastAsia="Times New Roman" w:hAnsi="Times New Roman"/>
          <w:sz w:val="24"/>
          <w:szCs w:val="20"/>
          <w:lang w:eastAsia="hr-HR"/>
        </w:rPr>
      </w:pPr>
    </w:p>
    <w:p w14:paraId="47974AF3" w14:textId="77777777" w:rsidR="00C91688" w:rsidRDefault="00C91688" w:rsidP="008476FC">
      <w:pPr>
        <w:spacing w:after="0" w:line="240" w:lineRule="auto"/>
        <w:jc w:val="both"/>
        <w:rPr>
          <w:rFonts w:ascii="Times New Roman" w:eastAsia="Times New Roman" w:hAnsi="Times New Roman"/>
          <w:sz w:val="24"/>
          <w:szCs w:val="20"/>
          <w:lang w:eastAsia="hr-HR"/>
        </w:rPr>
      </w:pPr>
    </w:p>
    <w:p w14:paraId="56CD6F7D" w14:textId="31C4642C" w:rsidR="003F2C3B" w:rsidRPr="000F54A1" w:rsidRDefault="000F54A1" w:rsidP="008476FC">
      <w:pPr>
        <w:spacing w:after="0" w:line="240" w:lineRule="auto"/>
        <w:jc w:val="both"/>
        <w:rPr>
          <w:rFonts w:ascii="Times New Roman" w:eastAsia="Times New Roman" w:hAnsi="Times New Roman"/>
          <w:b/>
          <w:bCs/>
          <w:sz w:val="24"/>
          <w:szCs w:val="20"/>
          <w:lang w:eastAsia="hr-HR"/>
        </w:rPr>
      </w:pPr>
      <w:r w:rsidRPr="000F54A1">
        <w:rPr>
          <w:rFonts w:ascii="Times New Roman" w:eastAsia="Times New Roman" w:hAnsi="Times New Roman"/>
          <w:b/>
          <w:bCs/>
          <w:sz w:val="24"/>
          <w:szCs w:val="20"/>
          <w:lang w:eastAsia="hr-HR"/>
        </w:rPr>
        <w:t>7.21.    Uvjeti i zahtjevi koji moraju biti ispunjeni suk</w:t>
      </w:r>
      <w:r w:rsidR="00C91688">
        <w:rPr>
          <w:rFonts w:ascii="Times New Roman" w:eastAsia="Times New Roman" w:hAnsi="Times New Roman"/>
          <w:b/>
          <w:bCs/>
          <w:sz w:val="24"/>
          <w:szCs w:val="20"/>
          <w:lang w:eastAsia="hr-HR"/>
        </w:rPr>
        <w:t>la</w:t>
      </w:r>
      <w:r w:rsidRPr="000F54A1">
        <w:rPr>
          <w:rFonts w:ascii="Times New Roman" w:eastAsia="Times New Roman" w:hAnsi="Times New Roman"/>
          <w:b/>
          <w:bCs/>
          <w:sz w:val="24"/>
          <w:szCs w:val="20"/>
          <w:lang w:eastAsia="hr-HR"/>
        </w:rPr>
        <w:t>dno posebnim propisima ili stručnim pravilima.</w:t>
      </w:r>
    </w:p>
    <w:p w14:paraId="2DDBEAE2" w14:textId="15D3DE00" w:rsidR="000F54A1" w:rsidRDefault="000F54A1" w:rsidP="008476FC">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Nije </w:t>
      </w:r>
      <w:proofErr w:type="spellStart"/>
      <w:r>
        <w:rPr>
          <w:rFonts w:ascii="Times New Roman" w:eastAsia="Times New Roman" w:hAnsi="Times New Roman"/>
          <w:sz w:val="24"/>
          <w:szCs w:val="20"/>
          <w:lang w:eastAsia="hr-HR"/>
        </w:rPr>
        <w:t>primjenivo</w:t>
      </w:r>
      <w:proofErr w:type="spellEnd"/>
      <w:r>
        <w:rPr>
          <w:rFonts w:ascii="Times New Roman" w:eastAsia="Times New Roman" w:hAnsi="Times New Roman"/>
          <w:sz w:val="24"/>
          <w:szCs w:val="20"/>
          <w:lang w:eastAsia="hr-HR"/>
        </w:rPr>
        <w:t>.</w:t>
      </w:r>
    </w:p>
    <w:p w14:paraId="50EC7CE3" w14:textId="1B7FEE21" w:rsidR="000F54A1" w:rsidRDefault="000F54A1" w:rsidP="008476FC">
      <w:pPr>
        <w:spacing w:after="0" w:line="240" w:lineRule="auto"/>
        <w:jc w:val="both"/>
        <w:rPr>
          <w:rFonts w:ascii="Times New Roman" w:eastAsia="Times New Roman" w:hAnsi="Times New Roman"/>
          <w:sz w:val="24"/>
          <w:szCs w:val="20"/>
          <w:lang w:eastAsia="hr-HR"/>
        </w:rPr>
      </w:pPr>
    </w:p>
    <w:p w14:paraId="3D37B977" w14:textId="77777777" w:rsidR="000F54A1" w:rsidRPr="008476FC" w:rsidRDefault="000F54A1" w:rsidP="008476FC">
      <w:pPr>
        <w:spacing w:after="0" w:line="240" w:lineRule="auto"/>
        <w:jc w:val="both"/>
        <w:rPr>
          <w:rFonts w:ascii="Times New Roman" w:eastAsia="Times New Roman" w:hAnsi="Times New Roman"/>
          <w:sz w:val="24"/>
          <w:szCs w:val="20"/>
          <w:lang w:eastAsia="hr-HR"/>
        </w:rPr>
      </w:pPr>
    </w:p>
    <w:p w14:paraId="5F6C4D0C" w14:textId="7CCFF8AF" w:rsidR="00473D11"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 xml:space="preserve">Rok </w:t>
      </w:r>
      <w:r w:rsidR="00EF6724">
        <w:rPr>
          <w:rFonts w:ascii="Times New Roman" w:hAnsi="Times New Roman"/>
          <w:b/>
          <w:sz w:val="24"/>
          <w:szCs w:val="24"/>
        </w:rPr>
        <w:t>z</w:t>
      </w:r>
      <w:r w:rsidRPr="00AD1882">
        <w:rPr>
          <w:rFonts w:ascii="Times New Roman" w:hAnsi="Times New Roman"/>
          <w:b/>
          <w:sz w:val="24"/>
          <w:szCs w:val="24"/>
        </w:rPr>
        <w:t>a izjavljivanje žalbe na dokumentaciju o nabavi te naziv i adresa žalbenog tijela:</w:t>
      </w:r>
    </w:p>
    <w:p w14:paraId="4FFFE587" w14:textId="6B4538A9" w:rsidR="008E279D" w:rsidRDefault="008E279D" w:rsidP="00CE3828">
      <w:pPr>
        <w:pStyle w:val="Bezproreda"/>
        <w:rPr>
          <w:rFonts w:ascii="Times New Roman" w:hAnsi="Times New Roman"/>
          <w:bCs/>
          <w:sz w:val="24"/>
          <w:szCs w:val="24"/>
        </w:rPr>
      </w:pPr>
      <w:r w:rsidRPr="008E279D">
        <w:rPr>
          <w:rFonts w:ascii="Times New Roman" w:hAnsi="Times New Roman"/>
          <w:bCs/>
          <w:sz w:val="24"/>
          <w:szCs w:val="24"/>
        </w:rPr>
        <w:t xml:space="preserve">Pravo na žalbu </w:t>
      </w:r>
      <w:r>
        <w:rPr>
          <w:rFonts w:ascii="Times New Roman" w:hAnsi="Times New Roman"/>
          <w:bCs/>
          <w:sz w:val="24"/>
          <w:szCs w:val="24"/>
        </w:rPr>
        <w:t xml:space="preserve">ima </w:t>
      </w:r>
      <w:r w:rsidR="006D0D3E">
        <w:rPr>
          <w:rFonts w:ascii="Times New Roman" w:hAnsi="Times New Roman"/>
          <w:bCs/>
          <w:sz w:val="24"/>
          <w:szCs w:val="24"/>
        </w:rPr>
        <w:t>svaki gospodarski subjekt koji ima ili je imao pravni interes za dobivanje određenog ugovora o javnoj nabavi i koji je pretrpio ili bi mogao pretrpjeti štetu od navodnog kršenja subjektivnih prava. Pravo na žalbu ima i središnje tijelo državne uprave nadležno za politiku javne nabave i nadležno državno odvjetništvo.</w:t>
      </w:r>
    </w:p>
    <w:p w14:paraId="599B986A" w14:textId="77777777" w:rsidR="006D0D3E" w:rsidRPr="008E279D" w:rsidRDefault="006D0D3E" w:rsidP="00CE3828">
      <w:pPr>
        <w:pStyle w:val="Bezproreda"/>
        <w:rPr>
          <w:rFonts w:ascii="Times New Roman" w:hAnsi="Times New Roman"/>
          <w:bCs/>
          <w:sz w:val="24"/>
          <w:szCs w:val="24"/>
        </w:rPr>
      </w:pPr>
    </w:p>
    <w:p w14:paraId="5C7E38DD" w14:textId="47B39ABB" w:rsidR="006D0D3E" w:rsidRDefault="006D0D3E" w:rsidP="00CE3828">
      <w:pPr>
        <w:jc w:val="both"/>
        <w:rPr>
          <w:rFonts w:ascii="Times New Roman" w:hAnsi="Times New Roman"/>
          <w:color w:val="000000" w:themeColor="text1"/>
          <w:sz w:val="24"/>
          <w:szCs w:val="24"/>
        </w:rPr>
      </w:pPr>
      <w:r w:rsidRPr="006D0D3E">
        <w:rPr>
          <w:rFonts w:ascii="Times New Roman" w:hAnsi="Times New Roman"/>
          <w:color w:val="000000" w:themeColor="text1"/>
          <w:sz w:val="24"/>
          <w:szCs w:val="24"/>
        </w:rPr>
        <w:t>Žalba se izjavljuje</w:t>
      </w:r>
      <w:r>
        <w:rPr>
          <w:rFonts w:ascii="Times New Roman" w:hAnsi="Times New Roman"/>
          <w:color w:val="000000" w:themeColor="text1"/>
          <w:sz w:val="24"/>
          <w:szCs w:val="24"/>
        </w:rPr>
        <w:t xml:space="preserve">  </w:t>
      </w:r>
      <w:r w:rsidRPr="006D0D3E">
        <w:rPr>
          <w:rFonts w:ascii="Times New Roman" w:hAnsi="Times New Roman"/>
          <w:b/>
          <w:bCs/>
          <w:color w:val="000000" w:themeColor="text1"/>
          <w:sz w:val="24"/>
          <w:szCs w:val="24"/>
        </w:rPr>
        <w:t>Državnoj komisiji za kontrolu postupaka javne nabave</w:t>
      </w:r>
      <w:r>
        <w:rPr>
          <w:rFonts w:ascii="Times New Roman" w:hAnsi="Times New Roman"/>
          <w:color w:val="000000" w:themeColor="text1"/>
          <w:sz w:val="24"/>
          <w:szCs w:val="24"/>
        </w:rPr>
        <w:t>, Koturaška cesta 43/IV, 10000 Zagreb. Žalitelj je obvezan primjerak žalbe dostaviti naručitelju u roku za žalbu.</w:t>
      </w:r>
    </w:p>
    <w:p w14:paraId="787DF198" w14:textId="26725C73" w:rsidR="006D0D3E" w:rsidRPr="006D0D3E" w:rsidRDefault="006D0D3E" w:rsidP="00CE3828">
      <w:pPr>
        <w:jc w:val="both"/>
        <w:rPr>
          <w:rFonts w:ascii="Times New Roman" w:hAnsi="Times New Roman"/>
          <w:color w:val="000000" w:themeColor="text1"/>
          <w:sz w:val="24"/>
          <w:szCs w:val="24"/>
        </w:rPr>
      </w:pPr>
      <w:r>
        <w:rPr>
          <w:rFonts w:ascii="Times New Roman" w:hAnsi="Times New Roman"/>
          <w:color w:val="000000" w:themeColor="text1"/>
          <w:sz w:val="24"/>
          <w:szCs w:val="24"/>
        </w:rPr>
        <w:t>Žalba se izjavljuje u pisanom obliku. Žalba se dostavlja elektroničkim sredstvima komunikacije putem međusobno povezanih informacijskih sustava Državne komisije i EOJN RH (sustav e-Žalba)</w:t>
      </w:r>
    </w:p>
    <w:p w14:paraId="2D252197" w14:textId="1719CBCA" w:rsidR="00CE3828" w:rsidRPr="00AD1882" w:rsidRDefault="00911A37" w:rsidP="005C787D">
      <w:pPr>
        <w:spacing w:after="0"/>
        <w:jc w:val="both"/>
        <w:rPr>
          <w:rFonts w:ascii="Times New Roman" w:hAnsi="Times New Roman"/>
          <w:sz w:val="24"/>
          <w:szCs w:val="24"/>
        </w:rPr>
      </w:pPr>
      <w:r>
        <w:rPr>
          <w:rFonts w:ascii="Times New Roman" w:hAnsi="Times New Roman"/>
          <w:sz w:val="24"/>
          <w:szCs w:val="24"/>
        </w:rPr>
        <w:t>Ž</w:t>
      </w:r>
      <w:r w:rsidR="00CE3828" w:rsidRPr="00AD1882">
        <w:rPr>
          <w:rFonts w:ascii="Times New Roman" w:hAnsi="Times New Roman"/>
          <w:sz w:val="24"/>
          <w:szCs w:val="24"/>
        </w:rPr>
        <w:t xml:space="preserve">alba se izjavljuje u roku </w:t>
      </w:r>
      <w:r>
        <w:rPr>
          <w:rFonts w:ascii="Times New Roman" w:hAnsi="Times New Roman"/>
          <w:sz w:val="24"/>
          <w:szCs w:val="24"/>
        </w:rPr>
        <w:t xml:space="preserve">od </w:t>
      </w:r>
      <w:r w:rsidR="00CE3828" w:rsidRPr="00AD1882">
        <w:rPr>
          <w:rFonts w:ascii="Times New Roman" w:hAnsi="Times New Roman"/>
          <w:sz w:val="24"/>
          <w:szCs w:val="24"/>
        </w:rPr>
        <w:t>10</w:t>
      </w:r>
      <w:r>
        <w:rPr>
          <w:rFonts w:ascii="Times New Roman" w:hAnsi="Times New Roman"/>
          <w:sz w:val="24"/>
          <w:szCs w:val="24"/>
        </w:rPr>
        <w:t xml:space="preserve">  (deset) </w:t>
      </w:r>
      <w:r w:rsidR="00CE3828" w:rsidRPr="00AD1882">
        <w:rPr>
          <w:rFonts w:ascii="Times New Roman" w:hAnsi="Times New Roman"/>
          <w:sz w:val="24"/>
          <w:szCs w:val="24"/>
        </w:rPr>
        <w:t xml:space="preserve"> dana, i to od dana:</w:t>
      </w:r>
    </w:p>
    <w:p w14:paraId="04867035" w14:textId="77777777" w:rsidR="00CE3828" w:rsidRPr="00AD1882" w:rsidRDefault="00CE3828" w:rsidP="005C787D">
      <w:pPr>
        <w:pStyle w:val="Odlomakpopisa"/>
        <w:numPr>
          <w:ilvl w:val="0"/>
          <w:numId w:val="33"/>
        </w:numPr>
        <w:spacing w:after="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poziva na nadmetanje, u odnosu na sadržaj poziva ili dokumentacije o nabavi,</w:t>
      </w:r>
    </w:p>
    <w:p w14:paraId="348B4645"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obavijesti o ispravku, u odnosu na sadržaj ispravka,</w:t>
      </w:r>
    </w:p>
    <w:p w14:paraId="5E139490"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izmjene dokumentacije o nabavi, u odnosu na sadržaj izmjene dokumentacije,</w:t>
      </w:r>
    </w:p>
    <w:p w14:paraId="30374DCD"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lastRenderedPageBreak/>
        <w:t>otvaranja ponuda u odnosu na propuštanje naručitelja da valjano odgovori na pravodobno dostavljen zahtjev dodatne informacije, objašnjenja ili izmjene dokumentacije o nabavi te na postupak otvaranja ponuda,</w:t>
      </w:r>
    </w:p>
    <w:p w14:paraId="40C860B3" w14:textId="6F4B403A" w:rsidR="00231C71" w:rsidRDefault="00CE3828" w:rsidP="00090B63">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primitka odluke o odabiru ili poništenju, u odnosu na postupak pregleda, ocjene i odabira ponuda, ili razloge poništenja.</w:t>
      </w:r>
    </w:p>
    <w:p w14:paraId="34EBEA88" w14:textId="59147920" w:rsidR="00F7041D" w:rsidRDefault="00F7041D" w:rsidP="00F7041D">
      <w:pPr>
        <w:jc w:val="both"/>
        <w:rPr>
          <w:rFonts w:ascii="Times New Roman" w:hAnsi="Times New Roman"/>
          <w:sz w:val="24"/>
          <w:szCs w:val="24"/>
        </w:rPr>
      </w:pPr>
      <w:r>
        <w:rPr>
          <w:rFonts w:ascii="Times New Roman" w:hAnsi="Times New Roman"/>
          <w:sz w:val="24"/>
          <w:szCs w:val="24"/>
        </w:rPr>
        <w:t>Žalitelj koji je propustio izjaviti žalbu u određenoj fazi otvorenog postupka javne nabave, sukladno gore navedenim opcijama, nema pravo na žalbu u kasnijoj fazi postupka za prethodnu fazu.</w:t>
      </w:r>
    </w:p>
    <w:p w14:paraId="01779898" w14:textId="2468F3A4" w:rsidR="00F7041D" w:rsidRPr="00F7041D" w:rsidRDefault="00F7041D" w:rsidP="00F7041D">
      <w:pPr>
        <w:jc w:val="both"/>
        <w:rPr>
          <w:rFonts w:ascii="Times New Roman" w:hAnsi="Times New Roman"/>
          <w:sz w:val="24"/>
          <w:szCs w:val="24"/>
        </w:rPr>
      </w:pPr>
      <w:r>
        <w:rPr>
          <w:rFonts w:ascii="Times New Roman" w:hAnsi="Times New Roman"/>
          <w:sz w:val="24"/>
          <w:szCs w:val="24"/>
        </w:rPr>
        <w:t>Žaba mora sadržavati najmanje podatke i dokaze navedene u odredbama članka 420. ZJN 2016.</w:t>
      </w:r>
    </w:p>
    <w:p w14:paraId="2C661347" w14:textId="0DCFE354" w:rsidR="00D4056C" w:rsidRDefault="00D4056C" w:rsidP="00D4056C">
      <w:pPr>
        <w:jc w:val="both"/>
        <w:rPr>
          <w:rFonts w:ascii="Times New Roman" w:hAnsi="Times New Roman"/>
          <w:sz w:val="24"/>
          <w:szCs w:val="24"/>
        </w:rPr>
      </w:pPr>
    </w:p>
    <w:p w14:paraId="62327796" w14:textId="0581FD95"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Dodatne informacije i objašnjenja te izmjena dokumentacije o nabavi:</w:t>
      </w:r>
    </w:p>
    <w:p w14:paraId="73AF2DDF" w14:textId="77777777" w:rsidR="00473D11" w:rsidRPr="00AD1882" w:rsidRDefault="00473D11" w:rsidP="00CE3828">
      <w:pPr>
        <w:pStyle w:val="Bezproreda"/>
        <w:rPr>
          <w:rFonts w:ascii="Times New Roman" w:hAnsi="Times New Roman"/>
          <w:b/>
          <w:sz w:val="24"/>
          <w:szCs w:val="24"/>
        </w:rPr>
      </w:pPr>
    </w:p>
    <w:p w14:paraId="4522970D"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izmijeniti ili dopuniti dokumentaciju o nabavi do isteka roka za dostavu ponuda. </w:t>
      </w:r>
    </w:p>
    <w:p w14:paraId="5B09943B"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Tijekom roka za dostavu ponuda gospodarski subjekt može zahtijevati dodatne informacije, objašnjenja ili izmjene u vezi s dokumentacijom o nabavi. </w:t>
      </w:r>
    </w:p>
    <w:p w14:paraId="3E8542D4" w14:textId="46DA0703" w:rsidR="00473D11" w:rsidRPr="00B72630" w:rsidRDefault="00CE3828" w:rsidP="00CE3828">
      <w:pPr>
        <w:autoSpaceDE w:val="0"/>
        <w:autoSpaceDN w:val="0"/>
        <w:adjustRightInd w:val="0"/>
        <w:spacing w:after="120"/>
        <w:ind w:right="380"/>
        <w:jc w:val="both"/>
        <w:rPr>
          <w:rFonts w:ascii="Times New Roman" w:hAnsi="Times New Roman"/>
          <w:color w:val="000000"/>
          <w:sz w:val="24"/>
          <w:szCs w:val="24"/>
        </w:rPr>
      </w:pPr>
      <w:r w:rsidRPr="00AD1882">
        <w:rPr>
          <w:rFonts w:ascii="Times New Roman" w:hAnsi="Times New Roman"/>
          <w:sz w:val="24"/>
          <w:szCs w:val="24"/>
        </w:rPr>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sidRPr="00AD1882">
        <w:rPr>
          <w:rFonts w:ascii="Times New Roman" w:hAnsi="Times New Roman"/>
          <w:color w:val="FF0000"/>
          <w:sz w:val="24"/>
          <w:szCs w:val="24"/>
        </w:rPr>
        <w:t xml:space="preserve"> </w:t>
      </w:r>
      <w:hyperlink r:id="rId12" w:history="1">
        <w:r w:rsidRPr="00AD1882">
          <w:rPr>
            <w:rStyle w:val="Hiperveza"/>
            <w:rFonts w:ascii="Times New Roman" w:hAnsi="Times New Roman"/>
            <w:sz w:val="24"/>
            <w:szCs w:val="24"/>
          </w:rPr>
          <w:t>https://eojn.nn.hr</w:t>
        </w:r>
      </w:hyperlink>
      <w:r w:rsidRPr="00AD1882">
        <w:rPr>
          <w:rFonts w:ascii="Times New Roman" w:hAnsi="Times New Roman"/>
          <w:color w:val="000000"/>
          <w:sz w:val="24"/>
          <w:szCs w:val="24"/>
        </w:rPr>
        <w:t xml:space="preserve"> </w:t>
      </w:r>
    </w:p>
    <w:p w14:paraId="2297B526" w14:textId="039677F9"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Zahtjev je pravodoban ako je dostavljen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14:paraId="310D2D1A" w14:textId="2E402918"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Pod uvjetom da je zahtjev dostavljen pravodobno, naručitelj </w:t>
      </w:r>
      <w:r w:rsidR="00BE1113">
        <w:rPr>
          <w:rFonts w:ascii="Times New Roman" w:hAnsi="Times New Roman"/>
          <w:sz w:val="24"/>
          <w:szCs w:val="24"/>
        </w:rPr>
        <w:t xml:space="preserve">je </w:t>
      </w:r>
      <w:r w:rsidRPr="00AD1882">
        <w:rPr>
          <w:rFonts w:ascii="Times New Roman" w:hAnsi="Times New Roman"/>
          <w:sz w:val="24"/>
          <w:szCs w:val="24"/>
        </w:rPr>
        <w:t xml:space="preserve">obvezan odgovor, dodatne informacije i objašnjenja bez odgode, a najkasnije tijekom </w:t>
      </w:r>
      <w:r w:rsidRPr="00AD1882">
        <w:rPr>
          <w:rFonts w:ascii="Times New Roman" w:hAnsi="Times New Roman"/>
          <w:b/>
          <w:bCs/>
          <w:sz w:val="24"/>
          <w:szCs w:val="24"/>
        </w:rPr>
        <w:t>četvrtog dana</w:t>
      </w:r>
      <w:r w:rsidRPr="00AD1882">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14:paraId="6187FE0F" w14:textId="77777777" w:rsidR="00CE3828" w:rsidRPr="00AD1882" w:rsidRDefault="00CE3828" w:rsidP="00473D11">
      <w:pPr>
        <w:autoSpaceDE w:val="0"/>
        <w:autoSpaceDN w:val="0"/>
        <w:adjustRightInd w:val="0"/>
        <w:spacing w:after="0"/>
        <w:ind w:right="380"/>
        <w:jc w:val="both"/>
        <w:rPr>
          <w:rFonts w:ascii="Times New Roman" w:hAnsi="Times New Roman"/>
          <w:sz w:val="24"/>
          <w:szCs w:val="24"/>
        </w:rPr>
      </w:pPr>
      <w:r w:rsidRPr="00AD1882">
        <w:rPr>
          <w:rFonts w:ascii="Times New Roman" w:hAnsi="Times New Roman"/>
          <w:sz w:val="24"/>
          <w:szCs w:val="24"/>
        </w:rPr>
        <w:t>Naručitelj će produžiti rok za dostavu ponuda u sljedećim slučajevima:</w:t>
      </w:r>
    </w:p>
    <w:p w14:paraId="392A6775" w14:textId="757F7BA8" w:rsidR="00CE3828" w:rsidRPr="00AD1882" w:rsidRDefault="00CE3828" w:rsidP="00473D11">
      <w:pPr>
        <w:spacing w:after="0"/>
        <w:ind w:left="284" w:right="382"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r w:rsidR="005B3BEC">
        <w:rPr>
          <w:rFonts w:ascii="Times New Roman" w:hAnsi="Times New Roman"/>
          <w:sz w:val="24"/>
          <w:szCs w:val="24"/>
        </w:rPr>
        <w:t>;</w:t>
      </w:r>
    </w:p>
    <w:p w14:paraId="2ACFBD76" w14:textId="77777777" w:rsidR="00CE3828" w:rsidRPr="00AD1882" w:rsidRDefault="00CE3828" w:rsidP="00CE3828">
      <w:pPr>
        <w:spacing w:after="120"/>
        <w:ind w:left="284" w:right="380"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 xml:space="preserve">ako je dokumentacija o nabavi </w:t>
      </w:r>
      <w:r w:rsidRPr="00AD1882">
        <w:rPr>
          <w:rFonts w:ascii="Times New Roman" w:hAnsi="Times New Roman"/>
          <w:b/>
          <w:sz w:val="24"/>
          <w:szCs w:val="24"/>
        </w:rPr>
        <w:t>značajno</w:t>
      </w:r>
      <w:r w:rsidRPr="00AD1882">
        <w:rPr>
          <w:rFonts w:ascii="Times New Roman" w:hAnsi="Times New Roman"/>
          <w:sz w:val="24"/>
          <w:szCs w:val="24"/>
        </w:rPr>
        <w:t xml:space="preserve"> izmijenjena.</w:t>
      </w:r>
    </w:p>
    <w:p w14:paraId="7EA4160E"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U tim slučajevima naručitelj će produžiti rok za dostavu razmjerno važnosti dodatne informacije, objašnjenja ili izmjene, a najmanje za </w:t>
      </w:r>
      <w:r w:rsidRPr="00AD1882">
        <w:rPr>
          <w:rFonts w:ascii="Times New Roman" w:hAnsi="Times New Roman"/>
          <w:b/>
          <w:sz w:val="24"/>
          <w:szCs w:val="24"/>
        </w:rPr>
        <w:t>10 dana</w:t>
      </w:r>
      <w:r w:rsidRPr="00AD1882">
        <w:rPr>
          <w:rFonts w:ascii="Times New Roman" w:hAnsi="Times New Roman"/>
          <w:sz w:val="24"/>
          <w:szCs w:val="24"/>
        </w:rPr>
        <w:t xml:space="preserve"> od dana slanja ispravka poziva na nadmetanje.</w:t>
      </w:r>
    </w:p>
    <w:p w14:paraId="77EF0E25"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14:paraId="4969E143" w14:textId="77777777" w:rsidR="00CF16FD" w:rsidRPr="00AD1882" w:rsidRDefault="00CF16FD" w:rsidP="00CE3828">
      <w:pPr>
        <w:pStyle w:val="Bezproreda"/>
        <w:rPr>
          <w:rFonts w:ascii="Times New Roman" w:hAnsi="Times New Roman"/>
          <w:b/>
          <w:sz w:val="24"/>
          <w:szCs w:val="24"/>
        </w:rPr>
      </w:pPr>
    </w:p>
    <w:p w14:paraId="7DF39111" w14:textId="392819B4"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Tajnost podataka:</w:t>
      </w:r>
    </w:p>
    <w:p w14:paraId="1A9A2387" w14:textId="77777777" w:rsidR="00473D11" w:rsidRPr="00AD1882" w:rsidRDefault="00473D11" w:rsidP="00CE3828">
      <w:pPr>
        <w:pStyle w:val="Bezproreda"/>
        <w:rPr>
          <w:rFonts w:ascii="Times New Roman" w:hAnsi="Times New Roman"/>
          <w:b/>
          <w:sz w:val="24"/>
          <w:szCs w:val="24"/>
        </w:rPr>
      </w:pPr>
    </w:p>
    <w:p w14:paraId="04112F31"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lastRenderedPageBreak/>
        <w:t xml:space="preserve">Gospodarski subjekt u postupku javne nabave smije na temelju zakona, drugog propisa ili općeg akta određene podatke označiti tajnom, uključujući tehničke ili trgovinske tajne te povjerljive značajke ponuda. </w:t>
      </w:r>
    </w:p>
    <w:p w14:paraId="224C219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je gospodarski subjekt neke podatke označio tajnima, obvezan je navesti pravnu osnovu na temelju koje su ti podatci označeni tajnima. </w:t>
      </w:r>
    </w:p>
    <w:p w14:paraId="5DB0D5C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6405F0CF"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52F413E8" w14:textId="77777777" w:rsidR="00B460F5" w:rsidRDefault="00CE3828" w:rsidP="00B460F5">
      <w:pPr>
        <w:jc w:val="both"/>
        <w:rPr>
          <w:rFonts w:ascii="Times New Roman" w:hAnsi="Times New Roman"/>
          <w:sz w:val="24"/>
          <w:szCs w:val="24"/>
        </w:rPr>
      </w:pPr>
      <w:r w:rsidRPr="00AD1882">
        <w:rPr>
          <w:rFonts w:ascii="Times New Roman" w:hAnsi="Times New Roman"/>
          <w:sz w:val="24"/>
          <w:szCs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14:paraId="5187EBD7" w14:textId="77777777" w:rsidR="00473D11" w:rsidRDefault="00473D11" w:rsidP="00B460F5">
      <w:pPr>
        <w:jc w:val="both"/>
        <w:rPr>
          <w:rFonts w:ascii="Times New Roman" w:hAnsi="Times New Roman"/>
          <w:sz w:val="24"/>
          <w:szCs w:val="24"/>
        </w:rPr>
      </w:pPr>
    </w:p>
    <w:p w14:paraId="10E5A09F" w14:textId="366A2B5F" w:rsidR="00B460F5" w:rsidRDefault="00B460F5" w:rsidP="00473D11">
      <w:pPr>
        <w:spacing w:after="0"/>
        <w:jc w:val="both"/>
        <w:rPr>
          <w:rFonts w:ascii="Times New Roman" w:eastAsia="Times New Roman" w:hAnsi="Times New Roman"/>
          <w:b/>
          <w:color w:val="000000" w:themeColor="text1"/>
          <w:sz w:val="24"/>
          <w:szCs w:val="24"/>
          <w:lang w:eastAsia="sl-SI"/>
        </w:rPr>
      </w:pPr>
      <w:r w:rsidRPr="00B460F5">
        <w:rPr>
          <w:rFonts w:ascii="Times New Roman" w:hAnsi="Times New Roman"/>
          <w:b/>
          <w:bCs/>
          <w:color w:val="000000" w:themeColor="text1"/>
          <w:sz w:val="24"/>
          <w:szCs w:val="24"/>
        </w:rPr>
        <w:t>7.2</w:t>
      </w:r>
      <w:r w:rsidR="000F54A1">
        <w:rPr>
          <w:rFonts w:ascii="Times New Roman" w:hAnsi="Times New Roman"/>
          <w:b/>
          <w:bCs/>
          <w:color w:val="000000" w:themeColor="text1"/>
          <w:sz w:val="24"/>
          <w:szCs w:val="24"/>
        </w:rPr>
        <w:t>5</w:t>
      </w:r>
      <w:r w:rsidRPr="00B460F5">
        <w:rPr>
          <w:rFonts w:ascii="Times New Roman" w:hAnsi="Times New Roman"/>
          <w:b/>
          <w:bCs/>
          <w:color w:val="000000" w:themeColor="text1"/>
          <w:sz w:val="24"/>
          <w:szCs w:val="24"/>
        </w:rPr>
        <w:t>.</w:t>
      </w:r>
      <w:r w:rsidRPr="00B460F5">
        <w:rPr>
          <w:rFonts w:ascii="Times New Roman" w:hAnsi="Times New Roman"/>
          <w:color w:val="000000" w:themeColor="text1"/>
          <w:sz w:val="24"/>
          <w:szCs w:val="24"/>
        </w:rPr>
        <w:t xml:space="preserve">   </w:t>
      </w:r>
      <w:r w:rsidRPr="00B460F5">
        <w:rPr>
          <w:rFonts w:ascii="Times New Roman" w:eastAsia="Times New Roman" w:hAnsi="Times New Roman"/>
          <w:b/>
          <w:color w:val="000000" w:themeColor="text1"/>
          <w:sz w:val="24"/>
          <w:szCs w:val="24"/>
          <w:lang w:eastAsia="sl-SI"/>
        </w:rPr>
        <w:t xml:space="preserve"> Zaštita osobnih podataka</w:t>
      </w:r>
    </w:p>
    <w:p w14:paraId="249858E1" w14:textId="77777777" w:rsidR="00473D11" w:rsidRPr="00B460F5" w:rsidRDefault="00473D11" w:rsidP="00473D11">
      <w:pPr>
        <w:spacing w:after="0"/>
        <w:jc w:val="both"/>
        <w:rPr>
          <w:rFonts w:ascii="Times New Roman" w:hAnsi="Times New Roman"/>
          <w:color w:val="000000" w:themeColor="text1"/>
          <w:sz w:val="24"/>
          <w:szCs w:val="24"/>
        </w:rPr>
      </w:pPr>
    </w:p>
    <w:p w14:paraId="544FB420" w14:textId="77777777" w:rsidR="00102940" w:rsidRDefault="00B460F5" w:rsidP="00473D11">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Učitavanjem i predajom ponude u EOJN  ponuditelj pristaje da se osobni podaci navedeni u njegovoj ponudi obrađuju, koriste i čuvaju najmanje 4 (četiri) godine sukladno ZJN 2016</w:t>
      </w:r>
      <w:r w:rsidR="00102940">
        <w:rPr>
          <w:rFonts w:ascii="Times New Roman" w:eastAsia="Times New Roman" w:hAnsi="Times New Roman"/>
          <w:color w:val="000000" w:themeColor="text1"/>
          <w:sz w:val="24"/>
          <w:szCs w:val="24"/>
          <w:lang w:eastAsia="sl-SI"/>
        </w:rPr>
        <w:t>.</w:t>
      </w:r>
    </w:p>
    <w:p w14:paraId="10BE0A97" w14:textId="77777777" w:rsidR="00B460F5" w:rsidRPr="00B460F5" w:rsidRDefault="00B460F5" w:rsidP="00B460F5">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20F00AAB" w14:textId="46866888" w:rsidR="00B460F5" w:rsidRDefault="00B460F5" w:rsidP="00CE3828">
      <w:pPr>
        <w:jc w:val="both"/>
        <w:rPr>
          <w:rFonts w:ascii="Times New Roman" w:hAnsi="Times New Roman"/>
          <w:sz w:val="24"/>
          <w:szCs w:val="24"/>
        </w:rPr>
      </w:pPr>
    </w:p>
    <w:p w14:paraId="33D615F8" w14:textId="27FFBE80"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Izuzetno niske ponude:</w:t>
      </w:r>
    </w:p>
    <w:p w14:paraId="1861B385" w14:textId="77777777" w:rsidR="00B114CD" w:rsidRPr="00AD1882" w:rsidRDefault="00B114CD" w:rsidP="00CE3828">
      <w:pPr>
        <w:pStyle w:val="Bezproreda"/>
        <w:rPr>
          <w:rFonts w:ascii="Times New Roman" w:hAnsi="Times New Roman"/>
          <w:b/>
          <w:sz w:val="24"/>
          <w:szCs w:val="24"/>
        </w:rPr>
      </w:pPr>
    </w:p>
    <w:p w14:paraId="37158863"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obvezno zahtijevati od gospodarskog subjekta da, u primjernom roku ne kraćem od 5 dana, objasni cijenu ili trošak naveden u ponudi ako se čini da je ponuda izuzetno niska u odnosu na radove, robu ili usluge.</w:t>
      </w:r>
    </w:p>
    <w:p w14:paraId="501E07C5"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AD1882">
        <w:rPr>
          <w:rFonts w:ascii="Times New Roman" w:hAnsi="Times New Roman"/>
          <w:color w:val="FF0000"/>
          <w:sz w:val="24"/>
          <w:szCs w:val="24"/>
        </w:rPr>
        <w:t xml:space="preserve"> </w:t>
      </w:r>
      <w:hyperlink r:id="rId13" w:history="1">
        <w:r w:rsidRPr="00AD1882">
          <w:rPr>
            <w:rStyle w:val="Hiperveza"/>
            <w:rFonts w:ascii="Times New Roman" w:hAnsi="Times New Roman"/>
            <w:sz w:val="24"/>
            <w:szCs w:val="24"/>
          </w:rPr>
          <w:t>https://eojn.nn.hr</w:t>
        </w:r>
      </w:hyperlink>
    </w:p>
    <w:p w14:paraId="2B1CE72F"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Objašnjenja gospodarskog subjekta mogu se posebice odnositi na:</w:t>
      </w:r>
    </w:p>
    <w:p w14:paraId="0EDDCF04"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ekonomičnost proizvodnog procesa, pružanja usluga ili načina gradnje</w:t>
      </w:r>
    </w:p>
    <w:p w14:paraId="6E5B973B"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izabrana tehnička rješenja ili iznimno povoljne uvjete dostupne ponuditelju za isporuku proizvoda, pružanje usluga ili izvođenje radova </w:t>
      </w:r>
    </w:p>
    <w:p w14:paraId="4AC596E9"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originalnost radova, robe ili usluga koje nudi ponuditelj </w:t>
      </w:r>
    </w:p>
    <w:p w14:paraId="193B58D1"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lastRenderedPageBreak/>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14CAFA2F"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usklađenost s obvezama iz odjeljka G poglavlja 2. glave III. dijela II. ZJN 2016</w:t>
      </w:r>
    </w:p>
    <w:p w14:paraId="49EC8FA7" w14:textId="77777777" w:rsidR="00CE3828" w:rsidRPr="00AD1882" w:rsidRDefault="00CE3828" w:rsidP="00CE3828">
      <w:pPr>
        <w:pStyle w:val="Odlomakpopisa"/>
        <w:numPr>
          <w:ilvl w:val="0"/>
          <w:numId w:val="34"/>
        </w:numPr>
        <w:tabs>
          <w:tab w:val="left" w:pos="284"/>
        </w:tabs>
        <w:spacing w:after="120" w:line="240" w:lineRule="auto"/>
        <w:ind w:left="284" w:right="380"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mogućnost da ponuditelj dobije državnu potporu. </w:t>
      </w:r>
    </w:p>
    <w:p w14:paraId="134FC473"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Ako tijekom ocjene dostavljenih podataka postoje određene nejasnoće, naručitelj može od ponuditelja zatražiti dodatno objašnjenje. </w:t>
      </w:r>
    </w:p>
    <w:p w14:paraId="76302DE4"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odbiti ponudu samo ako objašnjenje ili dostavljeni dokazi zadovoljavajuće ne objašnjavaju nisku predloženu razinu cijene ili troškova, uzimajući u obzir gore navedene elemente. </w:t>
      </w:r>
    </w:p>
    <w:p w14:paraId="315D73EC"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6934F462" w14:textId="77777777" w:rsidR="00CE3828" w:rsidRPr="00AD1882" w:rsidRDefault="00CE3828" w:rsidP="00CE3828">
      <w:pPr>
        <w:keepNext/>
        <w:tabs>
          <w:tab w:val="num" w:pos="450"/>
        </w:tabs>
        <w:spacing w:before="120" w:after="120"/>
        <w:ind w:right="382"/>
        <w:jc w:val="both"/>
        <w:rPr>
          <w:rFonts w:ascii="Times New Roman" w:hAnsi="Times New Roman"/>
          <w:sz w:val="24"/>
          <w:szCs w:val="24"/>
        </w:rPr>
      </w:pPr>
      <w:r w:rsidRPr="00AD1882">
        <w:rPr>
          <w:rFonts w:ascii="Times New Roman" w:hAnsi="Times New Roman"/>
          <w:sz w:val="24"/>
          <w:szCs w:val="24"/>
        </w:rPr>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2F9030AA" w14:textId="175CD802" w:rsidR="00CE3828" w:rsidRDefault="00CE3828" w:rsidP="00CE3828">
      <w:pPr>
        <w:pStyle w:val="Bezproreda"/>
        <w:rPr>
          <w:rFonts w:ascii="Times New Roman" w:hAnsi="Times New Roman"/>
          <w:b/>
          <w:sz w:val="24"/>
          <w:szCs w:val="24"/>
        </w:rPr>
      </w:pPr>
    </w:p>
    <w:p w14:paraId="5FD79306" w14:textId="77777777" w:rsidR="0003639C" w:rsidRDefault="0003639C" w:rsidP="00CE3828">
      <w:pPr>
        <w:pStyle w:val="Bezproreda"/>
        <w:rPr>
          <w:rFonts w:ascii="Times New Roman" w:hAnsi="Times New Roman"/>
          <w:b/>
          <w:sz w:val="24"/>
          <w:szCs w:val="24"/>
        </w:rPr>
      </w:pPr>
    </w:p>
    <w:p w14:paraId="22AA668B" w14:textId="2D726EA3" w:rsidR="00D121BA" w:rsidRDefault="00D121BA" w:rsidP="00D121BA">
      <w:pPr>
        <w:pStyle w:val="Bezproreda"/>
        <w:rPr>
          <w:rFonts w:ascii="Times New Roman" w:hAnsi="Times New Roman"/>
          <w:b/>
          <w:sz w:val="24"/>
          <w:szCs w:val="24"/>
        </w:rPr>
      </w:pPr>
      <w:r>
        <w:rPr>
          <w:rFonts w:ascii="Times New Roman" w:hAnsi="Times New Roman"/>
          <w:b/>
          <w:sz w:val="24"/>
          <w:szCs w:val="24"/>
        </w:rPr>
        <w:t>7.2</w:t>
      </w:r>
      <w:r w:rsidR="000F54A1">
        <w:rPr>
          <w:rFonts w:ascii="Times New Roman" w:hAnsi="Times New Roman"/>
          <w:b/>
          <w:sz w:val="24"/>
          <w:szCs w:val="24"/>
        </w:rPr>
        <w:t>7</w:t>
      </w:r>
      <w:r>
        <w:rPr>
          <w:rFonts w:ascii="Times New Roman" w:hAnsi="Times New Roman"/>
          <w:b/>
          <w:sz w:val="24"/>
          <w:szCs w:val="24"/>
        </w:rPr>
        <w:t>.  Izmjene Ugovora  tijekom njegova trajanja</w:t>
      </w:r>
    </w:p>
    <w:p w14:paraId="6A8FFDCD" w14:textId="77777777" w:rsidR="00D121BA" w:rsidRPr="00D121BA" w:rsidRDefault="00D121BA" w:rsidP="00D121BA">
      <w:pPr>
        <w:pStyle w:val="Bezproreda"/>
        <w:rPr>
          <w:rFonts w:ascii="Times New Roman" w:hAnsi="Times New Roman"/>
          <w:b/>
          <w:sz w:val="24"/>
          <w:szCs w:val="24"/>
        </w:rPr>
      </w:pPr>
    </w:p>
    <w:p w14:paraId="7E2C94FF" w14:textId="77777777" w:rsidR="00D121BA" w:rsidRPr="00D121BA" w:rsidRDefault="00D121BA" w:rsidP="00D121BA">
      <w:pPr>
        <w:ind w:right="-1"/>
        <w:jc w:val="both"/>
        <w:rPr>
          <w:rFonts w:ascii="Times New Roman" w:hAnsi="Times New Roman"/>
          <w:sz w:val="24"/>
          <w:szCs w:val="24"/>
        </w:rPr>
      </w:pPr>
      <w:r w:rsidRPr="00D121BA">
        <w:rPr>
          <w:rFonts w:ascii="Times New Roman" w:hAnsi="Times New Roman"/>
          <w:sz w:val="24"/>
          <w:szCs w:val="24"/>
        </w:rPr>
        <w:t>Izmjene ugovora o javnoj nabavi će se vršiti sukladno člancima 314-321 ZJN 2016 kako slijedi:</w:t>
      </w:r>
    </w:p>
    <w:p w14:paraId="0F5CE4D0"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314.</w:t>
      </w:r>
    </w:p>
    <w:p w14:paraId="79C2C1DF"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samo u skladu s odredbama članaka 315. – 320. ovoga Zakona.</w:t>
      </w:r>
    </w:p>
    <w:p w14:paraId="3F947EB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obvezan je provesti novi postupak javne nabave u skladu s odredbama ovoga Zakona u slučaju značajnih izmjena ugovora o javnoj nabavi tijekom njegova trajanja.</w:t>
      </w:r>
    </w:p>
    <w:p w14:paraId="3ECD6814" w14:textId="3E8EE782"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Odredbe članaka 315. – 321. ovoga Zakona o izmjenama ugovora o javnoj nabavi na odgovarajući način primjenjuju se i na izmjene okvirnog sporazuma tijekom njegova trajanja.</w:t>
      </w:r>
    </w:p>
    <w:p w14:paraId="0B5438E0"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691E92F1"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315.</w:t>
      </w:r>
    </w:p>
    <w:p w14:paraId="54F812EC"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4BFACCBD" w14:textId="634394FF"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Odredbe o izmjenama sadržavaju opseg i prirodu mogućih izmjena ili opcija te uvjete pod kojima se mogu primijeniti, ali ne smiju imati za posljedicu izmjenu cjelokupne prirode ugovora.</w:t>
      </w:r>
    </w:p>
    <w:p w14:paraId="32B7EE2D"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6F8D42CD"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316.</w:t>
      </w:r>
    </w:p>
    <w:p w14:paraId="1948B201"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14E189D6"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1. nije moguća zbog ekonomskih ili tehničkih razloga, kao što su zahtjevi za </w:t>
      </w:r>
      <w:proofErr w:type="spellStart"/>
      <w:r w:rsidRPr="00B114CD">
        <w:rPr>
          <w:rFonts w:ascii="Times New Roman" w:hAnsi="Times New Roman"/>
          <w:i/>
          <w:sz w:val="24"/>
          <w:szCs w:val="24"/>
        </w:rPr>
        <w:t>međuzamjenjivošću</w:t>
      </w:r>
      <w:proofErr w:type="spellEnd"/>
      <w:r w:rsidRPr="00B114CD">
        <w:rPr>
          <w:rFonts w:ascii="Times New Roman" w:hAnsi="Times New Roman"/>
          <w:i/>
          <w:sz w:val="24"/>
          <w:szCs w:val="24"/>
        </w:rPr>
        <w:t xml:space="preserve"> i interoperabilnošću s postojećom opremom, uslugama ili instalacijama koje su nabavljene u okviru prvotne nabave, i</w:t>
      </w:r>
    </w:p>
    <w:p w14:paraId="2B71966F"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prouzročila bi značajne poteškoće ili znatno povećavanje troškova za javnog naručitelja.</w:t>
      </w:r>
    </w:p>
    <w:p w14:paraId="3FA4E2F0"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Svako povećanje cijene ne smije biti veće od 30 % vrijednosti prvotnog ugovora.</w:t>
      </w:r>
    </w:p>
    <w:p w14:paraId="33A2D706"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iz stavka 2. ovoga članka procjenjuje se na temelju neto kumulativne vrijednosti svih uzastopnih izmjena.</w:t>
      </w:r>
    </w:p>
    <w:p w14:paraId="091FBFC0"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220BCF91" w14:textId="44287379" w:rsidR="00D121BA"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(5)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5EE2C844" w14:textId="77777777" w:rsidR="0070383D" w:rsidRPr="00B114CD" w:rsidRDefault="0070383D" w:rsidP="00D121BA">
      <w:pPr>
        <w:spacing w:after="0"/>
        <w:ind w:right="-1" w:firstLine="408"/>
        <w:jc w:val="both"/>
        <w:textAlignment w:val="baseline"/>
        <w:rPr>
          <w:rFonts w:ascii="Times New Roman" w:hAnsi="Times New Roman"/>
          <w:i/>
          <w:sz w:val="24"/>
          <w:szCs w:val="24"/>
        </w:rPr>
      </w:pPr>
    </w:p>
    <w:p w14:paraId="3A26A499" w14:textId="77777777" w:rsidR="00D121BA" w:rsidRPr="00B114CD" w:rsidRDefault="00D121BA" w:rsidP="00D121BA">
      <w:pPr>
        <w:ind w:right="-1"/>
        <w:jc w:val="both"/>
        <w:textAlignment w:val="baseline"/>
        <w:rPr>
          <w:rFonts w:ascii="Times New Roman" w:hAnsi="Times New Roman"/>
          <w:i/>
          <w:sz w:val="24"/>
          <w:szCs w:val="24"/>
        </w:rPr>
      </w:pPr>
      <w:r w:rsidRPr="00B114CD">
        <w:rPr>
          <w:rFonts w:ascii="Times New Roman" w:hAnsi="Times New Roman"/>
          <w:i/>
          <w:sz w:val="24"/>
          <w:szCs w:val="24"/>
        </w:rPr>
        <w:t>Članak 317.</w:t>
      </w:r>
    </w:p>
    <w:p w14:paraId="778560E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kumulativno ispunjeni sljedeći uvjeti:</w:t>
      </w:r>
    </w:p>
    <w:p w14:paraId="52E2E677"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do potrebe za izmjenom došlo je zbog okolnosti koje pažljiv javni naručitelj nije mogao predvidjeti</w:t>
      </w:r>
    </w:p>
    <w:p w14:paraId="65B042C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ne mijenja cjelokupna priroda ugovora</w:t>
      </w:r>
    </w:p>
    <w:p w14:paraId="35FE2362" w14:textId="03F84D11"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3. svako povećanje cijene nije veće od </w:t>
      </w:r>
      <w:r w:rsidR="0070383D">
        <w:rPr>
          <w:rFonts w:ascii="Times New Roman" w:hAnsi="Times New Roman"/>
          <w:i/>
          <w:sz w:val="24"/>
          <w:szCs w:val="24"/>
        </w:rPr>
        <w:t>5</w:t>
      </w:r>
      <w:r w:rsidRPr="00B114CD">
        <w:rPr>
          <w:rFonts w:ascii="Times New Roman" w:hAnsi="Times New Roman"/>
          <w:i/>
          <w:sz w:val="24"/>
          <w:szCs w:val="24"/>
        </w:rPr>
        <w:t>0 % vrijednosti prvotnog ugovora.</w:t>
      </w:r>
    </w:p>
    <w:p w14:paraId="71A039B2"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Ako je učinjeno nekoliko uzastopnih izmjena, ograničenje iz stavka 1. točke 3. ovoga članka procjenjuje se na temelju neto kumulativne vrijednosti svih uzastopnih izmjena.</w:t>
      </w:r>
    </w:p>
    <w:p w14:paraId="2AD24C5D"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60C8586F" w14:textId="4DE09A18"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C847471"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00F59390" w14:textId="77777777" w:rsidR="00D121BA" w:rsidRPr="00B114CD" w:rsidRDefault="00D121BA" w:rsidP="00880A7F">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318.</w:t>
      </w:r>
    </w:p>
    <w:p w14:paraId="682AAAB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s ciljem zamjene prvotnog ugovaratelja s novim ugovarateljem koje je posljedica:</w:t>
      </w:r>
    </w:p>
    <w:p w14:paraId="47E5140A"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primjene članka 315. ovoga Zakona</w:t>
      </w:r>
    </w:p>
    <w:p w14:paraId="3A3EA0D8" w14:textId="614C9005"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općeg ili djelomičnog pravnog sljedništva prvotnog ugovaratelja, nakon restrukturiranja, uključujući preuzimanje, spajanje, stjecanje ili insolventnost, od strane drugog gospodarskog subjekta koji ispunjava prvotno utvrđene kriterije za</w:t>
      </w:r>
      <w:r w:rsidR="0070383D">
        <w:rPr>
          <w:rFonts w:ascii="Times New Roman" w:hAnsi="Times New Roman"/>
          <w:i/>
          <w:sz w:val="24"/>
          <w:szCs w:val="24"/>
        </w:rPr>
        <w:t xml:space="preserve"> kvalitativni</w:t>
      </w:r>
      <w:r w:rsidRPr="00B114CD">
        <w:rPr>
          <w:rFonts w:ascii="Times New Roman" w:hAnsi="Times New Roman"/>
          <w:i/>
          <w:sz w:val="24"/>
          <w:szCs w:val="24"/>
        </w:rPr>
        <w:t xml:space="preserve"> odabir gospodarskog subjekta, pod uvjetom da to ne predstavlja drugu značajnu izmjenu ugovora te da nema za cilj izbjegavanje primjene ovoga Zakona</w:t>
      </w:r>
    </w:p>
    <w:p w14:paraId="0FAD56D0" w14:textId="61C99A0A"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3. obveze neposrednog plaćanja </w:t>
      </w:r>
      <w:proofErr w:type="spellStart"/>
      <w:r w:rsidRPr="00B114CD">
        <w:rPr>
          <w:rFonts w:ascii="Times New Roman" w:hAnsi="Times New Roman"/>
          <w:i/>
          <w:sz w:val="24"/>
          <w:szCs w:val="24"/>
        </w:rPr>
        <w:t>podugovarateljima</w:t>
      </w:r>
      <w:proofErr w:type="spellEnd"/>
      <w:r w:rsidRPr="00B114CD">
        <w:rPr>
          <w:rFonts w:ascii="Times New Roman" w:hAnsi="Times New Roman"/>
          <w:i/>
          <w:sz w:val="24"/>
          <w:szCs w:val="24"/>
        </w:rPr>
        <w:t>.</w:t>
      </w:r>
    </w:p>
    <w:p w14:paraId="0E276A0C" w14:textId="77777777" w:rsidR="00880A7F" w:rsidRPr="00B114CD" w:rsidRDefault="00880A7F" w:rsidP="00880A7F">
      <w:pPr>
        <w:spacing w:after="0"/>
        <w:ind w:right="-1" w:firstLine="408"/>
        <w:jc w:val="both"/>
        <w:textAlignment w:val="baseline"/>
        <w:rPr>
          <w:rFonts w:ascii="Times New Roman" w:hAnsi="Times New Roman"/>
          <w:i/>
          <w:sz w:val="24"/>
          <w:szCs w:val="24"/>
        </w:rPr>
      </w:pPr>
    </w:p>
    <w:p w14:paraId="07E822F6" w14:textId="77777777" w:rsidR="00D121BA" w:rsidRPr="00B114CD" w:rsidRDefault="00D121BA" w:rsidP="00880A7F">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319.</w:t>
      </w:r>
    </w:p>
    <w:p w14:paraId="6F91F016" w14:textId="62FFC018"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Javni naručitelj smije izmijeniti ugovor o javnoj nabavi tijekom njegova trajanja bez provođenja novog postupka javne nabave ako izmjene, neovisno o njihovoj vrijednosti, nisu značajne u smislu članka 321. ovoga Zakona.</w:t>
      </w:r>
    </w:p>
    <w:p w14:paraId="087937E2" w14:textId="77777777" w:rsidR="00880A7F" w:rsidRPr="00B114CD" w:rsidRDefault="00880A7F" w:rsidP="00880A7F">
      <w:pPr>
        <w:spacing w:after="0"/>
        <w:ind w:right="-1" w:firstLine="408"/>
        <w:jc w:val="both"/>
        <w:textAlignment w:val="baseline"/>
        <w:rPr>
          <w:rFonts w:ascii="Times New Roman" w:hAnsi="Times New Roman"/>
          <w:i/>
          <w:sz w:val="24"/>
          <w:szCs w:val="24"/>
        </w:rPr>
      </w:pPr>
    </w:p>
    <w:p w14:paraId="4CB46916" w14:textId="77777777" w:rsidR="00D121BA" w:rsidRPr="00B114CD" w:rsidRDefault="00D121BA" w:rsidP="00B114CD">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320.</w:t>
      </w:r>
    </w:p>
    <w:p w14:paraId="40305CD0" w14:textId="77777777" w:rsidR="00D121BA" w:rsidRPr="00B114CD" w:rsidRDefault="00D121BA" w:rsidP="00B114CD">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kumulativno ispunjeni sljedeći uvjeti:</w:t>
      </w:r>
    </w:p>
    <w:p w14:paraId="1A658004"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vrijednost izmjene manja je od europskih pragova iz članka 13. ovoga Zakona</w:t>
      </w:r>
    </w:p>
    <w:p w14:paraId="42ECD4D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vrijednost izmjene manja je od 10 % prvotne vrijednosti ugovora o javnoj nabavi robe ili usluga, odnosno manja je od 15 % prvotne vrijednosti ugovora o javnoj nabavi radova</w:t>
      </w:r>
    </w:p>
    <w:p w14:paraId="12AF4A6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izmjena ne mijenja cjelokupnu prirodu ugovora.</w:t>
      </w:r>
    </w:p>
    <w:p w14:paraId="69C70226"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za primjenu stavka 1. ovoga članka ne provjerava jesu li ispunjeni uvjeti iz članka 321. ovoga Zakona.</w:t>
      </w:r>
    </w:p>
    <w:p w14:paraId="12AA61B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vrijednosti iz stavka 1. točke 2. ovoga članka procjenjuje se na temelju neto kumulativne vrijednosti svih uzastopnih izmjena.</w:t>
      </w:r>
    </w:p>
    <w:p w14:paraId="2D748C1E" w14:textId="0D93B5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29085F10" w14:textId="4133AA14" w:rsidR="005D46DB" w:rsidRDefault="005D46DB" w:rsidP="00880A7F">
      <w:pPr>
        <w:spacing w:after="0"/>
        <w:ind w:right="-1" w:firstLine="408"/>
        <w:jc w:val="both"/>
        <w:textAlignment w:val="baseline"/>
        <w:rPr>
          <w:rFonts w:ascii="Times New Roman" w:hAnsi="Times New Roman"/>
          <w:i/>
          <w:sz w:val="24"/>
          <w:szCs w:val="24"/>
        </w:rPr>
      </w:pPr>
    </w:p>
    <w:p w14:paraId="76108842" w14:textId="77777777" w:rsidR="005D46DB" w:rsidRPr="00B114CD" w:rsidRDefault="005D46DB" w:rsidP="00880A7F">
      <w:pPr>
        <w:spacing w:after="0"/>
        <w:ind w:right="-1" w:firstLine="408"/>
        <w:jc w:val="both"/>
        <w:textAlignment w:val="baseline"/>
        <w:rPr>
          <w:rFonts w:ascii="Times New Roman" w:hAnsi="Times New Roman"/>
          <w:i/>
          <w:sz w:val="24"/>
          <w:szCs w:val="24"/>
        </w:rPr>
      </w:pPr>
    </w:p>
    <w:p w14:paraId="6B30296C" w14:textId="77777777" w:rsidR="00D121BA" w:rsidRPr="00B114CD" w:rsidRDefault="00D121BA" w:rsidP="00D121BA">
      <w:pPr>
        <w:ind w:right="-1"/>
        <w:jc w:val="both"/>
        <w:textAlignment w:val="baseline"/>
        <w:rPr>
          <w:rFonts w:ascii="Times New Roman" w:hAnsi="Times New Roman"/>
          <w:i/>
          <w:sz w:val="24"/>
          <w:szCs w:val="24"/>
        </w:rPr>
      </w:pPr>
      <w:r w:rsidRPr="00B114CD">
        <w:rPr>
          <w:rFonts w:ascii="Times New Roman" w:hAnsi="Times New Roman"/>
          <w:i/>
          <w:sz w:val="24"/>
          <w:szCs w:val="24"/>
        </w:rPr>
        <w:t>Članak 321.</w:t>
      </w:r>
    </w:p>
    <w:p w14:paraId="31B1FBD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Izmjena ugovora o javnoj nabavi tijekom njegova trajanja smatra se značajnom ako njome ugovor postaje značajno različit po svojoj naravi od prvotno zaključenog.</w:t>
      </w:r>
    </w:p>
    <w:p w14:paraId="141808DB"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Izmjena se u svakom slučaju smatra značajnom ako je ispunjen jedan ili više sljedećih uvjeta:</w:t>
      </w:r>
    </w:p>
    <w:p w14:paraId="79187C8B"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3B6EC92C"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mijenja ekonomska ravnoteža ugovora u korist ugovaratelja na način koji nije predviđen prvotnim ugovorom</w:t>
      </w:r>
    </w:p>
    <w:p w14:paraId="24286D62"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izmjenom se značajno povećava opseg ugovora</w:t>
      </w:r>
    </w:p>
    <w:p w14:paraId="3DF91E9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ako novi ugovaratelj zamijeni onoga kojemu je prvotno javni naručitelj dodijelio ugovor, osim u slučajevima iz članka 318. ovoga Zakona.“</w:t>
      </w:r>
    </w:p>
    <w:p w14:paraId="35E23578" w14:textId="77777777" w:rsidR="00D121BA" w:rsidRPr="00B114CD" w:rsidRDefault="00D121BA" w:rsidP="00D121BA">
      <w:pPr>
        <w:autoSpaceDE w:val="0"/>
        <w:autoSpaceDN w:val="0"/>
        <w:adjustRightInd w:val="0"/>
        <w:ind w:right="380"/>
        <w:jc w:val="both"/>
        <w:rPr>
          <w:rFonts w:ascii="Times New Roman" w:hAnsi="Times New Roman"/>
          <w:color w:val="000000"/>
          <w:sz w:val="24"/>
          <w:szCs w:val="24"/>
        </w:rPr>
      </w:pPr>
    </w:p>
    <w:p w14:paraId="2AB6FBEF" w14:textId="77777777" w:rsidR="009964DB" w:rsidRDefault="009964DB" w:rsidP="00CE3828">
      <w:pPr>
        <w:pStyle w:val="Bezproreda"/>
        <w:rPr>
          <w:rFonts w:ascii="Times New Roman" w:hAnsi="Times New Roman"/>
          <w:b/>
          <w:sz w:val="24"/>
          <w:szCs w:val="24"/>
        </w:rPr>
      </w:pPr>
    </w:p>
    <w:p w14:paraId="49A7B429" w14:textId="38975D46"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Završne odredbe:</w:t>
      </w:r>
    </w:p>
    <w:p w14:paraId="41B770E5" w14:textId="01BC7771"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Na pitanja koja se tiču pravila, uvjeta, načina i postupaka javne nabave, a koja nisu regulirana ovom dokumentacijom o nabavi primjenjivat će se ZJN 2016, Pravilnik o dokumentaciji o nabavi te ponudi u postupcima javne nabave (NN 65/2017</w:t>
      </w:r>
      <w:r w:rsidR="003A1ECB">
        <w:rPr>
          <w:rFonts w:ascii="Times New Roman" w:hAnsi="Times New Roman"/>
          <w:sz w:val="24"/>
          <w:szCs w:val="24"/>
        </w:rPr>
        <w:t>, 75/20</w:t>
      </w:r>
      <w:r w:rsidRPr="00AD1882">
        <w:rPr>
          <w:rFonts w:ascii="Times New Roman" w:hAnsi="Times New Roman"/>
          <w:sz w:val="24"/>
          <w:szCs w:val="24"/>
        </w:rPr>
        <w:t>) i drugi pripadajući podzakonski propisi.</w:t>
      </w:r>
    </w:p>
    <w:p w14:paraId="3572DF87"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581BF41B"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4370957D"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5123A28B" w14:textId="77777777" w:rsidR="006E30B3" w:rsidRDefault="00C9155A" w:rsidP="00CE3828">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Vodovod i kanalizacija d.o.o. </w:t>
      </w:r>
    </w:p>
    <w:p w14:paraId="5F1F88EF" w14:textId="77777777" w:rsidR="00C9155A" w:rsidRDefault="00C9155A" w:rsidP="00CE3828">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       Ogulin</w:t>
      </w:r>
    </w:p>
    <w:p w14:paraId="57D51BE1"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259B6586"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559296E7" w14:textId="77777777" w:rsidR="006E30B3" w:rsidRPr="00AD1882" w:rsidRDefault="006E30B3" w:rsidP="00CE3828">
      <w:pPr>
        <w:spacing w:after="0" w:line="240" w:lineRule="auto"/>
        <w:jc w:val="both"/>
        <w:rPr>
          <w:rFonts w:ascii="Times New Roman" w:eastAsia="Times New Roman" w:hAnsi="Times New Roman"/>
          <w:sz w:val="24"/>
          <w:szCs w:val="20"/>
          <w:lang w:eastAsia="hr-HR"/>
        </w:rPr>
      </w:pPr>
    </w:p>
    <w:p w14:paraId="73B3F1DC" w14:textId="77777777" w:rsidR="00CE3828" w:rsidRDefault="00CE3828" w:rsidP="00CE3828">
      <w:pPr>
        <w:spacing w:after="0" w:line="240" w:lineRule="auto"/>
        <w:jc w:val="both"/>
        <w:rPr>
          <w:rFonts w:ascii="Times New Roman" w:eastAsia="Times New Roman" w:hAnsi="Times New Roman"/>
          <w:sz w:val="24"/>
          <w:szCs w:val="20"/>
          <w:lang w:eastAsia="hr-HR"/>
        </w:rPr>
      </w:pPr>
    </w:p>
    <w:p w14:paraId="59526BDF"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A013A0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C1C0D9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B4214AC"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11FFAE1"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02E84EE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8C78370" w14:textId="77777777" w:rsidR="006A2EFA" w:rsidRDefault="006A2EFA" w:rsidP="00CE3828">
      <w:pPr>
        <w:pStyle w:val="Bezproreda"/>
        <w:rPr>
          <w:rFonts w:ascii="Times New Roman" w:hAnsi="Times New Roman"/>
          <w:b/>
          <w:sz w:val="28"/>
          <w:szCs w:val="28"/>
        </w:rPr>
      </w:pPr>
    </w:p>
    <w:p w14:paraId="290A3243" w14:textId="77777777" w:rsidR="006A2EFA" w:rsidRDefault="006A2EFA" w:rsidP="00CE3828">
      <w:pPr>
        <w:pStyle w:val="Bezproreda"/>
        <w:rPr>
          <w:rFonts w:ascii="Times New Roman" w:hAnsi="Times New Roman"/>
          <w:b/>
          <w:sz w:val="28"/>
          <w:szCs w:val="28"/>
        </w:rPr>
      </w:pPr>
    </w:p>
    <w:p w14:paraId="50D68772" w14:textId="77777777" w:rsidR="00CE3828" w:rsidRPr="00AD1882" w:rsidRDefault="006A2EFA" w:rsidP="00CE3828">
      <w:pPr>
        <w:pStyle w:val="Bezproreda"/>
        <w:rPr>
          <w:rFonts w:ascii="Times New Roman" w:hAnsi="Times New Roman"/>
          <w:b/>
          <w:sz w:val="28"/>
          <w:szCs w:val="28"/>
        </w:rPr>
      </w:pPr>
      <w:r>
        <w:rPr>
          <w:rFonts w:ascii="Times New Roman" w:hAnsi="Times New Roman"/>
          <w:b/>
          <w:sz w:val="28"/>
          <w:szCs w:val="28"/>
        </w:rPr>
        <w:t>8</w:t>
      </w:r>
      <w:r w:rsidR="00CE3828" w:rsidRPr="00AD1882">
        <w:rPr>
          <w:rFonts w:ascii="Times New Roman" w:hAnsi="Times New Roman"/>
          <w:b/>
          <w:sz w:val="28"/>
          <w:szCs w:val="28"/>
        </w:rPr>
        <w:t>.</w:t>
      </w:r>
      <w:r w:rsidR="00CE3828" w:rsidRPr="00AD1882">
        <w:rPr>
          <w:rFonts w:ascii="Times New Roman" w:hAnsi="Times New Roman"/>
          <w:b/>
          <w:sz w:val="28"/>
          <w:szCs w:val="28"/>
        </w:rPr>
        <w:tab/>
        <w:t>e-ESPD OBRAZAC (zasebni dokument)</w:t>
      </w:r>
    </w:p>
    <w:p w14:paraId="511708F0" w14:textId="77777777" w:rsidR="00CE3828" w:rsidRPr="00AD1882" w:rsidRDefault="00CE3828" w:rsidP="00CE3828">
      <w:pPr>
        <w:pStyle w:val="Bezproreda"/>
        <w:rPr>
          <w:rFonts w:ascii="Times New Roman" w:hAnsi="Times New Roman"/>
          <w:b/>
          <w:sz w:val="28"/>
          <w:szCs w:val="28"/>
        </w:rPr>
      </w:pPr>
    </w:p>
    <w:p w14:paraId="7BBEC7EF" w14:textId="77777777" w:rsidR="00CE3828" w:rsidRPr="00AD1882" w:rsidRDefault="00CE3828" w:rsidP="00CE3828">
      <w:pPr>
        <w:pStyle w:val="Bezproreda"/>
        <w:rPr>
          <w:rFonts w:ascii="Times New Roman" w:hAnsi="Times New Roman"/>
          <w:b/>
          <w:sz w:val="28"/>
          <w:szCs w:val="28"/>
        </w:rPr>
      </w:pPr>
    </w:p>
    <w:p w14:paraId="434E4135" w14:textId="77777777" w:rsidR="00265967" w:rsidRDefault="00CE3828" w:rsidP="00CE3828">
      <w:pPr>
        <w:pStyle w:val="Bezproreda"/>
        <w:rPr>
          <w:rFonts w:ascii="Times New Roman" w:hAnsi="Times New Roman"/>
          <w:b/>
          <w:sz w:val="28"/>
          <w:szCs w:val="28"/>
        </w:rPr>
      </w:pPr>
      <w:r w:rsidRPr="00AD1882">
        <w:rPr>
          <w:rFonts w:ascii="Times New Roman" w:hAnsi="Times New Roman"/>
          <w:b/>
          <w:sz w:val="28"/>
          <w:szCs w:val="28"/>
        </w:rPr>
        <w:br w:type="page"/>
      </w:r>
    </w:p>
    <w:p w14:paraId="42456316" w14:textId="4AA3F0BB" w:rsidR="00265967" w:rsidRPr="006D7AC6" w:rsidRDefault="00265967" w:rsidP="00265967">
      <w:pPr>
        <w:spacing w:after="0" w:line="240" w:lineRule="auto"/>
        <w:ind w:left="720" w:hanging="720"/>
        <w:rPr>
          <w:rFonts w:ascii="Times New Roman" w:hAnsi="Times New Roman"/>
          <w:b/>
          <w:bCs/>
          <w:sz w:val="24"/>
          <w:szCs w:val="24"/>
        </w:rPr>
      </w:pPr>
      <w:r>
        <w:rPr>
          <w:rFonts w:ascii="Times New Roman" w:hAnsi="Times New Roman"/>
          <w:b/>
          <w:bCs/>
          <w:sz w:val="24"/>
          <w:szCs w:val="24"/>
        </w:rPr>
        <w:lastRenderedPageBreak/>
        <w:t>9</w:t>
      </w:r>
      <w:r w:rsidRPr="006D7AC6">
        <w:rPr>
          <w:rFonts w:ascii="Times New Roman" w:hAnsi="Times New Roman"/>
          <w:b/>
          <w:bCs/>
          <w:sz w:val="24"/>
          <w:szCs w:val="24"/>
        </w:rPr>
        <w:t xml:space="preserve">.  </w:t>
      </w:r>
      <w:r>
        <w:rPr>
          <w:rFonts w:ascii="Times New Roman" w:hAnsi="Times New Roman"/>
          <w:b/>
          <w:bCs/>
          <w:sz w:val="24"/>
          <w:szCs w:val="24"/>
        </w:rPr>
        <w:t xml:space="preserve">   </w:t>
      </w:r>
      <w:r w:rsidRPr="006D7AC6">
        <w:rPr>
          <w:rFonts w:ascii="Times New Roman" w:hAnsi="Times New Roman"/>
          <w:b/>
          <w:bCs/>
          <w:sz w:val="24"/>
          <w:szCs w:val="24"/>
        </w:rPr>
        <w:t>OBRAZAC – ROK ISPORUKE ROBE</w:t>
      </w:r>
      <w:r>
        <w:rPr>
          <w:rFonts w:ascii="Times New Roman" w:hAnsi="Times New Roman"/>
          <w:b/>
          <w:bCs/>
          <w:sz w:val="24"/>
          <w:szCs w:val="24"/>
        </w:rPr>
        <w:t xml:space="preserve">  -  Predložak</w:t>
      </w:r>
    </w:p>
    <w:p w14:paraId="7AF713B0" w14:textId="77777777" w:rsidR="00265967" w:rsidRPr="00845FEB" w:rsidRDefault="00265967" w:rsidP="00265967">
      <w:pPr>
        <w:widowControl w:val="0"/>
        <w:autoSpaceDE w:val="0"/>
        <w:autoSpaceDN w:val="0"/>
        <w:adjustRightInd w:val="0"/>
        <w:rPr>
          <w:color w:val="000000"/>
          <w:lang w:bidi="hr-HR"/>
        </w:rPr>
      </w:pPr>
    </w:p>
    <w:p w14:paraId="73BB38D3" w14:textId="77777777" w:rsidR="00265967" w:rsidRPr="00DB5377" w:rsidRDefault="00265967" w:rsidP="00265967">
      <w:pPr>
        <w:widowControl w:val="0"/>
        <w:autoSpaceDE w:val="0"/>
        <w:autoSpaceDN w:val="0"/>
        <w:adjustRightInd w:val="0"/>
        <w:jc w:val="center"/>
        <w:rPr>
          <w:b/>
          <w:sz w:val="28"/>
          <w:szCs w:val="28"/>
          <w:lang w:bidi="hr-HR"/>
        </w:rPr>
      </w:pPr>
      <w:r w:rsidRPr="00DB5377">
        <w:rPr>
          <w:b/>
          <w:sz w:val="28"/>
          <w:szCs w:val="28"/>
          <w:lang w:bidi="hr-HR"/>
        </w:rPr>
        <w:t>IZJAVA/POTVRDA/OČITOVANJE</w:t>
      </w:r>
    </w:p>
    <w:p w14:paraId="707FFA73" w14:textId="77777777" w:rsidR="00265967" w:rsidRPr="00845FEB" w:rsidRDefault="00265967" w:rsidP="00265967">
      <w:pPr>
        <w:widowControl w:val="0"/>
        <w:autoSpaceDE w:val="0"/>
        <w:autoSpaceDN w:val="0"/>
        <w:adjustRightInd w:val="0"/>
        <w:jc w:val="center"/>
        <w:rPr>
          <w:lang w:bidi="hr-HR"/>
        </w:rPr>
      </w:pPr>
    </w:p>
    <w:p w14:paraId="78B7FB18" w14:textId="77777777" w:rsidR="00265967" w:rsidRPr="00845FEB" w:rsidRDefault="00265967" w:rsidP="00265967">
      <w:pPr>
        <w:widowControl w:val="0"/>
        <w:autoSpaceDE w:val="0"/>
        <w:autoSpaceDN w:val="0"/>
        <w:adjustRightInd w:val="0"/>
        <w:jc w:val="both"/>
        <w:rPr>
          <w:lang w:bidi="hr-HR"/>
        </w:rPr>
      </w:pPr>
    </w:p>
    <w:p w14:paraId="4528C885"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Ja, _____________________________</w:t>
      </w:r>
      <w:r>
        <w:rPr>
          <w:color w:val="000000"/>
          <w:lang w:bidi="hr-HR"/>
        </w:rPr>
        <w:t xml:space="preserve">, </w:t>
      </w:r>
      <w:r w:rsidRPr="00845FEB">
        <w:rPr>
          <w:color w:val="000000"/>
          <w:lang w:bidi="hr-HR"/>
        </w:rPr>
        <w:t>iz</w:t>
      </w:r>
      <w:r>
        <w:rPr>
          <w:color w:val="000000"/>
          <w:lang w:bidi="hr-HR"/>
        </w:rPr>
        <w:t xml:space="preserve"> </w:t>
      </w:r>
      <w:r w:rsidRPr="00845FEB">
        <w:rPr>
          <w:color w:val="000000"/>
          <w:lang w:bidi="hr-HR"/>
        </w:rPr>
        <w:t xml:space="preserve">____________________________________, </w:t>
      </w:r>
    </w:p>
    <w:p w14:paraId="48A17972" w14:textId="77777777" w:rsidR="00265967" w:rsidRPr="00845FEB" w:rsidRDefault="00265967" w:rsidP="00265967">
      <w:pPr>
        <w:widowControl w:val="0"/>
        <w:autoSpaceDE w:val="0"/>
        <w:autoSpaceDN w:val="0"/>
        <w:adjustRightInd w:val="0"/>
        <w:ind w:left="1418"/>
        <w:rPr>
          <w:i/>
          <w:color w:val="000000"/>
          <w:sz w:val="18"/>
          <w:szCs w:val="18"/>
          <w:lang w:bidi="hr-HR"/>
        </w:rPr>
      </w:pPr>
      <w:r w:rsidRPr="00845FEB">
        <w:rPr>
          <w:i/>
          <w:color w:val="000000"/>
          <w:sz w:val="18"/>
          <w:szCs w:val="18"/>
          <w:lang w:bidi="hr-HR"/>
        </w:rPr>
        <w:t>(ime i prezime)</w:t>
      </w:r>
      <w:r w:rsidRPr="00845FEB">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r>
      <w:r w:rsidRPr="00845FEB">
        <w:rPr>
          <w:i/>
          <w:color w:val="000000"/>
          <w:sz w:val="18"/>
          <w:szCs w:val="18"/>
          <w:lang w:bidi="hr-HR"/>
        </w:rPr>
        <w:t>(mjesto)</w:t>
      </w:r>
    </w:p>
    <w:p w14:paraId="75BCF02A"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 xml:space="preserve"> </w:t>
      </w:r>
    </w:p>
    <w:p w14:paraId="6C566EB8"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 xml:space="preserve">kao osoba ovlaštena za zastupanje gospodarskog subjekta (ponuditelja): </w:t>
      </w:r>
    </w:p>
    <w:p w14:paraId="4AE28599" w14:textId="77777777" w:rsidR="00265967" w:rsidRPr="00845FEB" w:rsidRDefault="00265967" w:rsidP="00265967">
      <w:pPr>
        <w:widowControl w:val="0"/>
        <w:autoSpaceDE w:val="0"/>
        <w:autoSpaceDN w:val="0"/>
        <w:adjustRightInd w:val="0"/>
        <w:rPr>
          <w:color w:val="000000"/>
          <w:lang w:bidi="hr-HR"/>
        </w:rPr>
      </w:pPr>
    </w:p>
    <w:p w14:paraId="6F2C290D"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 xml:space="preserve">___________________________________________________________________________ </w:t>
      </w:r>
    </w:p>
    <w:p w14:paraId="0C2FDC33" w14:textId="77777777" w:rsidR="00265967" w:rsidRPr="00845FEB" w:rsidRDefault="00265967" w:rsidP="00265967">
      <w:pPr>
        <w:widowControl w:val="0"/>
        <w:autoSpaceDE w:val="0"/>
        <w:autoSpaceDN w:val="0"/>
        <w:adjustRightInd w:val="0"/>
        <w:ind w:left="2127" w:firstLine="709"/>
        <w:rPr>
          <w:i/>
          <w:color w:val="000000"/>
          <w:sz w:val="18"/>
          <w:szCs w:val="18"/>
          <w:lang w:bidi="hr-HR"/>
        </w:rPr>
      </w:pPr>
      <w:r w:rsidRPr="00845FEB">
        <w:rPr>
          <w:i/>
          <w:color w:val="000000"/>
          <w:sz w:val="18"/>
          <w:szCs w:val="18"/>
          <w:lang w:bidi="hr-HR"/>
        </w:rPr>
        <w:t>(naziv i s</w:t>
      </w:r>
      <w:r>
        <w:rPr>
          <w:i/>
          <w:color w:val="000000"/>
          <w:sz w:val="18"/>
          <w:szCs w:val="18"/>
          <w:lang w:bidi="hr-HR"/>
        </w:rPr>
        <w:t>jedište gospodarskog subjekta)</w:t>
      </w:r>
    </w:p>
    <w:p w14:paraId="231F4966" w14:textId="77777777" w:rsidR="00265967" w:rsidRPr="006D7AC6" w:rsidRDefault="00265967" w:rsidP="00265967">
      <w:pPr>
        <w:widowControl w:val="0"/>
        <w:autoSpaceDE w:val="0"/>
        <w:autoSpaceDN w:val="0"/>
        <w:adjustRightInd w:val="0"/>
        <w:rPr>
          <w:b/>
          <w:bCs/>
          <w:color w:val="000000"/>
          <w:lang w:bidi="hr-HR"/>
        </w:rPr>
      </w:pPr>
    </w:p>
    <w:p w14:paraId="024FA2BA" w14:textId="1FBE32B3" w:rsidR="00265967" w:rsidRDefault="00265967" w:rsidP="00265967">
      <w:pPr>
        <w:widowControl w:val="0"/>
        <w:autoSpaceDE w:val="0"/>
        <w:autoSpaceDN w:val="0"/>
        <w:adjustRightInd w:val="0"/>
        <w:rPr>
          <w:color w:val="000000"/>
          <w:lang w:bidi="hr-HR"/>
        </w:rPr>
      </w:pPr>
      <w:r w:rsidRPr="00845FEB">
        <w:rPr>
          <w:color w:val="000000"/>
          <w:lang w:bidi="hr-HR"/>
        </w:rPr>
        <w:t>OIB: _______________</w:t>
      </w:r>
      <w:r w:rsidR="00DB5377">
        <w:rPr>
          <w:color w:val="000000"/>
          <w:lang w:bidi="hr-HR"/>
        </w:rPr>
        <w:t>__</w:t>
      </w:r>
      <w:r w:rsidRPr="00845FEB">
        <w:rPr>
          <w:color w:val="000000"/>
          <w:lang w:bidi="hr-HR"/>
        </w:rPr>
        <w:t>___, izjavljujem da se obvezujem, u ime pravne osob</w:t>
      </w:r>
      <w:r w:rsidR="00DB5377">
        <w:rPr>
          <w:color w:val="000000"/>
          <w:lang w:bidi="hr-HR"/>
        </w:rPr>
        <w:t>e</w:t>
      </w:r>
      <w:r w:rsidRPr="00845FEB">
        <w:rPr>
          <w:color w:val="000000"/>
          <w:lang w:bidi="hr-HR"/>
        </w:rPr>
        <w:t xml:space="preserve"> koju zastupam, u </w:t>
      </w:r>
    </w:p>
    <w:p w14:paraId="442276C9" w14:textId="77777777" w:rsidR="00265967" w:rsidRDefault="00265967" w:rsidP="00265967">
      <w:pPr>
        <w:widowControl w:val="0"/>
        <w:autoSpaceDE w:val="0"/>
        <w:autoSpaceDN w:val="0"/>
        <w:adjustRightInd w:val="0"/>
        <w:rPr>
          <w:color w:val="000000"/>
          <w:lang w:bidi="hr-HR"/>
        </w:rPr>
      </w:pPr>
    </w:p>
    <w:p w14:paraId="7933E638" w14:textId="10926417" w:rsidR="00265967" w:rsidRPr="00845FEB" w:rsidRDefault="00265967" w:rsidP="00265967">
      <w:pPr>
        <w:widowControl w:val="0"/>
        <w:autoSpaceDE w:val="0"/>
        <w:autoSpaceDN w:val="0"/>
        <w:adjustRightInd w:val="0"/>
        <w:spacing w:before="120" w:after="120" w:line="276" w:lineRule="auto"/>
        <w:jc w:val="both"/>
        <w:rPr>
          <w:color w:val="000000"/>
          <w:lang w:bidi="hr-HR"/>
        </w:rPr>
      </w:pPr>
      <w:r w:rsidRPr="00845FEB">
        <w:rPr>
          <w:color w:val="000000"/>
          <w:lang w:bidi="hr-HR"/>
        </w:rPr>
        <w:t xml:space="preserve">skladu s odredbama točke </w:t>
      </w:r>
      <w:r>
        <w:rPr>
          <w:color w:val="000000"/>
          <w:lang w:bidi="hr-HR"/>
        </w:rPr>
        <w:t>40</w:t>
      </w:r>
      <w:r w:rsidRPr="00845FEB">
        <w:rPr>
          <w:color w:val="000000"/>
          <w:lang w:bidi="hr-HR"/>
        </w:rPr>
        <w:t xml:space="preserve">. Kriterij za odabir ponude iz ove Dokumentacije o nabavi, robe koje su predmet ovog </w:t>
      </w:r>
      <w:r>
        <w:rPr>
          <w:color w:val="000000"/>
          <w:lang w:bidi="hr-HR"/>
        </w:rPr>
        <w:t xml:space="preserve"> postupka javne nabave</w:t>
      </w:r>
      <w:r w:rsidRPr="00845FEB">
        <w:rPr>
          <w:color w:val="000000"/>
          <w:lang w:bidi="hr-HR"/>
        </w:rPr>
        <w:t xml:space="preserve"> isporučiti u roku od </w:t>
      </w:r>
      <w:r w:rsidRPr="008B0839">
        <w:rPr>
          <w:i/>
          <w:color w:val="000000"/>
          <w:u w:val="single"/>
          <w:lang w:bidi="hr-HR"/>
        </w:rPr>
        <w:t>___</w:t>
      </w:r>
      <w:r w:rsidRPr="00845FEB">
        <w:rPr>
          <w:i/>
          <w:color w:val="000000"/>
          <w:u w:val="single"/>
          <w:lang w:bidi="hr-HR"/>
        </w:rPr>
        <w:t>_</w:t>
      </w:r>
      <w:r w:rsidR="00DB5377">
        <w:rPr>
          <w:i/>
          <w:color w:val="000000"/>
          <w:u w:val="single"/>
          <w:lang w:bidi="hr-HR"/>
        </w:rPr>
        <w:t xml:space="preserve">  </w:t>
      </w:r>
      <w:r w:rsidRPr="00845FEB">
        <w:rPr>
          <w:i/>
          <w:color w:val="000000"/>
          <w:u w:val="single"/>
          <w:lang w:bidi="hr-HR"/>
        </w:rPr>
        <w:t>________</w:t>
      </w:r>
      <w:r w:rsidRPr="00845FEB">
        <w:rPr>
          <w:color w:val="000000"/>
          <w:lang w:bidi="hr-HR"/>
        </w:rPr>
        <w:t xml:space="preserve"> </w:t>
      </w:r>
      <w:r>
        <w:rPr>
          <w:color w:val="000000"/>
          <w:lang w:bidi="hr-HR"/>
        </w:rPr>
        <w:t>sati</w:t>
      </w:r>
      <w:r w:rsidRPr="00845FEB">
        <w:rPr>
          <w:color w:val="000000"/>
          <w:lang w:bidi="hr-HR"/>
        </w:rPr>
        <w:t>.</w:t>
      </w:r>
      <w:r>
        <w:rPr>
          <w:color w:val="000000"/>
          <w:lang w:bidi="hr-HR"/>
        </w:rPr>
        <w:br/>
      </w:r>
    </w:p>
    <w:p w14:paraId="5713E415" w14:textId="77777777" w:rsidR="00265967" w:rsidRPr="00845FEB" w:rsidRDefault="00265967" w:rsidP="00265967">
      <w:pPr>
        <w:widowControl w:val="0"/>
        <w:autoSpaceDE w:val="0"/>
        <w:autoSpaceDN w:val="0"/>
        <w:adjustRightInd w:val="0"/>
        <w:ind w:left="709"/>
        <w:rPr>
          <w:color w:val="000000"/>
          <w:lang w:bidi="hr-HR"/>
        </w:rPr>
      </w:pPr>
      <w:r w:rsidRPr="00845FEB">
        <w:rPr>
          <w:color w:val="000000"/>
          <w:lang w:bidi="hr-HR"/>
        </w:rPr>
        <w:t xml:space="preserve">M.P. </w:t>
      </w:r>
    </w:p>
    <w:p w14:paraId="3121EFA4" w14:textId="77777777" w:rsidR="00265967" w:rsidRPr="00845FEB" w:rsidRDefault="00265967" w:rsidP="00265967">
      <w:pPr>
        <w:widowControl w:val="0"/>
        <w:autoSpaceDE w:val="0"/>
        <w:autoSpaceDN w:val="0"/>
        <w:adjustRightInd w:val="0"/>
        <w:ind w:left="3545" w:firstLine="709"/>
        <w:rPr>
          <w:color w:val="000000"/>
          <w:lang w:bidi="hr-HR"/>
        </w:rPr>
      </w:pPr>
      <w:r w:rsidRPr="00845FEB">
        <w:rPr>
          <w:color w:val="000000"/>
          <w:lang w:bidi="hr-HR"/>
        </w:rPr>
        <w:t xml:space="preserve">Za gospodarski subjekt: </w:t>
      </w:r>
    </w:p>
    <w:p w14:paraId="7DF343A3" w14:textId="77777777" w:rsidR="00265967" w:rsidRPr="00845FEB" w:rsidRDefault="00265967" w:rsidP="00265967">
      <w:pPr>
        <w:widowControl w:val="0"/>
        <w:autoSpaceDE w:val="0"/>
        <w:autoSpaceDN w:val="0"/>
        <w:adjustRightInd w:val="0"/>
        <w:ind w:left="4254"/>
        <w:rPr>
          <w:color w:val="000000"/>
          <w:lang w:bidi="hr-HR"/>
        </w:rPr>
      </w:pPr>
      <w:r w:rsidRPr="00845FEB">
        <w:rPr>
          <w:color w:val="000000"/>
          <w:lang w:bidi="hr-HR"/>
        </w:rPr>
        <w:t xml:space="preserve">________________________________________ </w:t>
      </w:r>
    </w:p>
    <w:p w14:paraId="7876B4FB" w14:textId="77777777" w:rsidR="00265967" w:rsidRDefault="00265967" w:rsidP="00265967">
      <w:pPr>
        <w:widowControl w:val="0"/>
        <w:autoSpaceDE w:val="0"/>
        <w:autoSpaceDN w:val="0"/>
        <w:adjustRightInd w:val="0"/>
        <w:ind w:left="4678"/>
        <w:rPr>
          <w:i/>
          <w:color w:val="000000"/>
          <w:sz w:val="18"/>
          <w:szCs w:val="18"/>
          <w:lang w:bidi="hr-HR"/>
        </w:rPr>
      </w:pPr>
      <w:r w:rsidRPr="00845FEB">
        <w:rPr>
          <w:i/>
          <w:color w:val="000000"/>
          <w:sz w:val="18"/>
          <w:szCs w:val="18"/>
          <w:lang w:bidi="hr-HR"/>
        </w:rPr>
        <w:t>(ime i prezime osobe ovlaštene za zastupanje pravne osobe)</w:t>
      </w:r>
    </w:p>
    <w:p w14:paraId="7D09E941" w14:textId="77777777" w:rsidR="00265967" w:rsidRPr="006D7AC6" w:rsidRDefault="00265967" w:rsidP="00265967">
      <w:pPr>
        <w:widowControl w:val="0"/>
        <w:autoSpaceDE w:val="0"/>
        <w:autoSpaceDN w:val="0"/>
        <w:adjustRightInd w:val="0"/>
        <w:rPr>
          <w:i/>
          <w:color w:val="000000"/>
          <w:sz w:val="18"/>
          <w:szCs w:val="18"/>
          <w:lang w:bidi="hr-HR"/>
        </w:rPr>
      </w:pPr>
      <w:r>
        <w:rPr>
          <w:i/>
          <w:color w:val="000000"/>
          <w:sz w:val="18"/>
          <w:szCs w:val="18"/>
          <w:lang w:bidi="hr-HR"/>
        </w:rPr>
        <w:t xml:space="preserve">                                                                                                        </w:t>
      </w:r>
      <w:r w:rsidRPr="00845FEB">
        <w:rPr>
          <w:color w:val="000000"/>
          <w:lang w:bidi="hr-HR"/>
        </w:rPr>
        <w:t>___________________</w:t>
      </w:r>
      <w:r>
        <w:rPr>
          <w:color w:val="000000"/>
          <w:lang w:bidi="hr-HR"/>
        </w:rPr>
        <w:t>______</w:t>
      </w:r>
      <w:r w:rsidRPr="00845FEB">
        <w:rPr>
          <w:color w:val="000000"/>
          <w:lang w:bidi="hr-HR"/>
        </w:rPr>
        <w:t xml:space="preserve">_______________ </w:t>
      </w:r>
    </w:p>
    <w:p w14:paraId="00466E5C" w14:textId="77777777" w:rsidR="00265967" w:rsidRPr="00845FEB" w:rsidRDefault="00265967" w:rsidP="00265967">
      <w:pPr>
        <w:widowControl w:val="0"/>
        <w:autoSpaceDE w:val="0"/>
        <w:autoSpaceDN w:val="0"/>
        <w:adjustRightInd w:val="0"/>
        <w:ind w:left="4963"/>
        <w:jc w:val="both"/>
        <w:rPr>
          <w:i/>
          <w:sz w:val="18"/>
          <w:szCs w:val="18"/>
          <w:lang w:bidi="hr-HR"/>
        </w:rPr>
      </w:pPr>
      <w:r w:rsidRPr="00845FEB">
        <w:rPr>
          <w:i/>
          <w:color w:val="000000"/>
          <w:sz w:val="18"/>
          <w:szCs w:val="18"/>
          <w:lang w:bidi="hr-HR"/>
        </w:rPr>
        <w:t>(potpis osobe ovlaštene za zastupanje pravne osobe)</w:t>
      </w:r>
    </w:p>
    <w:p w14:paraId="290469C2" w14:textId="77777777" w:rsidR="00265967" w:rsidRPr="00845FEB" w:rsidRDefault="00265967" w:rsidP="00265967">
      <w:pPr>
        <w:widowControl w:val="0"/>
        <w:autoSpaceDE w:val="0"/>
        <w:autoSpaceDN w:val="0"/>
        <w:adjustRightInd w:val="0"/>
        <w:jc w:val="both"/>
        <w:rPr>
          <w:lang w:bidi="hr-HR"/>
        </w:rPr>
      </w:pPr>
    </w:p>
    <w:p w14:paraId="295A0302" w14:textId="77777777" w:rsidR="00265967" w:rsidRDefault="00265967" w:rsidP="00265967">
      <w:pPr>
        <w:widowControl w:val="0"/>
        <w:autoSpaceDE w:val="0"/>
        <w:autoSpaceDN w:val="0"/>
        <w:adjustRightInd w:val="0"/>
        <w:jc w:val="both"/>
        <w:rPr>
          <w:lang w:bidi="hr-HR"/>
        </w:rPr>
      </w:pPr>
    </w:p>
    <w:p w14:paraId="7D32292F" w14:textId="4F818078" w:rsidR="00265967" w:rsidRPr="00845FEB" w:rsidRDefault="00265967" w:rsidP="00265967">
      <w:pPr>
        <w:widowControl w:val="0"/>
        <w:autoSpaceDE w:val="0"/>
        <w:autoSpaceDN w:val="0"/>
        <w:adjustRightInd w:val="0"/>
        <w:jc w:val="both"/>
        <w:rPr>
          <w:lang w:bidi="hr-HR"/>
        </w:rPr>
      </w:pPr>
      <w:r w:rsidRPr="00845FEB">
        <w:rPr>
          <w:lang w:bidi="hr-HR"/>
        </w:rPr>
        <w:t>U ____________________</w:t>
      </w:r>
      <w:r>
        <w:rPr>
          <w:lang w:bidi="hr-HR"/>
        </w:rPr>
        <w:t xml:space="preserve"> , </w:t>
      </w:r>
      <w:r w:rsidRPr="00845FEB">
        <w:rPr>
          <w:lang w:bidi="hr-HR"/>
        </w:rPr>
        <w:t>________20</w:t>
      </w:r>
      <w:r>
        <w:rPr>
          <w:lang w:bidi="hr-HR"/>
        </w:rPr>
        <w:t>2</w:t>
      </w:r>
      <w:r w:rsidR="0070383D">
        <w:rPr>
          <w:lang w:bidi="hr-HR"/>
        </w:rPr>
        <w:t>3</w:t>
      </w:r>
      <w:r>
        <w:rPr>
          <w:lang w:bidi="hr-HR"/>
        </w:rPr>
        <w:t>.</w:t>
      </w:r>
      <w:r w:rsidRPr="00845FEB">
        <w:rPr>
          <w:lang w:bidi="hr-HR"/>
        </w:rPr>
        <w:t xml:space="preserve"> godine</w:t>
      </w:r>
    </w:p>
    <w:p w14:paraId="0862D887" w14:textId="77777777" w:rsidR="00265967" w:rsidRDefault="00265967" w:rsidP="00265967">
      <w:pPr>
        <w:widowControl w:val="0"/>
        <w:autoSpaceDE w:val="0"/>
        <w:autoSpaceDN w:val="0"/>
        <w:adjustRightInd w:val="0"/>
        <w:jc w:val="both"/>
        <w:rPr>
          <w:lang w:bidi="hr-HR"/>
        </w:rPr>
      </w:pPr>
    </w:p>
    <w:p w14:paraId="53196E9C" w14:textId="77777777" w:rsidR="00265967" w:rsidRDefault="00265967" w:rsidP="00265967">
      <w:pPr>
        <w:widowControl w:val="0"/>
        <w:autoSpaceDE w:val="0"/>
        <w:autoSpaceDN w:val="0"/>
        <w:adjustRightInd w:val="0"/>
        <w:jc w:val="both"/>
        <w:rPr>
          <w:lang w:bidi="hr-HR"/>
        </w:rPr>
      </w:pPr>
    </w:p>
    <w:p w14:paraId="11B54006" w14:textId="77777777" w:rsidR="00265967" w:rsidRPr="00845FEB" w:rsidRDefault="00265967" w:rsidP="00265967">
      <w:pPr>
        <w:widowControl w:val="0"/>
        <w:autoSpaceDE w:val="0"/>
        <w:autoSpaceDN w:val="0"/>
        <w:adjustRightInd w:val="0"/>
        <w:jc w:val="both"/>
        <w:rPr>
          <w:lang w:bidi="hr-HR"/>
        </w:rPr>
      </w:pPr>
      <w:r w:rsidRPr="00845FEB">
        <w:rPr>
          <w:lang w:bidi="hr-HR"/>
        </w:rPr>
        <w:t xml:space="preserve">Napomena: </w:t>
      </w:r>
    </w:p>
    <w:p w14:paraId="7165E87D" w14:textId="77777777" w:rsidR="00265967" w:rsidRPr="00845FEB" w:rsidRDefault="00265967" w:rsidP="00265967">
      <w:pPr>
        <w:widowControl w:val="0"/>
        <w:autoSpaceDE w:val="0"/>
        <w:autoSpaceDN w:val="0"/>
        <w:jc w:val="both"/>
        <w:rPr>
          <w:b/>
          <w:lang w:bidi="hr-HR"/>
        </w:rPr>
      </w:pPr>
      <w:r w:rsidRPr="00845FEB">
        <w:rPr>
          <w:lang w:bidi="hr-HR"/>
        </w:rPr>
        <w:t xml:space="preserve">Ovo je predložak izjave koju potpisuje osoba ovlaštena za zastupanje pravne osobe gospodarskog subjekta. </w:t>
      </w:r>
      <w:r w:rsidRPr="00845FEB">
        <w:rPr>
          <w:b/>
          <w:lang w:bidi="hr-HR"/>
        </w:rPr>
        <w:t>Ova izjava ne mora biti s ovjerenim potpisom kod javnog bilježnika</w:t>
      </w:r>
      <w:r w:rsidRPr="00845FEB">
        <w:rPr>
          <w:rFonts w:eastAsia="Calibri"/>
          <w:b/>
          <w:lang w:eastAsia="en-US" w:bidi="hr-HR"/>
        </w:rPr>
        <w:t>.</w:t>
      </w:r>
    </w:p>
    <w:p w14:paraId="6D94FA18" w14:textId="77777777" w:rsidR="00265967" w:rsidRPr="00BC5310" w:rsidRDefault="00265967" w:rsidP="00265967">
      <w:pPr>
        <w:jc w:val="center"/>
        <w:rPr>
          <w:b/>
          <w:bCs/>
        </w:rPr>
      </w:pPr>
    </w:p>
    <w:p w14:paraId="24A71879" w14:textId="77777777" w:rsidR="00265967" w:rsidRDefault="00265967" w:rsidP="00CE3828">
      <w:pPr>
        <w:pStyle w:val="Bezproreda"/>
        <w:rPr>
          <w:rFonts w:ascii="Times New Roman" w:hAnsi="Times New Roman"/>
          <w:b/>
          <w:sz w:val="28"/>
          <w:szCs w:val="28"/>
        </w:rPr>
      </w:pPr>
    </w:p>
    <w:p w14:paraId="5C574E4D" w14:textId="77777777" w:rsidR="003C331D" w:rsidRPr="003C331D" w:rsidRDefault="003C331D" w:rsidP="003C331D">
      <w:pPr>
        <w:rPr>
          <w:rFonts w:ascii="Times New Roman" w:hAnsi="Times New Roman"/>
          <w:b/>
          <w:sz w:val="24"/>
          <w:szCs w:val="24"/>
        </w:rPr>
      </w:pPr>
    </w:p>
    <w:p w14:paraId="1C63C401" w14:textId="77777777" w:rsidR="003C331D" w:rsidRPr="003C331D" w:rsidRDefault="003C331D" w:rsidP="003C331D">
      <w:pPr>
        <w:rPr>
          <w:rFonts w:ascii="Times New Roman" w:hAnsi="Times New Roman"/>
          <w:b/>
          <w:sz w:val="24"/>
          <w:szCs w:val="24"/>
        </w:rPr>
      </w:pPr>
    </w:p>
    <w:p w14:paraId="0A2732D4" w14:textId="77777777" w:rsidR="003C331D" w:rsidRDefault="003C331D" w:rsidP="00CE3828">
      <w:pPr>
        <w:pStyle w:val="Bezproreda"/>
        <w:rPr>
          <w:rFonts w:ascii="Times New Roman" w:hAnsi="Times New Roman"/>
          <w:b/>
          <w:sz w:val="28"/>
          <w:szCs w:val="28"/>
        </w:rPr>
      </w:pPr>
    </w:p>
    <w:p w14:paraId="2B63F550" w14:textId="77777777" w:rsidR="005762CA" w:rsidRDefault="005762CA" w:rsidP="00CE3828">
      <w:pPr>
        <w:pStyle w:val="Bezproreda"/>
        <w:rPr>
          <w:rFonts w:ascii="Times New Roman" w:hAnsi="Times New Roman"/>
          <w:b/>
          <w:sz w:val="28"/>
          <w:szCs w:val="28"/>
        </w:rPr>
      </w:pPr>
    </w:p>
    <w:p w14:paraId="6109197A" w14:textId="356B7B1E" w:rsidR="000A43E2" w:rsidRDefault="00265967" w:rsidP="00CE3828">
      <w:pPr>
        <w:pStyle w:val="Bezproreda"/>
        <w:rPr>
          <w:rFonts w:ascii="Times New Roman" w:hAnsi="Times New Roman"/>
          <w:b/>
          <w:sz w:val="28"/>
          <w:szCs w:val="28"/>
        </w:rPr>
      </w:pPr>
      <w:r>
        <w:rPr>
          <w:rFonts w:ascii="Times New Roman" w:hAnsi="Times New Roman"/>
          <w:b/>
          <w:sz w:val="28"/>
          <w:szCs w:val="28"/>
        </w:rPr>
        <w:t>1</w:t>
      </w:r>
      <w:r w:rsidR="00555B42">
        <w:rPr>
          <w:rFonts w:ascii="Times New Roman" w:hAnsi="Times New Roman"/>
          <w:b/>
          <w:sz w:val="28"/>
          <w:szCs w:val="28"/>
        </w:rPr>
        <w:t>0</w:t>
      </w:r>
      <w:r w:rsidR="00CE3828" w:rsidRPr="00AD1882">
        <w:rPr>
          <w:rFonts w:ascii="Times New Roman" w:hAnsi="Times New Roman"/>
          <w:b/>
          <w:sz w:val="28"/>
          <w:szCs w:val="28"/>
        </w:rPr>
        <w:t>.</w:t>
      </w:r>
      <w:r w:rsidR="00CE3828" w:rsidRPr="00AD1882">
        <w:rPr>
          <w:rFonts w:ascii="Times New Roman" w:hAnsi="Times New Roman"/>
          <w:b/>
          <w:sz w:val="28"/>
          <w:szCs w:val="28"/>
        </w:rPr>
        <w:tab/>
      </w:r>
      <w:r w:rsidR="000F426A">
        <w:rPr>
          <w:rFonts w:ascii="Times New Roman" w:hAnsi="Times New Roman"/>
          <w:b/>
          <w:sz w:val="28"/>
          <w:szCs w:val="28"/>
        </w:rPr>
        <w:t xml:space="preserve"> </w:t>
      </w:r>
      <w:r w:rsidR="00CE3828" w:rsidRPr="00AD1882">
        <w:rPr>
          <w:rFonts w:ascii="Times New Roman" w:hAnsi="Times New Roman"/>
          <w:b/>
          <w:sz w:val="28"/>
          <w:szCs w:val="28"/>
        </w:rPr>
        <w:t>TROŠKOVNIK</w:t>
      </w:r>
      <w:r w:rsidR="000A43E2">
        <w:rPr>
          <w:rFonts w:ascii="Times New Roman" w:hAnsi="Times New Roman"/>
          <w:b/>
          <w:sz w:val="28"/>
          <w:szCs w:val="28"/>
        </w:rPr>
        <w:t xml:space="preserve"> – SPECIFIKACIJA </w:t>
      </w:r>
    </w:p>
    <w:p w14:paraId="35234EB0" w14:textId="77777777" w:rsidR="000A43E2" w:rsidRDefault="000A43E2" w:rsidP="00CE3828">
      <w:pPr>
        <w:pStyle w:val="Bezproreda"/>
        <w:rPr>
          <w:rFonts w:ascii="Times New Roman" w:hAnsi="Times New Roman"/>
          <w:b/>
          <w:sz w:val="28"/>
          <w:szCs w:val="28"/>
        </w:rPr>
      </w:pPr>
      <w:r>
        <w:rPr>
          <w:rFonts w:ascii="Times New Roman" w:hAnsi="Times New Roman"/>
          <w:b/>
          <w:sz w:val="28"/>
          <w:szCs w:val="28"/>
        </w:rPr>
        <w:t xml:space="preserve">           VODOVODNOG I KANALIZACIJASKOG MATERIJALA</w:t>
      </w:r>
      <w:r w:rsidR="00CE3828" w:rsidRPr="00AD1882">
        <w:rPr>
          <w:rFonts w:ascii="Times New Roman" w:hAnsi="Times New Roman"/>
          <w:b/>
          <w:sz w:val="28"/>
          <w:szCs w:val="28"/>
        </w:rPr>
        <w:t xml:space="preserve"> </w:t>
      </w:r>
      <w:r>
        <w:rPr>
          <w:rFonts w:ascii="Times New Roman" w:hAnsi="Times New Roman"/>
          <w:b/>
          <w:sz w:val="28"/>
          <w:szCs w:val="28"/>
        </w:rPr>
        <w:t xml:space="preserve"> </w:t>
      </w:r>
    </w:p>
    <w:p w14:paraId="268E88F6" w14:textId="77777777" w:rsidR="00CE3828" w:rsidRPr="00AD1882" w:rsidRDefault="000A43E2" w:rsidP="00CE3828">
      <w:pPr>
        <w:pStyle w:val="Bezproreda"/>
        <w:rPr>
          <w:rFonts w:ascii="Times New Roman" w:hAnsi="Times New Roman"/>
          <w:b/>
          <w:sz w:val="28"/>
          <w:szCs w:val="28"/>
        </w:rPr>
      </w:pPr>
      <w:r>
        <w:rPr>
          <w:rFonts w:ascii="Times New Roman" w:hAnsi="Times New Roman"/>
          <w:b/>
          <w:sz w:val="28"/>
          <w:szCs w:val="28"/>
        </w:rPr>
        <w:t xml:space="preserve">           </w:t>
      </w:r>
      <w:r w:rsidR="00CE3828" w:rsidRPr="00AD1882">
        <w:rPr>
          <w:rFonts w:ascii="Times New Roman" w:hAnsi="Times New Roman"/>
          <w:b/>
          <w:sz w:val="28"/>
          <w:szCs w:val="28"/>
        </w:rPr>
        <w:t>(zasebni dokument)</w:t>
      </w:r>
    </w:p>
    <w:p w14:paraId="452902BC" w14:textId="77777777" w:rsidR="00CE3828" w:rsidRPr="00AD1882" w:rsidRDefault="00CE3828" w:rsidP="00CE3828">
      <w:pPr>
        <w:jc w:val="both"/>
        <w:rPr>
          <w:rFonts w:ascii="Times New Roman" w:hAnsi="Times New Roman"/>
        </w:rPr>
      </w:pPr>
    </w:p>
    <w:p w14:paraId="515AB712" w14:textId="77777777" w:rsidR="00CE3828" w:rsidRPr="00AD1882" w:rsidRDefault="00CE3828" w:rsidP="00CE3828">
      <w:pPr>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 </w:t>
      </w:r>
    </w:p>
    <w:p w14:paraId="202E000A" w14:textId="77777777" w:rsidR="00CE3828" w:rsidRPr="00AD1882" w:rsidRDefault="00CE3828" w:rsidP="00CE3828">
      <w:pPr>
        <w:spacing w:after="0" w:line="240" w:lineRule="auto"/>
        <w:jc w:val="center"/>
        <w:rPr>
          <w:rFonts w:ascii="Times New Roman" w:hAnsi="Times New Roman"/>
          <w:sz w:val="24"/>
          <w:szCs w:val="24"/>
        </w:rPr>
      </w:pPr>
    </w:p>
    <w:p w14:paraId="1FC43296" w14:textId="77777777" w:rsidR="00CE3828" w:rsidRPr="00AD1882" w:rsidRDefault="00CE3828" w:rsidP="00CE3828">
      <w:pPr>
        <w:spacing w:after="0" w:line="240" w:lineRule="auto"/>
        <w:jc w:val="center"/>
        <w:rPr>
          <w:rFonts w:ascii="Times New Roman" w:hAnsi="Times New Roman"/>
          <w:sz w:val="24"/>
          <w:szCs w:val="24"/>
        </w:rPr>
      </w:pPr>
    </w:p>
    <w:p w14:paraId="1619D1D9" w14:textId="40D9CFC5" w:rsidR="006D7AC6" w:rsidRPr="00BC5310" w:rsidRDefault="00CE3828" w:rsidP="00265967">
      <w:pPr>
        <w:spacing w:after="0" w:line="240" w:lineRule="auto"/>
        <w:ind w:left="720" w:hanging="720"/>
        <w:rPr>
          <w:b/>
          <w:bCs/>
        </w:rPr>
      </w:pPr>
      <w:r w:rsidRPr="00AD1882">
        <w:rPr>
          <w:rFonts w:ascii="Times New Roman" w:hAnsi="Times New Roman"/>
          <w:sz w:val="24"/>
          <w:szCs w:val="24"/>
        </w:rPr>
        <w:br w:type="page"/>
      </w:r>
    </w:p>
    <w:sectPr w:rsidR="006D7AC6" w:rsidRPr="00BC53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2E8B" w14:textId="77777777" w:rsidR="00DE0EB3" w:rsidRDefault="00DE0EB3" w:rsidP="006569E1">
      <w:pPr>
        <w:spacing w:after="0" w:line="240" w:lineRule="auto"/>
      </w:pPr>
      <w:r>
        <w:separator/>
      </w:r>
    </w:p>
  </w:endnote>
  <w:endnote w:type="continuationSeparator" w:id="0">
    <w:p w14:paraId="5546E7B1" w14:textId="77777777" w:rsidR="00DE0EB3" w:rsidRDefault="00DE0EB3" w:rsidP="0065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D6C9" w14:textId="77777777" w:rsidR="00DE0EB3" w:rsidRDefault="00DE0EB3" w:rsidP="006569E1">
      <w:pPr>
        <w:spacing w:after="0" w:line="240" w:lineRule="auto"/>
      </w:pPr>
      <w:r>
        <w:separator/>
      </w:r>
    </w:p>
  </w:footnote>
  <w:footnote w:type="continuationSeparator" w:id="0">
    <w:p w14:paraId="5CDBA307" w14:textId="77777777" w:rsidR="00DE0EB3" w:rsidRDefault="00DE0EB3" w:rsidP="0065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167EE5"/>
    <w:multiLevelType w:val="hybridMultilevel"/>
    <w:tmpl w:val="278223D0"/>
    <w:lvl w:ilvl="0" w:tplc="CBFCFD04">
      <w:start w:val="4"/>
      <w:numFmt w:val="bullet"/>
      <w:lvlText w:val="-"/>
      <w:lvlJc w:val="left"/>
      <w:pPr>
        <w:ind w:left="720" w:hanging="360"/>
      </w:pPr>
      <w:rPr>
        <w:rFonts w:ascii="Times New Roman" w:eastAsia="DengXi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2651D26"/>
    <w:multiLevelType w:val="hybridMultilevel"/>
    <w:tmpl w:val="4626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8832FDB"/>
    <w:multiLevelType w:val="hybridMultilevel"/>
    <w:tmpl w:val="82C2CDCC"/>
    <w:lvl w:ilvl="0" w:tplc="FE406A80">
      <w:start w:val="1"/>
      <w:numFmt w:val="bullet"/>
      <w:lvlText w:val=""/>
      <w:lvlJc w:val="left"/>
      <w:pPr>
        <w:ind w:left="1146" w:hanging="360"/>
      </w:pPr>
      <w:rPr>
        <w:rFonts w:ascii="Symbol" w:hAnsi="Symbol" w:hint="default"/>
        <w:color w:val="auto"/>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pStyle w:val="Naslov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5"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DCD72A4"/>
    <w:multiLevelType w:val="hybridMultilevel"/>
    <w:tmpl w:val="A49C88D8"/>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1F181F88"/>
    <w:multiLevelType w:val="hybridMultilevel"/>
    <w:tmpl w:val="BD18C8B2"/>
    <w:lvl w:ilvl="0" w:tplc="192AA75A">
      <w:start w:val="3"/>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2906773C"/>
    <w:multiLevelType w:val="hybridMultilevel"/>
    <w:tmpl w:val="F8C4FC1C"/>
    <w:lvl w:ilvl="0" w:tplc="041A000F">
      <w:start w:val="1"/>
      <w:numFmt w:val="decimal"/>
      <w:lvlText w:val="%1."/>
      <w:lvlJc w:val="left"/>
      <w:pPr>
        <w:ind w:left="1776" w:hanging="360"/>
      </w:p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start w:val="1"/>
      <w:numFmt w:val="decimal"/>
      <w:lvlText w:val="%4."/>
      <w:lvlJc w:val="left"/>
      <w:pPr>
        <w:ind w:left="3936" w:hanging="360"/>
      </w:pPr>
    </w:lvl>
    <w:lvl w:ilvl="4" w:tplc="041A0019">
      <w:start w:val="1"/>
      <w:numFmt w:val="lowerLetter"/>
      <w:lvlText w:val="%5."/>
      <w:lvlJc w:val="left"/>
      <w:pPr>
        <w:ind w:left="4656" w:hanging="360"/>
      </w:pPr>
    </w:lvl>
    <w:lvl w:ilvl="5" w:tplc="041A001B">
      <w:start w:val="1"/>
      <w:numFmt w:val="lowerRoman"/>
      <w:lvlText w:val="%6."/>
      <w:lvlJc w:val="right"/>
      <w:pPr>
        <w:ind w:left="5376" w:hanging="180"/>
      </w:pPr>
    </w:lvl>
    <w:lvl w:ilvl="6" w:tplc="041A000F">
      <w:start w:val="1"/>
      <w:numFmt w:val="decimal"/>
      <w:lvlText w:val="%7."/>
      <w:lvlJc w:val="left"/>
      <w:pPr>
        <w:ind w:left="6096" w:hanging="360"/>
      </w:pPr>
    </w:lvl>
    <w:lvl w:ilvl="7" w:tplc="041A0019">
      <w:start w:val="1"/>
      <w:numFmt w:val="lowerLetter"/>
      <w:lvlText w:val="%8."/>
      <w:lvlJc w:val="left"/>
      <w:pPr>
        <w:ind w:left="6816" w:hanging="360"/>
      </w:pPr>
    </w:lvl>
    <w:lvl w:ilvl="8" w:tplc="041A001B">
      <w:start w:val="1"/>
      <w:numFmt w:val="lowerRoman"/>
      <w:lvlText w:val="%9."/>
      <w:lvlJc w:val="right"/>
      <w:pPr>
        <w:ind w:left="7536" w:hanging="180"/>
      </w:pPr>
    </w:lvl>
  </w:abstractNum>
  <w:abstractNum w:abstractNumId="23" w15:restartNumberingAfterBreak="0">
    <w:nsid w:val="3AAA4B30"/>
    <w:multiLevelType w:val="hybridMultilevel"/>
    <w:tmpl w:val="506242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5"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1494EA0"/>
    <w:multiLevelType w:val="hybridMultilevel"/>
    <w:tmpl w:val="50BCCF7A"/>
    <w:lvl w:ilvl="0" w:tplc="4B5EB30C">
      <w:start w:val="1"/>
      <w:numFmt w:val="decimal"/>
      <w:lvlText w:val="%1."/>
      <w:lvlJc w:val="left"/>
      <w:pPr>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41CF72C3"/>
    <w:multiLevelType w:val="hybridMultilevel"/>
    <w:tmpl w:val="D1EE1B6E"/>
    <w:lvl w:ilvl="0" w:tplc="041A000F">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9" w15:restartNumberingAfterBreak="0">
    <w:nsid w:val="41DD70BF"/>
    <w:multiLevelType w:val="multilevel"/>
    <w:tmpl w:val="FB3830D8"/>
    <w:lvl w:ilvl="0">
      <w:start w:val="1"/>
      <w:numFmt w:val="lowerLetter"/>
      <w:pStyle w:val="Outline4"/>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6626BD5"/>
    <w:multiLevelType w:val="hybridMultilevel"/>
    <w:tmpl w:val="F5464098"/>
    <w:lvl w:ilvl="0" w:tplc="470CEAA8">
      <w:start w:val="4"/>
      <w:numFmt w:val="bullet"/>
      <w:lvlText w:val="-"/>
      <w:lvlJc w:val="left"/>
      <w:pPr>
        <w:ind w:left="720" w:hanging="360"/>
      </w:pPr>
      <w:rPr>
        <w:rFonts w:ascii="Arial" w:eastAsia="DengXi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7F667FC"/>
    <w:multiLevelType w:val="hybridMultilevel"/>
    <w:tmpl w:val="F3082AF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A0A3775"/>
    <w:multiLevelType w:val="hybridMultilevel"/>
    <w:tmpl w:val="86328C7A"/>
    <w:lvl w:ilvl="0" w:tplc="438A7FC8">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3"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35" w15:restartNumberingAfterBreak="0">
    <w:nsid w:val="59903490"/>
    <w:multiLevelType w:val="hybridMultilevel"/>
    <w:tmpl w:val="FF5CFDE6"/>
    <w:lvl w:ilvl="0" w:tplc="1AD0F244">
      <w:start w:val="1"/>
      <w:numFmt w:val="decimal"/>
      <w:lvlText w:val="%1."/>
      <w:lvlJc w:val="left"/>
      <w:pPr>
        <w:ind w:left="2484" w:hanging="360"/>
      </w:pPr>
      <w:rPr>
        <w:rFonts w:ascii="Arial" w:eastAsia="Times New Roman" w:hAnsi="Arial" w:cs="Arial"/>
      </w:rPr>
    </w:lvl>
    <w:lvl w:ilvl="1" w:tplc="041A0019">
      <w:start w:val="1"/>
      <w:numFmt w:val="lowerLetter"/>
      <w:lvlText w:val="%2."/>
      <w:lvlJc w:val="left"/>
      <w:pPr>
        <w:ind w:left="3204" w:hanging="360"/>
      </w:pPr>
    </w:lvl>
    <w:lvl w:ilvl="2" w:tplc="041A001B">
      <w:start w:val="1"/>
      <w:numFmt w:val="lowerRoman"/>
      <w:lvlText w:val="%3."/>
      <w:lvlJc w:val="right"/>
      <w:pPr>
        <w:ind w:left="3924" w:hanging="180"/>
      </w:pPr>
    </w:lvl>
    <w:lvl w:ilvl="3" w:tplc="041A000F">
      <w:start w:val="1"/>
      <w:numFmt w:val="decimal"/>
      <w:lvlText w:val="%4."/>
      <w:lvlJc w:val="left"/>
      <w:pPr>
        <w:ind w:left="4644" w:hanging="360"/>
      </w:pPr>
    </w:lvl>
    <w:lvl w:ilvl="4" w:tplc="041A0019">
      <w:start w:val="1"/>
      <w:numFmt w:val="lowerLetter"/>
      <w:lvlText w:val="%5."/>
      <w:lvlJc w:val="left"/>
      <w:pPr>
        <w:ind w:left="5364" w:hanging="360"/>
      </w:pPr>
    </w:lvl>
    <w:lvl w:ilvl="5" w:tplc="041A001B">
      <w:start w:val="1"/>
      <w:numFmt w:val="lowerRoman"/>
      <w:lvlText w:val="%6."/>
      <w:lvlJc w:val="right"/>
      <w:pPr>
        <w:ind w:left="6084" w:hanging="180"/>
      </w:pPr>
    </w:lvl>
    <w:lvl w:ilvl="6" w:tplc="041A000F">
      <w:start w:val="1"/>
      <w:numFmt w:val="decimal"/>
      <w:lvlText w:val="%7."/>
      <w:lvlJc w:val="left"/>
      <w:pPr>
        <w:ind w:left="6804" w:hanging="360"/>
      </w:pPr>
    </w:lvl>
    <w:lvl w:ilvl="7" w:tplc="041A0019">
      <w:start w:val="1"/>
      <w:numFmt w:val="lowerLetter"/>
      <w:lvlText w:val="%8."/>
      <w:lvlJc w:val="left"/>
      <w:pPr>
        <w:ind w:left="7524" w:hanging="360"/>
      </w:pPr>
    </w:lvl>
    <w:lvl w:ilvl="8" w:tplc="041A001B">
      <w:start w:val="1"/>
      <w:numFmt w:val="lowerRoman"/>
      <w:lvlText w:val="%9."/>
      <w:lvlJc w:val="right"/>
      <w:pPr>
        <w:ind w:left="8244" w:hanging="180"/>
      </w:pPr>
    </w:lvl>
  </w:abstractNum>
  <w:abstractNum w:abstractNumId="36"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39" w15:restartNumberingAfterBreak="0">
    <w:nsid w:val="6A557D9F"/>
    <w:multiLevelType w:val="multilevel"/>
    <w:tmpl w:val="3ADC74B0"/>
    <w:lvl w:ilvl="0">
      <w:start w:val="1"/>
      <w:numFmt w:val="decimal"/>
      <w:lvlText w:val="%1."/>
      <w:lvlJc w:val="left"/>
      <w:pPr>
        <w:ind w:left="502" w:hanging="360"/>
      </w:pPr>
      <w:rPr>
        <w:b/>
      </w:rPr>
    </w:lvl>
    <w:lvl w:ilvl="1">
      <w:start w:val="5"/>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40" w15:restartNumberingAfterBreak="0">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num w:numId="1" w16cid:durableId="2128037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7304066">
    <w:abstractNumId w:val="9"/>
  </w:num>
  <w:num w:numId="3" w16cid:durableId="1772240203">
    <w:abstractNumId w:val="8"/>
    <w:lvlOverride w:ilvl="0">
      <w:startOverride w:val="1"/>
    </w:lvlOverride>
  </w:num>
  <w:num w:numId="4" w16cid:durableId="1641380087">
    <w:abstractNumId w:val="7"/>
  </w:num>
  <w:num w:numId="5" w16cid:durableId="1361202459">
    <w:abstractNumId w:val="6"/>
  </w:num>
  <w:num w:numId="6" w16cid:durableId="1182551223">
    <w:abstractNumId w:val="5"/>
  </w:num>
  <w:num w:numId="7" w16cid:durableId="1908373684">
    <w:abstractNumId w:val="4"/>
  </w:num>
  <w:num w:numId="8" w16cid:durableId="1153719535">
    <w:abstractNumId w:val="3"/>
    <w:lvlOverride w:ilvl="0">
      <w:startOverride w:val="1"/>
    </w:lvlOverride>
  </w:num>
  <w:num w:numId="9" w16cid:durableId="209877335">
    <w:abstractNumId w:val="2"/>
    <w:lvlOverride w:ilvl="0">
      <w:startOverride w:val="1"/>
    </w:lvlOverride>
  </w:num>
  <w:num w:numId="10" w16cid:durableId="1590502368">
    <w:abstractNumId w:val="1"/>
    <w:lvlOverride w:ilvl="0">
      <w:startOverride w:val="1"/>
    </w:lvlOverride>
  </w:num>
  <w:num w:numId="11" w16cid:durableId="1238632220">
    <w:abstractNumId w:val="0"/>
    <w:lvlOverride w:ilvl="0">
      <w:startOverride w:val="1"/>
    </w:lvlOverride>
  </w:num>
  <w:num w:numId="12" w16cid:durableId="906964528">
    <w:abstractNumId w:val="3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77013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95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5697875">
    <w:abstractNumId w:val="42"/>
    <w:lvlOverride w:ilvl="0">
      <w:startOverride w:val="1"/>
    </w:lvlOverride>
  </w:num>
  <w:num w:numId="16" w16cid:durableId="10820688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8605674">
    <w:abstractNumId w:val="34"/>
    <w:lvlOverride w:ilvl="0">
      <w:startOverride w:val="1"/>
    </w:lvlOverride>
  </w:num>
  <w:num w:numId="18" w16cid:durableId="2063212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0783247">
    <w:abstractNumId w:val="17"/>
  </w:num>
  <w:num w:numId="20" w16cid:durableId="12680761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9008754">
    <w:abstractNumId w:val="38"/>
  </w:num>
  <w:num w:numId="22" w16cid:durableId="13062798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66915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50878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52229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3846743">
    <w:abstractNumId w:val="28"/>
  </w:num>
  <w:num w:numId="27" w16cid:durableId="302322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7387387">
    <w:abstractNumId w:val="24"/>
  </w:num>
  <w:num w:numId="29" w16cid:durableId="11786925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53498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8095666">
    <w:abstractNumId w:val="11"/>
  </w:num>
  <w:num w:numId="32" w16cid:durableId="1647126627">
    <w:abstractNumId w:val="23"/>
  </w:num>
  <w:num w:numId="33" w16cid:durableId="193331423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0875313">
    <w:abstractNumId w:val="41"/>
  </w:num>
  <w:num w:numId="35" w16cid:durableId="1644457870">
    <w:abstractNumId w:val="19"/>
  </w:num>
  <w:num w:numId="36" w16cid:durableId="701129308">
    <w:abstractNumId w:val="10"/>
  </w:num>
  <w:num w:numId="37" w16cid:durableId="1046490398">
    <w:abstractNumId w:val="13"/>
  </w:num>
  <w:num w:numId="38" w16cid:durableId="540438103">
    <w:abstractNumId w:val="18"/>
  </w:num>
  <w:num w:numId="39" w16cid:durableId="1028288234">
    <w:abstractNumId w:val="40"/>
  </w:num>
  <w:num w:numId="40" w16cid:durableId="1171677883">
    <w:abstractNumId w:val="31"/>
  </w:num>
  <w:num w:numId="41" w16cid:durableId="575869219">
    <w:abstractNumId w:val="16"/>
  </w:num>
  <w:num w:numId="42" w16cid:durableId="96559288">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2763526">
    <w:abstractNumId w:val="30"/>
  </w:num>
  <w:num w:numId="44" w16cid:durableId="564875527">
    <w:abstractNumId w:val="27"/>
  </w:num>
  <w:num w:numId="45" w16cid:durableId="1955818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28"/>
    <w:rsid w:val="000000DC"/>
    <w:rsid w:val="00000980"/>
    <w:rsid w:val="000014F3"/>
    <w:rsid w:val="00003A31"/>
    <w:rsid w:val="00003D34"/>
    <w:rsid w:val="000040B5"/>
    <w:rsid w:val="000046DB"/>
    <w:rsid w:val="000058BA"/>
    <w:rsid w:val="00010871"/>
    <w:rsid w:val="00013C09"/>
    <w:rsid w:val="0001492F"/>
    <w:rsid w:val="00015561"/>
    <w:rsid w:val="00016BE9"/>
    <w:rsid w:val="0001719A"/>
    <w:rsid w:val="0002286C"/>
    <w:rsid w:val="00023705"/>
    <w:rsid w:val="0003056C"/>
    <w:rsid w:val="0003164C"/>
    <w:rsid w:val="000340FA"/>
    <w:rsid w:val="0003639C"/>
    <w:rsid w:val="0003774E"/>
    <w:rsid w:val="00042B4A"/>
    <w:rsid w:val="00044A36"/>
    <w:rsid w:val="00046C71"/>
    <w:rsid w:val="00050F4F"/>
    <w:rsid w:val="00053144"/>
    <w:rsid w:val="00056A51"/>
    <w:rsid w:val="00057845"/>
    <w:rsid w:val="000579B5"/>
    <w:rsid w:val="000632BA"/>
    <w:rsid w:val="00063318"/>
    <w:rsid w:val="00063C9A"/>
    <w:rsid w:val="00063F6C"/>
    <w:rsid w:val="000646D5"/>
    <w:rsid w:val="00070257"/>
    <w:rsid w:val="00072703"/>
    <w:rsid w:val="000731BB"/>
    <w:rsid w:val="000750C7"/>
    <w:rsid w:val="00075FE2"/>
    <w:rsid w:val="0008179B"/>
    <w:rsid w:val="00081A62"/>
    <w:rsid w:val="0008618C"/>
    <w:rsid w:val="00086805"/>
    <w:rsid w:val="000905A6"/>
    <w:rsid w:val="00090B63"/>
    <w:rsid w:val="0009153B"/>
    <w:rsid w:val="00097CDC"/>
    <w:rsid w:val="000A0DC6"/>
    <w:rsid w:val="000A1B94"/>
    <w:rsid w:val="000A43E2"/>
    <w:rsid w:val="000A598A"/>
    <w:rsid w:val="000B119A"/>
    <w:rsid w:val="000B1802"/>
    <w:rsid w:val="000B1A32"/>
    <w:rsid w:val="000B251A"/>
    <w:rsid w:val="000B3CD3"/>
    <w:rsid w:val="000B6C67"/>
    <w:rsid w:val="000B71FC"/>
    <w:rsid w:val="000D0B70"/>
    <w:rsid w:val="000D2707"/>
    <w:rsid w:val="000D5B7C"/>
    <w:rsid w:val="000E39BD"/>
    <w:rsid w:val="000F24FD"/>
    <w:rsid w:val="000F2AB9"/>
    <w:rsid w:val="000F426A"/>
    <w:rsid w:val="000F54A1"/>
    <w:rsid w:val="001000BE"/>
    <w:rsid w:val="0010057B"/>
    <w:rsid w:val="00100980"/>
    <w:rsid w:val="00100FD3"/>
    <w:rsid w:val="00102683"/>
    <w:rsid w:val="00102940"/>
    <w:rsid w:val="00103C1A"/>
    <w:rsid w:val="0010560E"/>
    <w:rsid w:val="0010705F"/>
    <w:rsid w:val="00110796"/>
    <w:rsid w:val="001127D7"/>
    <w:rsid w:val="001136CD"/>
    <w:rsid w:val="00114191"/>
    <w:rsid w:val="001158D4"/>
    <w:rsid w:val="0012038F"/>
    <w:rsid w:val="0012656D"/>
    <w:rsid w:val="001307C0"/>
    <w:rsid w:val="00130D30"/>
    <w:rsid w:val="00132078"/>
    <w:rsid w:val="001331BC"/>
    <w:rsid w:val="00136789"/>
    <w:rsid w:val="001438B1"/>
    <w:rsid w:val="00143BA0"/>
    <w:rsid w:val="00145054"/>
    <w:rsid w:val="001465B7"/>
    <w:rsid w:val="00152539"/>
    <w:rsid w:val="00153F0D"/>
    <w:rsid w:val="00156620"/>
    <w:rsid w:val="00156CB1"/>
    <w:rsid w:val="00157721"/>
    <w:rsid w:val="001603F5"/>
    <w:rsid w:val="00160E2D"/>
    <w:rsid w:val="0016175B"/>
    <w:rsid w:val="00161BE6"/>
    <w:rsid w:val="001634CA"/>
    <w:rsid w:val="0016709E"/>
    <w:rsid w:val="001729DE"/>
    <w:rsid w:val="00175EA0"/>
    <w:rsid w:val="001804FB"/>
    <w:rsid w:val="00181195"/>
    <w:rsid w:val="00181E0B"/>
    <w:rsid w:val="001829BB"/>
    <w:rsid w:val="00182EC1"/>
    <w:rsid w:val="001849EF"/>
    <w:rsid w:val="00192436"/>
    <w:rsid w:val="00194B48"/>
    <w:rsid w:val="00196959"/>
    <w:rsid w:val="001A0FA7"/>
    <w:rsid w:val="001A59FD"/>
    <w:rsid w:val="001A7B00"/>
    <w:rsid w:val="001B2814"/>
    <w:rsid w:val="001B7470"/>
    <w:rsid w:val="001C23DC"/>
    <w:rsid w:val="001C4632"/>
    <w:rsid w:val="001E5076"/>
    <w:rsid w:val="001E5DEA"/>
    <w:rsid w:val="001F2536"/>
    <w:rsid w:val="001F3B96"/>
    <w:rsid w:val="001F4909"/>
    <w:rsid w:val="001F5574"/>
    <w:rsid w:val="001F69FA"/>
    <w:rsid w:val="00200DE0"/>
    <w:rsid w:val="002024A0"/>
    <w:rsid w:val="0020602E"/>
    <w:rsid w:val="0020788A"/>
    <w:rsid w:val="00210891"/>
    <w:rsid w:val="00210A42"/>
    <w:rsid w:val="00212E02"/>
    <w:rsid w:val="00212F65"/>
    <w:rsid w:val="002243B4"/>
    <w:rsid w:val="00231C71"/>
    <w:rsid w:val="002351F2"/>
    <w:rsid w:val="00243DDB"/>
    <w:rsid w:val="00244CC7"/>
    <w:rsid w:val="00246C19"/>
    <w:rsid w:val="00255447"/>
    <w:rsid w:val="00256C51"/>
    <w:rsid w:val="0025739D"/>
    <w:rsid w:val="00257C7D"/>
    <w:rsid w:val="002612CE"/>
    <w:rsid w:val="002644DC"/>
    <w:rsid w:val="00265967"/>
    <w:rsid w:val="00266B19"/>
    <w:rsid w:val="002726AA"/>
    <w:rsid w:val="00272979"/>
    <w:rsid w:val="00274CCC"/>
    <w:rsid w:val="00281C31"/>
    <w:rsid w:val="00284088"/>
    <w:rsid w:val="00285B4A"/>
    <w:rsid w:val="00287DAE"/>
    <w:rsid w:val="002910E2"/>
    <w:rsid w:val="00294811"/>
    <w:rsid w:val="00295D8B"/>
    <w:rsid w:val="00296203"/>
    <w:rsid w:val="002A17D1"/>
    <w:rsid w:val="002A30C8"/>
    <w:rsid w:val="002A5E27"/>
    <w:rsid w:val="002A5ED6"/>
    <w:rsid w:val="002A6670"/>
    <w:rsid w:val="002A75C5"/>
    <w:rsid w:val="002B29B5"/>
    <w:rsid w:val="002B35E0"/>
    <w:rsid w:val="002B3CC6"/>
    <w:rsid w:val="002B45E1"/>
    <w:rsid w:val="002C0068"/>
    <w:rsid w:val="002C01DD"/>
    <w:rsid w:val="002C1FE7"/>
    <w:rsid w:val="002C2D3D"/>
    <w:rsid w:val="002D190D"/>
    <w:rsid w:val="002D3F1F"/>
    <w:rsid w:val="002D3FA2"/>
    <w:rsid w:val="002D7563"/>
    <w:rsid w:val="002E294A"/>
    <w:rsid w:val="002E29C0"/>
    <w:rsid w:val="002E3BD6"/>
    <w:rsid w:val="002E48B5"/>
    <w:rsid w:val="002E5093"/>
    <w:rsid w:val="00305C19"/>
    <w:rsid w:val="0030789A"/>
    <w:rsid w:val="0031114D"/>
    <w:rsid w:val="00317163"/>
    <w:rsid w:val="003254FC"/>
    <w:rsid w:val="00325E86"/>
    <w:rsid w:val="0032779D"/>
    <w:rsid w:val="003367BC"/>
    <w:rsid w:val="00336DF6"/>
    <w:rsid w:val="00343CF3"/>
    <w:rsid w:val="00347624"/>
    <w:rsid w:val="003502E7"/>
    <w:rsid w:val="00350F60"/>
    <w:rsid w:val="00351E15"/>
    <w:rsid w:val="0035402F"/>
    <w:rsid w:val="00354BF5"/>
    <w:rsid w:val="0035533C"/>
    <w:rsid w:val="003562A7"/>
    <w:rsid w:val="003601D6"/>
    <w:rsid w:val="00361AB9"/>
    <w:rsid w:val="00363934"/>
    <w:rsid w:val="00364364"/>
    <w:rsid w:val="00370DC9"/>
    <w:rsid w:val="00376FC2"/>
    <w:rsid w:val="00387BA7"/>
    <w:rsid w:val="003917A5"/>
    <w:rsid w:val="00395814"/>
    <w:rsid w:val="0039603E"/>
    <w:rsid w:val="00396C7E"/>
    <w:rsid w:val="003A1303"/>
    <w:rsid w:val="003A1ECB"/>
    <w:rsid w:val="003A5689"/>
    <w:rsid w:val="003A7380"/>
    <w:rsid w:val="003A7D10"/>
    <w:rsid w:val="003B28B0"/>
    <w:rsid w:val="003B55B9"/>
    <w:rsid w:val="003B7304"/>
    <w:rsid w:val="003C331D"/>
    <w:rsid w:val="003C3BAA"/>
    <w:rsid w:val="003C484A"/>
    <w:rsid w:val="003C7D46"/>
    <w:rsid w:val="003C7DC4"/>
    <w:rsid w:val="003D2C88"/>
    <w:rsid w:val="003D2F50"/>
    <w:rsid w:val="003D3165"/>
    <w:rsid w:val="003E3CE2"/>
    <w:rsid w:val="003E7A28"/>
    <w:rsid w:val="003F0F5E"/>
    <w:rsid w:val="003F2C3B"/>
    <w:rsid w:val="003F47B2"/>
    <w:rsid w:val="003F6567"/>
    <w:rsid w:val="00404ABF"/>
    <w:rsid w:val="004119A9"/>
    <w:rsid w:val="0041310A"/>
    <w:rsid w:val="00416DB2"/>
    <w:rsid w:val="004201A6"/>
    <w:rsid w:val="00423805"/>
    <w:rsid w:val="00437047"/>
    <w:rsid w:val="0044213D"/>
    <w:rsid w:val="0045081E"/>
    <w:rsid w:val="00450F4B"/>
    <w:rsid w:val="004517F2"/>
    <w:rsid w:val="00451CAD"/>
    <w:rsid w:val="00452AB9"/>
    <w:rsid w:val="004537B1"/>
    <w:rsid w:val="0045449C"/>
    <w:rsid w:val="00455B9A"/>
    <w:rsid w:val="00455DC0"/>
    <w:rsid w:val="00456ADB"/>
    <w:rsid w:val="00460616"/>
    <w:rsid w:val="004606BD"/>
    <w:rsid w:val="004640BC"/>
    <w:rsid w:val="00465B56"/>
    <w:rsid w:val="00465BC5"/>
    <w:rsid w:val="004702A7"/>
    <w:rsid w:val="00470E46"/>
    <w:rsid w:val="00473D11"/>
    <w:rsid w:val="00475111"/>
    <w:rsid w:val="00481B34"/>
    <w:rsid w:val="004824B3"/>
    <w:rsid w:val="00483FE1"/>
    <w:rsid w:val="004913F1"/>
    <w:rsid w:val="004943B2"/>
    <w:rsid w:val="004963F3"/>
    <w:rsid w:val="004A46F8"/>
    <w:rsid w:val="004A4FB4"/>
    <w:rsid w:val="004A5242"/>
    <w:rsid w:val="004A79E1"/>
    <w:rsid w:val="004B44ED"/>
    <w:rsid w:val="004B5ED7"/>
    <w:rsid w:val="004B7C06"/>
    <w:rsid w:val="004C15EE"/>
    <w:rsid w:val="004C1EDA"/>
    <w:rsid w:val="004C6B16"/>
    <w:rsid w:val="004C7047"/>
    <w:rsid w:val="004C7440"/>
    <w:rsid w:val="004D0301"/>
    <w:rsid w:val="004D27FF"/>
    <w:rsid w:val="004D456F"/>
    <w:rsid w:val="004D528E"/>
    <w:rsid w:val="004D7749"/>
    <w:rsid w:val="004E0303"/>
    <w:rsid w:val="004E12F1"/>
    <w:rsid w:val="004E18CE"/>
    <w:rsid w:val="004E1E3C"/>
    <w:rsid w:val="004E3EFA"/>
    <w:rsid w:val="004E44F4"/>
    <w:rsid w:val="004E77FF"/>
    <w:rsid w:val="004E7FB4"/>
    <w:rsid w:val="004F13C4"/>
    <w:rsid w:val="004F6F05"/>
    <w:rsid w:val="00501965"/>
    <w:rsid w:val="00501D77"/>
    <w:rsid w:val="00505A3B"/>
    <w:rsid w:val="00506DE9"/>
    <w:rsid w:val="00510976"/>
    <w:rsid w:val="00510B83"/>
    <w:rsid w:val="00515D34"/>
    <w:rsid w:val="005235B8"/>
    <w:rsid w:val="00527D19"/>
    <w:rsid w:val="005312DF"/>
    <w:rsid w:val="0053453A"/>
    <w:rsid w:val="00541604"/>
    <w:rsid w:val="00544EBC"/>
    <w:rsid w:val="00546186"/>
    <w:rsid w:val="005515E6"/>
    <w:rsid w:val="00552260"/>
    <w:rsid w:val="00555B42"/>
    <w:rsid w:val="00557812"/>
    <w:rsid w:val="0056053E"/>
    <w:rsid w:val="00561002"/>
    <w:rsid w:val="00563AAF"/>
    <w:rsid w:val="00573CC2"/>
    <w:rsid w:val="005762CA"/>
    <w:rsid w:val="00576622"/>
    <w:rsid w:val="00576C76"/>
    <w:rsid w:val="00580DA0"/>
    <w:rsid w:val="00584C06"/>
    <w:rsid w:val="005878DD"/>
    <w:rsid w:val="00594FA0"/>
    <w:rsid w:val="00595A21"/>
    <w:rsid w:val="00595AED"/>
    <w:rsid w:val="00596066"/>
    <w:rsid w:val="005A2E1C"/>
    <w:rsid w:val="005A59FB"/>
    <w:rsid w:val="005A6800"/>
    <w:rsid w:val="005A7792"/>
    <w:rsid w:val="005A7ACA"/>
    <w:rsid w:val="005B0207"/>
    <w:rsid w:val="005B1705"/>
    <w:rsid w:val="005B3BEC"/>
    <w:rsid w:val="005B4F4A"/>
    <w:rsid w:val="005C2E17"/>
    <w:rsid w:val="005C360C"/>
    <w:rsid w:val="005C367C"/>
    <w:rsid w:val="005C3968"/>
    <w:rsid w:val="005C3B9A"/>
    <w:rsid w:val="005C4AEE"/>
    <w:rsid w:val="005C5C7F"/>
    <w:rsid w:val="005C6267"/>
    <w:rsid w:val="005C787D"/>
    <w:rsid w:val="005D0A99"/>
    <w:rsid w:val="005D124C"/>
    <w:rsid w:val="005D3D33"/>
    <w:rsid w:val="005D46DB"/>
    <w:rsid w:val="005D4AEC"/>
    <w:rsid w:val="005D4CEF"/>
    <w:rsid w:val="005D50EE"/>
    <w:rsid w:val="005E000D"/>
    <w:rsid w:val="005E050C"/>
    <w:rsid w:val="005E058A"/>
    <w:rsid w:val="005E1970"/>
    <w:rsid w:val="005F0179"/>
    <w:rsid w:val="005F2837"/>
    <w:rsid w:val="005F3FC1"/>
    <w:rsid w:val="005F65F0"/>
    <w:rsid w:val="005F72A6"/>
    <w:rsid w:val="00607188"/>
    <w:rsid w:val="006111D1"/>
    <w:rsid w:val="00622773"/>
    <w:rsid w:val="00625DBB"/>
    <w:rsid w:val="00630A3E"/>
    <w:rsid w:val="0064131F"/>
    <w:rsid w:val="00641D22"/>
    <w:rsid w:val="006569E1"/>
    <w:rsid w:val="00660A7E"/>
    <w:rsid w:val="0066202E"/>
    <w:rsid w:val="00662AE7"/>
    <w:rsid w:val="00663E48"/>
    <w:rsid w:val="006700CE"/>
    <w:rsid w:val="00670B03"/>
    <w:rsid w:val="006743E1"/>
    <w:rsid w:val="00675231"/>
    <w:rsid w:val="00675EA1"/>
    <w:rsid w:val="00676F2A"/>
    <w:rsid w:val="00680D14"/>
    <w:rsid w:val="00683B7A"/>
    <w:rsid w:val="006854A0"/>
    <w:rsid w:val="0068730F"/>
    <w:rsid w:val="00693A5B"/>
    <w:rsid w:val="006940F7"/>
    <w:rsid w:val="0069497B"/>
    <w:rsid w:val="00696DFE"/>
    <w:rsid w:val="006A2EFA"/>
    <w:rsid w:val="006A6B00"/>
    <w:rsid w:val="006A6DBF"/>
    <w:rsid w:val="006B254B"/>
    <w:rsid w:val="006B50ED"/>
    <w:rsid w:val="006B6B94"/>
    <w:rsid w:val="006C2654"/>
    <w:rsid w:val="006C2E5F"/>
    <w:rsid w:val="006C5B7C"/>
    <w:rsid w:val="006D0D3E"/>
    <w:rsid w:val="006D146E"/>
    <w:rsid w:val="006D68D2"/>
    <w:rsid w:val="006D7AC6"/>
    <w:rsid w:val="006E30B3"/>
    <w:rsid w:val="006E7F7C"/>
    <w:rsid w:val="006F1C9F"/>
    <w:rsid w:val="006F2C2B"/>
    <w:rsid w:val="006F55A1"/>
    <w:rsid w:val="006F7564"/>
    <w:rsid w:val="00701ECA"/>
    <w:rsid w:val="007024A7"/>
    <w:rsid w:val="00703048"/>
    <w:rsid w:val="0070383D"/>
    <w:rsid w:val="00707BD8"/>
    <w:rsid w:val="007139F6"/>
    <w:rsid w:val="0071676C"/>
    <w:rsid w:val="007208F3"/>
    <w:rsid w:val="00724632"/>
    <w:rsid w:val="007260B9"/>
    <w:rsid w:val="007347EF"/>
    <w:rsid w:val="007429F2"/>
    <w:rsid w:val="00742DFA"/>
    <w:rsid w:val="00743B4C"/>
    <w:rsid w:val="00747F9A"/>
    <w:rsid w:val="00752BCF"/>
    <w:rsid w:val="00754296"/>
    <w:rsid w:val="00754F26"/>
    <w:rsid w:val="00761AE5"/>
    <w:rsid w:val="00761DEC"/>
    <w:rsid w:val="0076251A"/>
    <w:rsid w:val="00765160"/>
    <w:rsid w:val="007720CE"/>
    <w:rsid w:val="007756B1"/>
    <w:rsid w:val="00776498"/>
    <w:rsid w:val="0078048E"/>
    <w:rsid w:val="00780954"/>
    <w:rsid w:val="0078163C"/>
    <w:rsid w:val="007920E4"/>
    <w:rsid w:val="00796574"/>
    <w:rsid w:val="007A3199"/>
    <w:rsid w:val="007A3A4D"/>
    <w:rsid w:val="007B0E5E"/>
    <w:rsid w:val="007B1AF7"/>
    <w:rsid w:val="007B26D6"/>
    <w:rsid w:val="007B5366"/>
    <w:rsid w:val="007B68E0"/>
    <w:rsid w:val="007B6CFA"/>
    <w:rsid w:val="007B7D70"/>
    <w:rsid w:val="007C2CC8"/>
    <w:rsid w:val="007C5FAA"/>
    <w:rsid w:val="007E34C8"/>
    <w:rsid w:val="007E3A2A"/>
    <w:rsid w:val="007E4DDB"/>
    <w:rsid w:val="007F0FFC"/>
    <w:rsid w:val="007F3E8A"/>
    <w:rsid w:val="007F67F8"/>
    <w:rsid w:val="007F7C8C"/>
    <w:rsid w:val="007F7CA9"/>
    <w:rsid w:val="008027D4"/>
    <w:rsid w:val="0080597A"/>
    <w:rsid w:val="00805C99"/>
    <w:rsid w:val="008060D2"/>
    <w:rsid w:val="00810F07"/>
    <w:rsid w:val="0081253F"/>
    <w:rsid w:val="008138C6"/>
    <w:rsid w:val="00822544"/>
    <w:rsid w:val="00823088"/>
    <w:rsid w:val="00826BFD"/>
    <w:rsid w:val="00832AAE"/>
    <w:rsid w:val="0083572E"/>
    <w:rsid w:val="00835AC7"/>
    <w:rsid w:val="00835D36"/>
    <w:rsid w:val="008465C1"/>
    <w:rsid w:val="008476FC"/>
    <w:rsid w:val="008505CA"/>
    <w:rsid w:val="00851515"/>
    <w:rsid w:val="008533E5"/>
    <w:rsid w:val="0085529B"/>
    <w:rsid w:val="00856F38"/>
    <w:rsid w:val="008572C6"/>
    <w:rsid w:val="00860313"/>
    <w:rsid w:val="008612F9"/>
    <w:rsid w:val="0086468B"/>
    <w:rsid w:val="00864C72"/>
    <w:rsid w:val="00866AE7"/>
    <w:rsid w:val="00873366"/>
    <w:rsid w:val="008734D5"/>
    <w:rsid w:val="00880A7F"/>
    <w:rsid w:val="00883DCC"/>
    <w:rsid w:val="00884464"/>
    <w:rsid w:val="00887866"/>
    <w:rsid w:val="00891664"/>
    <w:rsid w:val="008A2C56"/>
    <w:rsid w:val="008A51A7"/>
    <w:rsid w:val="008A56BF"/>
    <w:rsid w:val="008A7634"/>
    <w:rsid w:val="008B14F2"/>
    <w:rsid w:val="008B3AD9"/>
    <w:rsid w:val="008B52AC"/>
    <w:rsid w:val="008B57E6"/>
    <w:rsid w:val="008C2953"/>
    <w:rsid w:val="008C2F39"/>
    <w:rsid w:val="008D15E7"/>
    <w:rsid w:val="008D23EB"/>
    <w:rsid w:val="008D41F6"/>
    <w:rsid w:val="008D6AAC"/>
    <w:rsid w:val="008D6FAC"/>
    <w:rsid w:val="008E1245"/>
    <w:rsid w:val="008E279D"/>
    <w:rsid w:val="008E73C4"/>
    <w:rsid w:val="008F13DC"/>
    <w:rsid w:val="008F1465"/>
    <w:rsid w:val="008F1B4C"/>
    <w:rsid w:val="008F462C"/>
    <w:rsid w:val="008F6333"/>
    <w:rsid w:val="008F6DFB"/>
    <w:rsid w:val="008F6F6A"/>
    <w:rsid w:val="008F71A0"/>
    <w:rsid w:val="008F76B6"/>
    <w:rsid w:val="008F7752"/>
    <w:rsid w:val="00900564"/>
    <w:rsid w:val="009006C5"/>
    <w:rsid w:val="009015AD"/>
    <w:rsid w:val="00902BEF"/>
    <w:rsid w:val="0090574E"/>
    <w:rsid w:val="00911502"/>
    <w:rsid w:val="00911A37"/>
    <w:rsid w:val="009120C0"/>
    <w:rsid w:val="00912C73"/>
    <w:rsid w:val="00913EEC"/>
    <w:rsid w:val="0092411A"/>
    <w:rsid w:val="00924871"/>
    <w:rsid w:val="00927556"/>
    <w:rsid w:val="009328DD"/>
    <w:rsid w:val="00932CF4"/>
    <w:rsid w:val="00940397"/>
    <w:rsid w:val="00940AAD"/>
    <w:rsid w:val="00961671"/>
    <w:rsid w:val="009618DA"/>
    <w:rsid w:val="00963FC2"/>
    <w:rsid w:val="00964691"/>
    <w:rsid w:val="00965B46"/>
    <w:rsid w:val="00971289"/>
    <w:rsid w:val="00974215"/>
    <w:rsid w:val="00976B62"/>
    <w:rsid w:val="009810CD"/>
    <w:rsid w:val="0098170B"/>
    <w:rsid w:val="00984C19"/>
    <w:rsid w:val="0098754A"/>
    <w:rsid w:val="00991118"/>
    <w:rsid w:val="00994602"/>
    <w:rsid w:val="00995E3C"/>
    <w:rsid w:val="009960FB"/>
    <w:rsid w:val="009964DB"/>
    <w:rsid w:val="00996A09"/>
    <w:rsid w:val="00997273"/>
    <w:rsid w:val="009A2E89"/>
    <w:rsid w:val="009A36DB"/>
    <w:rsid w:val="009A4602"/>
    <w:rsid w:val="009A4842"/>
    <w:rsid w:val="009A4EEB"/>
    <w:rsid w:val="009A5692"/>
    <w:rsid w:val="009A6876"/>
    <w:rsid w:val="009A76F9"/>
    <w:rsid w:val="009B53E5"/>
    <w:rsid w:val="009B6257"/>
    <w:rsid w:val="009C0FE1"/>
    <w:rsid w:val="009C676B"/>
    <w:rsid w:val="009E067A"/>
    <w:rsid w:val="009F067D"/>
    <w:rsid w:val="009F0C20"/>
    <w:rsid w:val="009F4ABF"/>
    <w:rsid w:val="009F4E6F"/>
    <w:rsid w:val="009F5B21"/>
    <w:rsid w:val="00A00E36"/>
    <w:rsid w:val="00A01FEB"/>
    <w:rsid w:val="00A0261E"/>
    <w:rsid w:val="00A02F6C"/>
    <w:rsid w:val="00A03AC5"/>
    <w:rsid w:val="00A06411"/>
    <w:rsid w:val="00A106E6"/>
    <w:rsid w:val="00A12B49"/>
    <w:rsid w:val="00A15CE8"/>
    <w:rsid w:val="00A16155"/>
    <w:rsid w:val="00A21350"/>
    <w:rsid w:val="00A21AAC"/>
    <w:rsid w:val="00A23370"/>
    <w:rsid w:val="00A233E1"/>
    <w:rsid w:val="00A2476C"/>
    <w:rsid w:val="00A248F5"/>
    <w:rsid w:val="00A24CAD"/>
    <w:rsid w:val="00A25BCA"/>
    <w:rsid w:val="00A32300"/>
    <w:rsid w:val="00A34763"/>
    <w:rsid w:val="00A36C3F"/>
    <w:rsid w:val="00A36F2A"/>
    <w:rsid w:val="00A372FA"/>
    <w:rsid w:val="00A37B15"/>
    <w:rsid w:val="00A40630"/>
    <w:rsid w:val="00A50339"/>
    <w:rsid w:val="00A51D00"/>
    <w:rsid w:val="00A51EFD"/>
    <w:rsid w:val="00A54399"/>
    <w:rsid w:val="00A54AC1"/>
    <w:rsid w:val="00A55FC8"/>
    <w:rsid w:val="00A5630E"/>
    <w:rsid w:val="00A56576"/>
    <w:rsid w:val="00A6537A"/>
    <w:rsid w:val="00A71110"/>
    <w:rsid w:val="00A75BEB"/>
    <w:rsid w:val="00A808C6"/>
    <w:rsid w:val="00A80AAE"/>
    <w:rsid w:val="00A82D4F"/>
    <w:rsid w:val="00A837DA"/>
    <w:rsid w:val="00A84CC4"/>
    <w:rsid w:val="00A85E5F"/>
    <w:rsid w:val="00A90A90"/>
    <w:rsid w:val="00A93100"/>
    <w:rsid w:val="00A95FB2"/>
    <w:rsid w:val="00AA0CFF"/>
    <w:rsid w:val="00AA6BD4"/>
    <w:rsid w:val="00AB3591"/>
    <w:rsid w:val="00AB3B53"/>
    <w:rsid w:val="00AB436C"/>
    <w:rsid w:val="00AB4757"/>
    <w:rsid w:val="00AB65E1"/>
    <w:rsid w:val="00AC0A29"/>
    <w:rsid w:val="00AC4736"/>
    <w:rsid w:val="00AC4A63"/>
    <w:rsid w:val="00AC53FB"/>
    <w:rsid w:val="00AC6811"/>
    <w:rsid w:val="00AD1207"/>
    <w:rsid w:val="00AD1882"/>
    <w:rsid w:val="00AD1F9F"/>
    <w:rsid w:val="00AD300D"/>
    <w:rsid w:val="00AD4BB1"/>
    <w:rsid w:val="00AE64BD"/>
    <w:rsid w:val="00AF1489"/>
    <w:rsid w:val="00B01AA4"/>
    <w:rsid w:val="00B05050"/>
    <w:rsid w:val="00B06E97"/>
    <w:rsid w:val="00B114CD"/>
    <w:rsid w:val="00B11D51"/>
    <w:rsid w:val="00B16EEF"/>
    <w:rsid w:val="00B3286D"/>
    <w:rsid w:val="00B34500"/>
    <w:rsid w:val="00B353DD"/>
    <w:rsid w:val="00B41DE7"/>
    <w:rsid w:val="00B425AC"/>
    <w:rsid w:val="00B439E2"/>
    <w:rsid w:val="00B43AC5"/>
    <w:rsid w:val="00B44679"/>
    <w:rsid w:val="00B460F5"/>
    <w:rsid w:val="00B46991"/>
    <w:rsid w:val="00B47EA7"/>
    <w:rsid w:val="00B548AB"/>
    <w:rsid w:val="00B5780F"/>
    <w:rsid w:val="00B6497C"/>
    <w:rsid w:val="00B72630"/>
    <w:rsid w:val="00B80039"/>
    <w:rsid w:val="00B83005"/>
    <w:rsid w:val="00B866B3"/>
    <w:rsid w:val="00B91A9F"/>
    <w:rsid w:val="00B9342B"/>
    <w:rsid w:val="00B93A71"/>
    <w:rsid w:val="00B94381"/>
    <w:rsid w:val="00BA4FE1"/>
    <w:rsid w:val="00BA5C97"/>
    <w:rsid w:val="00BB056C"/>
    <w:rsid w:val="00BB1123"/>
    <w:rsid w:val="00BB1EDC"/>
    <w:rsid w:val="00BB4A77"/>
    <w:rsid w:val="00BB4E31"/>
    <w:rsid w:val="00BC0845"/>
    <w:rsid w:val="00BC0FA9"/>
    <w:rsid w:val="00BC186D"/>
    <w:rsid w:val="00BC6E8C"/>
    <w:rsid w:val="00BD1FFD"/>
    <w:rsid w:val="00BE1113"/>
    <w:rsid w:val="00BF11F2"/>
    <w:rsid w:val="00BF2FA5"/>
    <w:rsid w:val="00BF38F9"/>
    <w:rsid w:val="00BF3E53"/>
    <w:rsid w:val="00BF6A68"/>
    <w:rsid w:val="00BF6DEE"/>
    <w:rsid w:val="00BF6FF6"/>
    <w:rsid w:val="00BF75B9"/>
    <w:rsid w:val="00C02E76"/>
    <w:rsid w:val="00C0686E"/>
    <w:rsid w:val="00C20B20"/>
    <w:rsid w:val="00C22F09"/>
    <w:rsid w:val="00C2406E"/>
    <w:rsid w:val="00C255E7"/>
    <w:rsid w:val="00C26148"/>
    <w:rsid w:val="00C32FD9"/>
    <w:rsid w:val="00C36DA4"/>
    <w:rsid w:val="00C41C43"/>
    <w:rsid w:val="00C46F4C"/>
    <w:rsid w:val="00C500EE"/>
    <w:rsid w:val="00C504C4"/>
    <w:rsid w:val="00C53103"/>
    <w:rsid w:val="00C617B1"/>
    <w:rsid w:val="00C620A7"/>
    <w:rsid w:val="00C74D79"/>
    <w:rsid w:val="00C809B2"/>
    <w:rsid w:val="00C84725"/>
    <w:rsid w:val="00C8475A"/>
    <w:rsid w:val="00C855B3"/>
    <w:rsid w:val="00C85A1D"/>
    <w:rsid w:val="00C9155A"/>
    <w:rsid w:val="00C91688"/>
    <w:rsid w:val="00C922BF"/>
    <w:rsid w:val="00C92F33"/>
    <w:rsid w:val="00C934CE"/>
    <w:rsid w:val="00C93B76"/>
    <w:rsid w:val="00C942AB"/>
    <w:rsid w:val="00C96D0C"/>
    <w:rsid w:val="00C96EE8"/>
    <w:rsid w:val="00C9753D"/>
    <w:rsid w:val="00CA0A53"/>
    <w:rsid w:val="00CA2822"/>
    <w:rsid w:val="00CA6BA0"/>
    <w:rsid w:val="00CA7255"/>
    <w:rsid w:val="00CB1FE9"/>
    <w:rsid w:val="00CB677D"/>
    <w:rsid w:val="00CC004F"/>
    <w:rsid w:val="00CC0345"/>
    <w:rsid w:val="00CC0789"/>
    <w:rsid w:val="00CC2F39"/>
    <w:rsid w:val="00CC44C9"/>
    <w:rsid w:val="00CC48D6"/>
    <w:rsid w:val="00CC5C38"/>
    <w:rsid w:val="00CC63BD"/>
    <w:rsid w:val="00CC6E62"/>
    <w:rsid w:val="00CD5488"/>
    <w:rsid w:val="00CD60B5"/>
    <w:rsid w:val="00CD672C"/>
    <w:rsid w:val="00CD7302"/>
    <w:rsid w:val="00CD7F79"/>
    <w:rsid w:val="00CE1D91"/>
    <w:rsid w:val="00CE3828"/>
    <w:rsid w:val="00CE44BD"/>
    <w:rsid w:val="00CE5B11"/>
    <w:rsid w:val="00CE7A9C"/>
    <w:rsid w:val="00CF16FD"/>
    <w:rsid w:val="00CF18C4"/>
    <w:rsid w:val="00D03867"/>
    <w:rsid w:val="00D048FE"/>
    <w:rsid w:val="00D061BE"/>
    <w:rsid w:val="00D11731"/>
    <w:rsid w:val="00D119A2"/>
    <w:rsid w:val="00D121BA"/>
    <w:rsid w:val="00D12D47"/>
    <w:rsid w:val="00D1419D"/>
    <w:rsid w:val="00D14E48"/>
    <w:rsid w:val="00D1507C"/>
    <w:rsid w:val="00D22BC2"/>
    <w:rsid w:val="00D24CCE"/>
    <w:rsid w:val="00D25BCF"/>
    <w:rsid w:val="00D25FA2"/>
    <w:rsid w:val="00D27949"/>
    <w:rsid w:val="00D27F30"/>
    <w:rsid w:val="00D3049C"/>
    <w:rsid w:val="00D33BEF"/>
    <w:rsid w:val="00D3716D"/>
    <w:rsid w:val="00D4056C"/>
    <w:rsid w:val="00D40EAD"/>
    <w:rsid w:val="00D419C5"/>
    <w:rsid w:val="00D41E8F"/>
    <w:rsid w:val="00D51C1A"/>
    <w:rsid w:val="00D52DCA"/>
    <w:rsid w:val="00D539CD"/>
    <w:rsid w:val="00D544FE"/>
    <w:rsid w:val="00D6063A"/>
    <w:rsid w:val="00D63678"/>
    <w:rsid w:val="00D6754A"/>
    <w:rsid w:val="00D70779"/>
    <w:rsid w:val="00D7082D"/>
    <w:rsid w:val="00D70AF6"/>
    <w:rsid w:val="00D74DC0"/>
    <w:rsid w:val="00D76860"/>
    <w:rsid w:val="00D7686F"/>
    <w:rsid w:val="00D81ED5"/>
    <w:rsid w:val="00D8403F"/>
    <w:rsid w:val="00D8623B"/>
    <w:rsid w:val="00D87B6C"/>
    <w:rsid w:val="00D90974"/>
    <w:rsid w:val="00D91DD6"/>
    <w:rsid w:val="00D92202"/>
    <w:rsid w:val="00D926B2"/>
    <w:rsid w:val="00D96E4E"/>
    <w:rsid w:val="00D97AC3"/>
    <w:rsid w:val="00DA1C20"/>
    <w:rsid w:val="00DB5377"/>
    <w:rsid w:val="00DC0445"/>
    <w:rsid w:val="00DC24FA"/>
    <w:rsid w:val="00DC2DF2"/>
    <w:rsid w:val="00DC533E"/>
    <w:rsid w:val="00DC755D"/>
    <w:rsid w:val="00DD124C"/>
    <w:rsid w:val="00DD52CF"/>
    <w:rsid w:val="00DD65F1"/>
    <w:rsid w:val="00DD784B"/>
    <w:rsid w:val="00DD79E5"/>
    <w:rsid w:val="00DE0EB3"/>
    <w:rsid w:val="00DE2D58"/>
    <w:rsid w:val="00DE3ABC"/>
    <w:rsid w:val="00DE4F32"/>
    <w:rsid w:val="00DE6E76"/>
    <w:rsid w:val="00DF4778"/>
    <w:rsid w:val="00DF5644"/>
    <w:rsid w:val="00DF7C43"/>
    <w:rsid w:val="00E037F8"/>
    <w:rsid w:val="00E061B9"/>
    <w:rsid w:val="00E07F6C"/>
    <w:rsid w:val="00E11BC3"/>
    <w:rsid w:val="00E14305"/>
    <w:rsid w:val="00E1788F"/>
    <w:rsid w:val="00E23AA3"/>
    <w:rsid w:val="00E23BDF"/>
    <w:rsid w:val="00E23C2D"/>
    <w:rsid w:val="00E337CA"/>
    <w:rsid w:val="00E33EBC"/>
    <w:rsid w:val="00E43740"/>
    <w:rsid w:val="00E54011"/>
    <w:rsid w:val="00E553E0"/>
    <w:rsid w:val="00E57242"/>
    <w:rsid w:val="00E61A9B"/>
    <w:rsid w:val="00E65758"/>
    <w:rsid w:val="00E67B0A"/>
    <w:rsid w:val="00E70BF7"/>
    <w:rsid w:val="00E75044"/>
    <w:rsid w:val="00E805E1"/>
    <w:rsid w:val="00E867BA"/>
    <w:rsid w:val="00E869E5"/>
    <w:rsid w:val="00E87250"/>
    <w:rsid w:val="00E943A8"/>
    <w:rsid w:val="00E946D6"/>
    <w:rsid w:val="00E95043"/>
    <w:rsid w:val="00EA09E5"/>
    <w:rsid w:val="00EA27DD"/>
    <w:rsid w:val="00EA377C"/>
    <w:rsid w:val="00EA3D64"/>
    <w:rsid w:val="00EA7420"/>
    <w:rsid w:val="00EB0967"/>
    <w:rsid w:val="00EB0DF7"/>
    <w:rsid w:val="00EB1A4D"/>
    <w:rsid w:val="00EB3116"/>
    <w:rsid w:val="00EB42E0"/>
    <w:rsid w:val="00EB4FAC"/>
    <w:rsid w:val="00EB597F"/>
    <w:rsid w:val="00EB5C2D"/>
    <w:rsid w:val="00EB6CED"/>
    <w:rsid w:val="00EC10DD"/>
    <w:rsid w:val="00EC22BB"/>
    <w:rsid w:val="00EC2423"/>
    <w:rsid w:val="00ED28B7"/>
    <w:rsid w:val="00ED5050"/>
    <w:rsid w:val="00ED5309"/>
    <w:rsid w:val="00ED5BA0"/>
    <w:rsid w:val="00EE05ED"/>
    <w:rsid w:val="00EE075E"/>
    <w:rsid w:val="00EE1235"/>
    <w:rsid w:val="00EE1C4F"/>
    <w:rsid w:val="00EE57C3"/>
    <w:rsid w:val="00EE609D"/>
    <w:rsid w:val="00EF26C0"/>
    <w:rsid w:val="00EF6724"/>
    <w:rsid w:val="00F00A03"/>
    <w:rsid w:val="00F02208"/>
    <w:rsid w:val="00F1016B"/>
    <w:rsid w:val="00F11A68"/>
    <w:rsid w:val="00F1367C"/>
    <w:rsid w:val="00F15C27"/>
    <w:rsid w:val="00F20123"/>
    <w:rsid w:val="00F23664"/>
    <w:rsid w:val="00F24991"/>
    <w:rsid w:val="00F24B6A"/>
    <w:rsid w:val="00F36782"/>
    <w:rsid w:val="00F4149E"/>
    <w:rsid w:val="00F41D50"/>
    <w:rsid w:val="00F45E12"/>
    <w:rsid w:val="00F46A7D"/>
    <w:rsid w:val="00F4739B"/>
    <w:rsid w:val="00F51637"/>
    <w:rsid w:val="00F53045"/>
    <w:rsid w:val="00F5370F"/>
    <w:rsid w:val="00F560BC"/>
    <w:rsid w:val="00F60C48"/>
    <w:rsid w:val="00F62E7C"/>
    <w:rsid w:val="00F64213"/>
    <w:rsid w:val="00F64921"/>
    <w:rsid w:val="00F64D5D"/>
    <w:rsid w:val="00F64F30"/>
    <w:rsid w:val="00F67010"/>
    <w:rsid w:val="00F7041D"/>
    <w:rsid w:val="00F7274A"/>
    <w:rsid w:val="00F74D22"/>
    <w:rsid w:val="00F80942"/>
    <w:rsid w:val="00F85834"/>
    <w:rsid w:val="00F9114E"/>
    <w:rsid w:val="00F9116B"/>
    <w:rsid w:val="00F914C6"/>
    <w:rsid w:val="00F97EE7"/>
    <w:rsid w:val="00FA02C1"/>
    <w:rsid w:val="00FA2CA2"/>
    <w:rsid w:val="00FA421D"/>
    <w:rsid w:val="00FA6449"/>
    <w:rsid w:val="00FB1F15"/>
    <w:rsid w:val="00FB3AF9"/>
    <w:rsid w:val="00FB50CF"/>
    <w:rsid w:val="00FB593B"/>
    <w:rsid w:val="00FB6622"/>
    <w:rsid w:val="00FB6BBE"/>
    <w:rsid w:val="00FC46B4"/>
    <w:rsid w:val="00FC7644"/>
    <w:rsid w:val="00FC7AFB"/>
    <w:rsid w:val="00FD71B0"/>
    <w:rsid w:val="00FE6333"/>
    <w:rsid w:val="00FE7353"/>
    <w:rsid w:val="00FE7F10"/>
    <w:rsid w:val="00FF6664"/>
    <w:rsid w:val="00FF73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6916"/>
  <w15:chartTrackingRefBased/>
  <w15:docId w15:val="{5AAFB334-0090-4746-ADE2-94B543C1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28"/>
    <w:pPr>
      <w:spacing w:line="256" w:lineRule="auto"/>
    </w:pPr>
    <w:rPr>
      <w:rFonts w:ascii="Calibri" w:eastAsia="DengXian" w:hAnsi="Calibri" w:cs="Times New Roman"/>
      <w:lang w:eastAsia="zh-CN"/>
    </w:rPr>
  </w:style>
  <w:style w:type="paragraph" w:styleId="Naslov1">
    <w:name w:val="heading 1"/>
    <w:aliases w:val="Document Header1"/>
    <w:basedOn w:val="Normal"/>
    <w:next w:val="Normal"/>
    <w:link w:val="Naslov1Char"/>
    <w:qFormat/>
    <w:rsid w:val="00CE3828"/>
    <w:pPr>
      <w:keepNext/>
      <w:keepLines/>
      <w:spacing w:before="240" w:after="0"/>
      <w:outlineLvl w:val="0"/>
    </w:pPr>
    <w:rPr>
      <w:rFonts w:ascii="Calibri Light" w:eastAsia="DengXian Light" w:hAnsi="Calibri Light"/>
      <w:color w:val="2E74B5"/>
      <w:sz w:val="32"/>
      <w:szCs w:val="32"/>
      <w:lang w:val="x-none" w:eastAsia="x-none"/>
    </w:rPr>
  </w:style>
  <w:style w:type="paragraph" w:styleId="Naslov2">
    <w:name w:val="heading 2"/>
    <w:aliases w:val="Section-Title,Title Header2"/>
    <w:basedOn w:val="Normal"/>
    <w:next w:val="Normal"/>
    <w:link w:val="Naslov2Char"/>
    <w:unhideWhenUsed/>
    <w:qFormat/>
    <w:rsid w:val="00CE3828"/>
    <w:pPr>
      <w:keepNext/>
      <w:keepLines/>
      <w:spacing w:before="40" w:after="0"/>
      <w:outlineLvl w:val="1"/>
    </w:pPr>
    <w:rPr>
      <w:rFonts w:ascii="Calibri Light" w:eastAsia="DengXian Light" w:hAnsi="Calibri Light"/>
      <w:color w:val="2E74B5"/>
      <w:sz w:val="26"/>
      <w:szCs w:val="26"/>
      <w:lang w:val="x-none" w:eastAsia="x-none"/>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CE3828"/>
    <w:pPr>
      <w:keepNext/>
      <w:keepLines/>
      <w:spacing w:before="40" w:after="0"/>
      <w:outlineLvl w:val="2"/>
    </w:pPr>
    <w:rPr>
      <w:rFonts w:ascii="Calibri Light" w:eastAsia="DengXian Light" w:hAnsi="Calibri Light"/>
      <w:color w:val="1F4D78"/>
      <w:sz w:val="24"/>
      <w:szCs w:val="24"/>
      <w:lang w:val="x-none" w:eastAsia="x-none"/>
    </w:rPr>
  </w:style>
  <w:style w:type="paragraph" w:styleId="Naslov4">
    <w:name w:val="heading 4"/>
    <w:aliases w:val="Sub-Clause Sub-paragraph,ClauseSubSub_No&amp;Name"/>
    <w:basedOn w:val="Normal"/>
    <w:next w:val="Normal"/>
    <w:link w:val="Naslov4Char"/>
    <w:unhideWhenUsed/>
    <w:qFormat/>
    <w:rsid w:val="00CE3828"/>
    <w:pPr>
      <w:numPr>
        <w:ilvl w:val="3"/>
        <w:numId w:val="1"/>
      </w:numPr>
      <w:spacing w:before="120" w:after="120" w:line="240" w:lineRule="auto"/>
      <w:jc w:val="both"/>
      <w:outlineLvl w:val="3"/>
    </w:pPr>
    <w:rPr>
      <w:rFonts w:ascii="Arial" w:eastAsia="Times New Roman" w:hAnsi="Arial"/>
      <w:sz w:val="20"/>
      <w:szCs w:val="20"/>
      <w:lang w:val="x-none" w:eastAsia="en-US"/>
    </w:rPr>
  </w:style>
  <w:style w:type="paragraph" w:styleId="Naslov5">
    <w:name w:val="heading 5"/>
    <w:basedOn w:val="Normal"/>
    <w:next w:val="Normal"/>
    <w:link w:val="Naslov5Char"/>
    <w:semiHidden/>
    <w:unhideWhenUsed/>
    <w:qFormat/>
    <w:rsid w:val="00CE3828"/>
    <w:pPr>
      <w:keepNext/>
      <w:suppressAutoHyphens/>
      <w:spacing w:before="60" w:after="120" w:line="240" w:lineRule="auto"/>
      <w:outlineLvl w:val="4"/>
    </w:pPr>
    <w:rPr>
      <w:rFonts w:ascii="Times New Roman" w:eastAsia="Times New Roman" w:hAnsi="Times New Roman"/>
      <w:b/>
      <w:bCs/>
      <w:iCs/>
      <w:spacing w:val="-2"/>
      <w:sz w:val="24"/>
      <w:szCs w:val="24"/>
      <w:lang w:val="x-none" w:eastAsia="en-US"/>
    </w:rPr>
  </w:style>
  <w:style w:type="paragraph" w:styleId="Naslov6">
    <w:name w:val="heading 6"/>
    <w:basedOn w:val="Normal"/>
    <w:next w:val="Normal"/>
    <w:link w:val="Naslov6Char"/>
    <w:semiHidden/>
    <w:unhideWhenUsed/>
    <w:qFormat/>
    <w:rsid w:val="00CE3828"/>
    <w:pPr>
      <w:numPr>
        <w:ilvl w:val="5"/>
        <w:numId w:val="1"/>
      </w:numPr>
      <w:spacing w:before="240" w:after="60" w:line="240" w:lineRule="auto"/>
      <w:jc w:val="both"/>
      <w:outlineLvl w:val="5"/>
    </w:pPr>
    <w:rPr>
      <w:rFonts w:ascii="Arial" w:eastAsia="Times New Roman" w:hAnsi="Arial"/>
      <w:i/>
      <w:sz w:val="20"/>
      <w:szCs w:val="20"/>
      <w:lang w:val="x-none" w:eastAsia="en-US"/>
    </w:rPr>
  </w:style>
  <w:style w:type="paragraph" w:styleId="Naslov7">
    <w:name w:val="heading 7"/>
    <w:basedOn w:val="Normal"/>
    <w:next w:val="Normal"/>
    <w:link w:val="Naslov7Char"/>
    <w:uiPriority w:val="99"/>
    <w:semiHidden/>
    <w:unhideWhenUsed/>
    <w:qFormat/>
    <w:rsid w:val="00CE3828"/>
    <w:pPr>
      <w:numPr>
        <w:ilvl w:val="6"/>
        <w:numId w:val="1"/>
      </w:numPr>
      <w:spacing w:before="240" w:after="60" w:line="240" w:lineRule="auto"/>
      <w:jc w:val="both"/>
      <w:outlineLvl w:val="6"/>
    </w:pPr>
    <w:rPr>
      <w:rFonts w:ascii="Arial" w:eastAsia="Times New Roman" w:hAnsi="Arial"/>
      <w:sz w:val="20"/>
      <w:szCs w:val="20"/>
      <w:lang w:val="x-none" w:eastAsia="en-US"/>
    </w:rPr>
  </w:style>
  <w:style w:type="paragraph" w:styleId="Naslov8">
    <w:name w:val="heading 8"/>
    <w:basedOn w:val="Normal"/>
    <w:next w:val="Normal"/>
    <w:link w:val="Naslov8Char"/>
    <w:uiPriority w:val="99"/>
    <w:semiHidden/>
    <w:unhideWhenUsed/>
    <w:qFormat/>
    <w:rsid w:val="00CE3828"/>
    <w:pPr>
      <w:numPr>
        <w:ilvl w:val="7"/>
        <w:numId w:val="1"/>
      </w:numPr>
      <w:spacing w:before="240" w:after="60" w:line="240" w:lineRule="auto"/>
      <w:jc w:val="both"/>
      <w:outlineLvl w:val="7"/>
    </w:pPr>
    <w:rPr>
      <w:rFonts w:ascii="Arial" w:eastAsia="Times New Roman" w:hAnsi="Arial"/>
      <w:i/>
      <w:sz w:val="20"/>
      <w:szCs w:val="20"/>
      <w:lang w:val="x-none" w:eastAsia="en-US"/>
    </w:rPr>
  </w:style>
  <w:style w:type="paragraph" w:styleId="Naslov9">
    <w:name w:val="heading 9"/>
    <w:basedOn w:val="Normal"/>
    <w:next w:val="Normal"/>
    <w:link w:val="Naslov9Char"/>
    <w:uiPriority w:val="99"/>
    <w:semiHidden/>
    <w:unhideWhenUsed/>
    <w:qFormat/>
    <w:rsid w:val="00CE3828"/>
    <w:pPr>
      <w:numPr>
        <w:ilvl w:val="8"/>
        <w:numId w:val="1"/>
      </w:numPr>
      <w:spacing w:before="240" w:after="60" w:line="240" w:lineRule="auto"/>
      <w:jc w:val="both"/>
      <w:outlineLvl w:val="8"/>
    </w:pPr>
    <w:rPr>
      <w:rFonts w:ascii="Arial" w:eastAsia="Times New Roman" w:hAnsi="Arial"/>
      <w:b/>
      <w:i/>
      <w:sz w:val="18"/>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rsid w:val="00CE3828"/>
    <w:rPr>
      <w:rFonts w:ascii="Calibri Light" w:eastAsia="DengXian Light" w:hAnsi="Calibri Light" w:cs="Times New Roman"/>
      <w:color w:val="2E74B5"/>
      <w:sz w:val="32"/>
      <w:szCs w:val="32"/>
      <w:lang w:val="x-none" w:eastAsia="x-none"/>
    </w:rPr>
  </w:style>
  <w:style w:type="character" w:customStyle="1" w:styleId="Naslov2Char">
    <w:name w:val="Naslov 2 Char"/>
    <w:aliases w:val="Section-Title Char,Title Header2 Char"/>
    <w:basedOn w:val="Zadanifontodlomka"/>
    <w:link w:val="Naslov2"/>
    <w:rsid w:val="00CE3828"/>
    <w:rPr>
      <w:rFonts w:ascii="Calibri Light" w:eastAsia="DengXian Light" w:hAnsi="Calibri Light" w:cs="Times New Roman"/>
      <w:color w:val="2E74B5"/>
      <w:sz w:val="26"/>
      <w:szCs w:val="26"/>
      <w:lang w:val="x-none" w:eastAsia="x-none"/>
    </w:rPr>
  </w:style>
  <w:style w:type="character" w:customStyle="1" w:styleId="Naslov3Char">
    <w:name w:val="Naslov 3 Char"/>
    <w:aliases w:val="Section Header3 Char1,Sub-Clause Paragraph Char1,ClauseSub_No&amp;Name Char1,Section Header3 Char Char Char Char Char Char1,Section Header3 Char Char Char Char1"/>
    <w:basedOn w:val="Zadanifontodlomka"/>
    <w:link w:val="Naslov3"/>
    <w:uiPriority w:val="9"/>
    <w:semiHidden/>
    <w:rsid w:val="00CE3828"/>
    <w:rPr>
      <w:rFonts w:ascii="Calibri Light" w:eastAsia="DengXian Light" w:hAnsi="Calibri Light" w:cs="Times New Roman"/>
      <w:color w:val="1F4D78"/>
      <w:sz w:val="24"/>
      <w:szCs w:val="24"/>
      <w:lang w:val="x-none" w:eastAsia="x-none"/>
    </w:rPr>
  </w:style>
  <w:style w:type="character" w:customStyle="1" w:styleId="Naslov4Char">
    <w:name w:val="Naslov 4 Char"/>
    <w:aliases w:val="Sub-Clause Sub-paragraph Char,ClauseSubSub_No&amp;Name Char"/>
    <w:basedOn w:val="Zadanifontodlomka"/>
    <w:link w:val="Naslov4"/>
    <w:rsid w:val="00CE3828"/>
    <w:rPr>
      <w:rFonts w:ascii="Arial" w:eastAsia="Times New Roman" w:hAnsi="Arial" w:cs="Times New Roman"/>
      <w:sz w:val="20"/>
      <w:szCs w:val="20"/>
      <w:lang w:val="x-none"/>
    </w:rPr>
  </w:style>
  <w:style w:type="character" w:customStyle="1" w:styleId="Naslov5Char">
    <w:name w:val="Naslov 5 Char"/>
    <w:basedOn w:val="Zadanifontodlomka"/>
    <w:link w:val="Naslov5"/>
    <w:semiHidden/>
    <w:rsid w:val="00CE3828"/>
    <w:rPr>
      <w:rFonts w:ascii="Times New Roman" w:eastAsia="Times New Roman" w:hAnsi="Times New Roman" w:cs="Times New Roman"/>
      <w:b/>
      <w:bCs/>
      <w:iCs/>
      <w:spacing w:val="-2"/>
      <w:sz w:val="24"/>
      <w:szCs w:val="24"/>
      <w:lang w:val="x-none"/>
    </w:rPr>
  </w:style>
  <w:style w:type="character" w:customStyle="1" w:styleId="Naslov6Char">
    <w:name w:val="Naslov 6 Char"/>
    <w:basedOn w:val="Zadanifontodlomka"/>
    <w:link w:val="Naslov6"/>
    <w:semiHidden/>
    <w:rsid w:val="00CE3828"/>
    <w:rPr>
      <w:rFonts w:ascii="Arial" w:eastAsia="Times New Roman" w:hAnsi="Arial" w:cs="Times New Roman"/>
      <w:i/>
      <w:sz w:val="20"/>
      <w:szCs w:val="20"/>
      <w:lang w:val="x-none"/>
    </w:rPr>
  </w:style>
  <w:style w:type="character" w:customStyle="1" w:styleId="Naslov7Char">
    <w:name w:val="Naslov 7 Char"/>
    <w:basedOn w:val="Zadanifontodlomka"/>
    <w:link w:val="Naslov7"/>
    <w:uiPriority w:val="99"/>
    <w:semiHidden/>
    <w:rsid w:val="00CE3828"/>
    <w:rPr>
      <w:rFonts w:ascii="Arial" w:eastAsia="Times New Roman" w:hAnsi="Arial" w:cs="Times New Roman"/>
      <w:sz w:val="20"/>
      <w:szCs w:val="20"/>
      <w:lang w:val="x-none"/>
    </w:rPr>
  </w:style>
  <w:style w:type="character" w:customStyle="1" w:styleId="Naslov8Char">
    <w:name w:val="Naslov 8 Char"/>
    <w:basedOn w:val="Zadanifontodlomka"/>
    <w:link w:val="Naslov8"/>
    <w:uiPriority w:val="99"/>
    <w:semiHidden/>
    <w:rsid w:val="00CE3828"/>
    <w:rPr>
      <w:rFonts w:ascii="Arial" w:eastAsia="Times New Roman" w:hAnsi="Arial" w:cs="Times New Roman"/>
      <w:i/>
      <w:sz w:val="20"/>
      <w:szCs w:val="20"/>
      <w:lang w:val="x-none"/>
    </w:rPr>
  </w:style>
  <w:style w:type="character" w:customStyle="1" w:styleId="Naslov9Char">
    <w:name w:val="Naslov 9 Char"/>
    <w:basedOn w:val="Zadanifontodlomka"/>
    <w:link w:val="Naslov9"/>
    <w:uiPriority w:val="99"/>
    <w:semiHidden/>
    <w:rsid w:val="00CE3828"/>
    <w:rPr>
      <w:rFonts w:ascii="Arial" w:eastAsia="Times New Roman" w:hAnsi="Arial" w:cs="Times New Roman"/>
      <w:b/>
      <w:i/>
      <w:sz w:val="18"/>
      <w:szCs w:val="20"/>
      <w:lang w:val="x-none"/>
    </w:rPr>
  </w:style>
  <w:style w:type="character" w:styleId="Hiperveza">
    <w:name w:val="Hyperlink"/>
    <w:uiPriority w:val="99"/>
    <w:unhideWhenUsed/>
    <w:rsid w:val="00CE3828"/>
    <w:rPr>
      <w:color w:val="0563C1"/>
      <w:u w:val="single"/>
    </w:rPr>
  </w:style>
  <w:style w:type="character" w:styleId="SlijeenaHiperveza">
    <w:name w:val="FollowedHyperlink"/>
    <w:semiHidden/>
    <w:unhideWhenUsed/>
    <w:rsid w:val="00CE3828"/>
    <w:rPr>
      <w:color w:val="954F72"/>
      <w:u w:val="single"/>
    </w:rPr>
  </w:style>
  <w:style w:type="character" w:styleId="Istaknuto">
    <w:name w:val="Emphasis"/>
    <w:qFormat/>
    <w:rsid w:val="00CE3828"/>
    <w:rPr>
      <w:b/>
      <w:bCs/>
      <w:i w:val="0"/>
      <w:iCs w:val="0"/>
    </w:rPr>
  </w:style>
  <w:style w:type="character" w:customStyle="1" w:styleId="Naslov1Char1">
    <w:name w:val="Naslov 1 Char1"/>
    <w:aliases w:val="Document Header1 Char1"/>
    <w:basedOn w:val="Zadanifontodlomka"/>
    <w:rsid w:val="00CE3828"/>
    <w:rPr>
      <w:rFonts w:asciiTheme="majorHAnsi" w:eastAsiaTheme="majorEastAsia" w:hAnsiTheme="majorHAnsi" w:cstheme="majorBidi"/>
      <w:color w:val="2F5496" w:themeColor="accent1" w:themeShade="BF"/>
      <w:sz w:val="32"/>
      <w:szCs w:val="32"/>
      <w:lang w:eastAsia="zh-CN"/>
    </w:rPr>
  </w:style>
  <w:style w:type="character" w:customStyle="1" w:styleId="Naslov2Char1">
    <w:name w:val="Naslov 2 Char1"/>
    <w:aliases w:val="Section-Title Char1,Title Header2 Char1"/>
    <w:basedOn w:val="Zadanifontodlomka"/>
    <w:semiHidden/>
    <w:rsid w:val="00CE3828"/>
    <w:rPr>
      <w:rFonts w:asciiTheme="majorHAnsi" w:eastAsiaTheme="majorEastAsia" w:hAnsiTheme="majorHAnsi" w:cstheme="majorBidi"/>
      <w:color w:val="2F5496" w:themeColor="accent1" w:themeShade="BF"/>
      <w:sz w:val="26"/>
      <w:szCs w:val="26"/>
      <w:lang w:eastAsia="zh-CN"/>
    </w:rPr>
  </w:style>
  <w:style w:type="character" w:customStyle="1" w:styleId="Naslov3Char1">
    <w:name w:val="Naslov 3 Char1"/>
    <w:aliases w:val="Section Header3 Char,Sub-Clause Paragraph Char,ClauseSub_No&amp;Name Char,Section Header3 Char Char Char Char Char Char,Section Header3 Char Char Char Char"/>
    <w:uiPriority w:val="9"/>
    <w:semiHidden/>
    <w:rsid w:val="00CE3828"/>
    <w:rPr>
      <w:rFonts w:ascii="Arial" w:hAnsi="Arial" w:cs="Arial" w:hint="default"/>
      <w:b/>
      <w:bCs/>
      <w:spacing w:val="-2"/>
      <w:sz w:val="16"/>
      <w:szCs w:val="24"/>
      <w:lang w:eastAsia="en-US"/>
    </w:rPr>
  </w:style>
  <w:style w:type="character" w:customStyle="1" w:styleId="Naslov4Char1">
    <w:name w:val="Naslov 4 Char1"/>
    <w:aliases w:val="Sub-Clause Sub-paragraph Char1,ClauseSubSub_No&amp;Name Char1"/>
    <w:basedOn w:val="Zadanifontodlomka"/>
    <w:semiHidden/>
    <w:rsid w:val="00CE3828"/>
    <w:rPr>
      <w:rFonts w:asciiTheme="majorHAnsi" w:eastAsiaTheme="majorEastAsia" w:hAnsiTheme="majorHAnsi" w:cstheme="majorBidi"/>
      <w:i/>
      <w:iCs/>
      <w:color w:val="2F5496" w:themeColor="accent1" w:themeShade="BF"/>
      <w:sz w:val="22"/>
      <w:szCs w:val="22"/>
      <w:lang w:eastAsia="zh-CN"/>
    </w:rPr>
  </w:style>
  <w:style w:type="paragraph" w:customStyle="1" w:styleId="msonormal0">
    <w:name w:val="msonormal"/>
    <w:basedOn w:val="Normal"/>
    <w:uiPriority w:val="99"/>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StandardWeb">
    <w:name w:val="Normal (Web)"/>
    <w:basedOn w:val="Normal"/>
    <w:uiPriority w:val="99"/>
    <w:unhideWhenUsed/>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Indeks1">
    <w:name w:val="index 1"/>
    <w:basedOn w:val="Normal"/>
    <w:next w:val="Normal"/>
    <w:autoRedefine/>
    <w:uiPriority w:val="99"/>
    <w:semiHidden/>
    <w:unhideWhenUsed/>
    <w:rsid w:val="00CE3828"/>
    <w:pPr>
      <w:spacing w:after="0" w:line="240" w:lineRule="auto"/>
      <w:ind w:left="240" w:hanging="240"/>
    </w:pPr>
    <w:rPr>
      <w:rFonts w:ascii="Times New Roman" w:eastAsia="Times New Roman" w:hAnsi="Times New Roman"/>
      <w:sz w:val="24"/>
      <w:szCs w:val="24"/>
      <w:lang w:eastAsia="en-US"/>
    </w:rPr>
  </w:style>
  <w:style w:type="paragraph" w:styleId="Sadraj1">
    <w:name w:val="toc 1"/>
    <w:basedOn w:val="Normal"/>
    <w:next w:val="Normal"/>
    <w:autoRedefine/>
    <w:uiPriority w:val="39"/>
    <w:semiHidden/>
    <w:unhideWhenUsed/>
    <w:rsid w:val="00CE3828"/>
    <w:pPr>
      <w:spacing w:after="100"/>
    </w:pPr>
  </w:style>
  <w:style w:type="paragraph" w:styleId="Sadraj2">
    <w:name w:val="toc 2"/>
    <w:basedOn w:val="Normal"/>
    <w:next w:val="Normal"/>
    <w:autoRedefine/>
    <w:uiPriority w:val="39"/>
    <w:semiHidden/>
    <w:unhideWhenUsed/>
    <w:rsid w:val="00CE3828"/>
    <w:pPr>
      <w:spacing w:after="100"/>
      <w:ind w:left="220"/>
    </w:pPr>
  </w:style>
  <w:style w:type="paragraph" w:styleId="Sadraj3">
    <w:name w:val="toc 3"/>
    <w:basedOn w:val="Normal"/>
    <w:next w:val="Normal"/>
    <w:autoRedefine/>
    <w:uiPriority w:val="39"/>
    <w:semiHidden/>
    <w:unhideWhenUsed/>
    <w:rsid w:val="00CE3828"/>
    <w:pPr>
      <w:spacing w:after="100"/>
      <w:ind w:left="440"/>
    </w:pPr>
  </w:style>
  <w:style w:type="paragraph" w:styleId="Sadraj4">
    <w:name w:val="toc 4"/>
    <w:basedOn w:val="Normal"/>
    <w:next w:val="Normal"/>
    <w:autoRedefine/>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Sadraj5">
    <w:name w:val="toc 5"/>
    <w:basedOn w:val="Normal"/>
    <w:next w:val="Normal"/>
    <w:autoRedefine/>
    <w:uiPriority w:val="99"/>
    <w:semiHidden/>
    <w:unhideWhenUsed/>
    <w:rsid w:val="00CE3828"/>
    <w:pPr>
      <w:spacing w:after="0" w:line="240" w:lineRule="auto"/>
      <w:ind w:left="960"/>
    </w:pPr>
    <w:rPr>
      <w:rFonts w:ascii="Times New Roman" w:eastAsia="Times New Roman" w:hAnsi="Times New Roman"/>
      <w:sz w:val="24"/>
      <w:szCs w:val="24"/>
      <w:lang w:eastAsia="en-US"/>
    </w:rPr>
  </w:style>
  <w:style w:type="paragraph" w:styleId="Sadraj6">
    <w:name w:val="toc 6"/>
    <w:basedOn w:val="Normal"/>
    <w:next w:val="Normal"/>
    <w:autoRedefine/>
    <w:uiPriority w:val="99"/>
    <w:semiHidden/>
    <w:unhideWhenUsed/>
    <w:rsid w:val="00CE3828"/>
    <w:pPr>
      <w:spacing w:after="0" w:line="240" w:lineRule="auto"/>
      <w:ind w:left="1200"/>
    </w:pPr>
    <w:rPr>
      <w:rFonts w:ascii="Times New Roman" w:eastAsia="Times New Roman" w:hAnsi="Times New Roman"/>
      <w:sz w:val="24"/>
      <w:szCs w:val="24"/>
      <w:lang w:eastAsia="en-US"/>
    </w:rPr>
  </w:style>
  <w:style w:type="paragraph" w:styleId="Sadraj7">
    <w:name w:val="toc 7"/>
    <w:basedOn w:val="Normal"/>
    <w:next w:val="Normal"/>
    <w:autoRedefine/>
    <w:uiPriority w:val="99"/>
    <w:semiHidden/>
    <w:unhideWhenUsed/>
    <w:rsid w:val="00CE3828"/>
    <w:pPr>
      <w:spacing w:after="0" w:line="240" w:lineRule="auto"/>
      <w:ind w:left="1440"/>
    </w:pPr>
    <w:rPr>
      <w:rFonts w:ascii="Times New Roman" w:eastAsia="Times New Roman" w:hAnsi="Times New Roman"/>
      <w:sz w:val="24"/>
      <w:szCs w:val="24"/>
      <w:lang w:eastAsia="en-US"/>
    </w:rPr>
  </w:style>
  <w:style w:type="paragraph" w:styleId="Sadraj8">
    <w:name w:val="toc 8"/>
    <w:basedOn w:val="Normal"/>
    <w:next w:val="Normal"/>
    <w:autoRedefine/>
    <w:uiPriority w:val="99"/>
    <w:semiHidden/>
    <w:unhideWhenUsed/>
    <w:rsid w:val="00CE3828"/>
    <w:pPr>
      <w:spacing w:after="0" w:line="240" w:lineRule="auto"/>
      <w:ind w:left="1680"/>
    </w:pPr>
    <w:rPr>
      <w:rFonts w:ascii="Times New Roman" w:eastAsia="Times New Roman" w:hAnsi="Times New Roman"/>
      <w:sz w:val="24"/>
      <w:szCs w:val="24"/>
      <w:lang w:eastAsia="en-US"/>
    </w:rPr>
  </w:style>
  <w:style w:type="paragraph" w:styleId="Sadraj9">
    <w:name w:val="toc 9"/>
    <w:basedOn w:val="Normal"/>
    <w:next w:val="Normal"/>
    <w:autoRedefine/>
    <w:uiPriority w:val="99"/>
    <w:semiHidden/>
    <w:unhideWhenUsed/>
    <w:rsid w:val="00CE3828"/>
    <w:pPr>
      <w:spacing w:after="0" w:line="240" w:lineRule="auto"/>
      <w:ind w:left="1920"/>
    </w:pPr>
    <w:rPr>
      <w:rFonts w:ascii="Times New Roman" w:eastAsia="Times New Roman" w:hAnsi="Times New Roman"/>
      <w:sz w:val="24"/>
      <w:szCs w:val="24"/>
      <w:lang w:eastAsia="en-US"/>
    </w:rPr>
  </w:style>
  <w:style w:type="paragraph" w:styleId="Obinouvueno">
    <w:name w:val="Normal Indent"/>
    <w:basedOn w:val="Normal"/>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Tekstfusnote">
    <w:name w:val="footnote text"/>
    <w:basedOn w:val="Normal"/>
    <w:link w:val="TekstfusnoteChar"/>
    <w:uiPriority w:val="99"/>
    <w:semiHidden/>
    <w:unhideWhenUsed/>
    <w:rsid w:val="00CE3828"/>
    <w:pPr>
      <w:spacing w:after="0" w:line="240" w:lineRule="auto"/>
    </w:pPr>
    <w:rPr>
      <w:sz w:val="20"/>
      <w:szCs w:val="20"/>
      <w:lang w:val="x-none" w:eastAsia="x-none"/>
    </w:rPr>
  </w:style>
  <w:style w:type="character" w:customStyle="1" w:styleId="TekstfusnoteChar">
    <w:name w:val="Tekst fusnote Char"/>
    <w:basedOn w:val="Zadanifontodlomka"/>
    <w:link w:val="Tekstfusnote"/>
    <w:uiPriority w:val="99"/>
    <w:semiHidden/>
    <w:rsid w:val="00CE3828"/>
    <w:rPr>
      <w:rFonts w:ascii="Calibri" w:eastAsia="DengXian" w:hAnsi="Calibri" w:cs="Times New Roman"/>
      <w:sz w:val="20"/>
      <w:szCs w:val="20"/>
      <w:lang w:val="x-none" w:eastAsia="x-none"/>
    </w:rPr>
  </w:style>
  <w:style w:type="paragraph" w:styleId="Tekstkomentara">
    <w:name w:val="annotation text"/>
    <w:basedOn w:val="Normal"/>
    <w:link w:val="TekstkomentaraChar"/>
    <w:uiPriority w:val="99"/>
    <w:semiHidden/>
    <w:unhideWhenUsed/>
    <w:rsid w:val="00CE3828"/>
    <w:pPr>
      <w:spacing w:line="240" w:lineRule="auto"/>
    </w:pPr>
    <w:rPr>
      <w:sz w:val="20"/>
      <w:szCs w:val="20"/>
      <w:lang w:val="x-none" w:eastAsia="x-none"/>
    </w:rPr>
  </w:style>
  <w:style w:type="character" w:customStyle="1" w:styleId="TekstkomentaraChar">
    <w:name w:val="Tekst komentara Char"/>
    <w:basedOn w:val="Zadanifontodlomka"/>
    <w:link w:val="Tekstkomentara"/>
    <w:uiPriority w:val="99"/>
    <w:semiHidden/>
    <w:rsid w:val="00CE3828"/>
    <w:rPr>
      <w:rFonts w:ascii="Calibri" w:eastAsia="DengXian" w:hAnsi="Calibri" w:cs="Times New Roman"/>
      <w:sz w:val="20"/>
      <w:szCs w:val="20"/>
      <w:lang w:val="x-none" w:eastAsia="x-none"/>
    </w:rPr>
  </w:style>
  <w:style w:type="paragraph" w:styleId="Zaglavlje">
    <w:name w:val="header"/>
    <w:basedOn w:val="Normal"/>
    <w:link w:val="ZaglavljeChar"/>
    <w:uiPriority w:val="99"/>
    <w:unhideWhenUsed/>
    <w:rsid w:val="00CE382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3828"/>
    <w:rPr>
      <w:rFonts w:ascii="Calibri" w:eastAsia="DengXian" w:hAnsi="Calibri" w:cs="Times New Roman"/>
      <w:lang w:eastAsia="zh-CN"/>
    </w:rPr>
  </w:style>
  <w:style w:type="paragraph" w:styleId="Podnoje">
    <w:name w:val="footer"/>
    <w:basedOn w:val="Normal"/>
    <w:link w:val="PodnojeChar"/>
    <w:uiPriority w:val="99"/>
    <w:unhideWhenUsed/>
    <w:rsid w:val="00CE382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3828"/>
    <w:rPr>
      <w:rFonts w:ascii="Calibri" w:eastAsia="DengXian" w:hAnsi="Calibri" w:cs="Times New Roman"/>
      <w:lang w:eastAsia="zh-CN"/>
    </w:rPr>
  </w:style>
  <w:style w:type="paragraph" w:styleId="Naslovindeksa">
    <w:name w:val="index heading"/>
    <w:basedOn w:val="Normal"/>
    <w:next w:val="Indeks1"/>
    <w:uiPriority w:val="99"/>
    <w:semiHidden/>
    <w:unhideWhenUsed/>
    <w:rsid w:val="00CE3828"/>
    <w:pPr>
      <w:spacing w:after="0" w:line="240" w:lineRule="auto"/>
    </w:pPr>
    <w:rPr>
      <w:rFonts w:ascii="Times New Roman" w:eastAsia="Times New Roman" w:hAnsi="Times New Roman"/>
      <w:sz w:val="20"/>
      <w:szCs w:val="20"/>
      <w:lang w:eastAsia="en-US"/>
    </w:rPr>
  </w:style>
  <w:style w:type="paragraph" w:styleId="Opisslike">
    <w:name w:val="caption"/>
    <w:basedOn w:val="Normal"/>
    <w:next w:val="Normal"/>
    <w:uiPriority w:val="99"/>
    <w:semiHidden/>
    <w:unhideWhenUsed/>
    <w:qFormat/>
    <w:rsid w:val="00CE3828"/>
    <w:pPr>
      <w:tabs>
        <w:tab w:val="right" w:pos="7254"/>
      </w:tabs>
      <w:spacing w:before="60" w:after="60" w:line="240" w:lineRule="auto"/>
      <w:jc w:val="center"/>
    </w:pPr>
    <w:rPr>
      <w:rFonts w:ascii="Arial" w:eastAsia="Times New Roman" w:hAnsi="Arial" w:cs="Arial"/>
      <w:b/>
      <w:sz w:val="24"/>
      <w:szCs w:val="24"/>
      <w:lang w:eastAsia="en-US"/>
    </w:rPr>
  </w:style>
  <w:style w:type="paragraph" w:styleId="Naslovtabliceizvora">
    <w:name w:val="toa heading"/>
    <w:basedOn w:val="Normal"/>
    <w:next w:val="Normal"/>
    <w:uiPriority w:val="99"/>
    <w:semiHidden/>
    <w:unhideWhenUsed/>
    <w:rsid w:val="00CE3828"/>
    <w:pPr>
      <w:tabs>
        <w:tab w:val="left" w:pos="9000"/>
        <w:tab w:val="right" w:pos="9360"/>
      </w:tabs>
      <w:suppressAutoHyphens/>
      <w:overflowPunct w:val="0"/>
      <w:autoSpaceDE w:val="0"/>
      <w:autoSpaceDN w:val="0"/>
      <w:adjustRightInd w:val="0"/>
      <w:spacing w:after="0" w:line="240" w:lineRule="auto"/>
      <w:jc w:val="both"/>
    </w:pPr>
    <w:rPr>
      <w:rFonts w:ascii="Times New Roman" w:eastAsia="Times New Roman" w:hAnsi="Times New Roman"/>
      <w:sz w:val="24"/>
      <w:szCs w:val="20"/>
      <w:lang w:eastAsia="en-US"/>
    </w:rPr>
  </w:style>
  <w:style w:type="paragraph" w:styleId="Popis">
    <w:name w:val="List"/>
    <w:aliases w:val="1. List"/>
    <w:basedOn w:val="Normal"/>
    <w:uiPriority w:val="99"/>
    <w:semiHidden/>
    <w:unhideWhenUsed/>
    <w:rsid w:val="00CE3828"/>
    <w:pPr>
      <w:spacing w:before="120" w:after="120" w:line="240" w:lineRule="auto"/>
      <w:ind w:left="1440"/>
      <w:jc w:val="both"/>
    </w:pPr>
    <w:rPr>
      <w:rFonts w:ascii="Arial" w:eastAsia="Times New Roman" w:hAnsi="Arial"/>
      <w:sz w:val="20"/>
      <w:szCs w:val="20"/>
      <w:lang w:eastAsia="en-US"/>
    </w:rPr>
  </w:style>
  <w:style w:type="paragraph" w:styleId="Grafikeoznake">
    <w:name w:val="List Bullet"/>
    <w:basedOn w:val="Normal"/>
    <w:autoRedefine/>
    <w:uiPriority w:val="99"/>
    <w:semiHidden/>
    <w:unhideWhenUsed/>
    <w:rsid w:val="00CE3828"/>
    <w:pPr>
      <w:numPr>
        <w:numId w:val="2"/>
      </w:numPr>
      <w:spacing w:after="0" w:line="240" w:lineRule="auto"/>
    </w:pPr>
    <w:rPr>
      <w:rFonts w:ascii="Times New Roman" w:eastAsia="Times New Roman" w:hAnsi="Times New Roman"/>
      <w:sz w:val="20"/>
      <w:szCs w:val="20"/>
      <w:lang w:eastAsia="en-US"/>
    </w:rPr>
  </w:style>
  <w:style w:type="paragraph" w:styleId="Brojevi">
    <w:name w:val="List Number"/>
    <w:basedOn w:val="Normal"/>
    <w:uiPriority w:val="99"/>
    <w:semiHidden/>
    <w:unhideWhenUsed/>
    <w:rsid w:val="00CE3828"/>
    <w:pPr>
      <w:numPr>
        <w:numId w:val="3"/>
      </w:numPr>
      <w:spacing w:after="0" w:line="240" w:lineRule="auto"/>
    </w:pPr>
    <w:rPr>
      <w:rFonts w:ascii="Times New Roman" w:eastAsia="Times New Roman" w:hAnsi="Times New Roman"/>
      <w:sz w:val="20"/>
      <w:szCs w:val="20"/>
      <w:lang w:eastAsia="en-US"/>
    </w:rPr>
  </w:style>
  <w:style w:type="paragraph" w:styleId="Popis2">
    <w:name w:val="List 2"/>
    <w:basedOn w:val="Normal"/>
    <w:uiPriority w:val="99"/>
    <w:semiHidden/>
    <w:unhideWhenUsed/>
    <w:rsid w:val="00CE3828"/>
    <w:pPr>
      <w:spacing w:after="0" w:line="240" w:lineRule="auto"/>
      <w:ind w:left="720" w:hanging="360"/>
    </w:pPr>
    <w:rPr>
      <w:rFonts w:ascii="Times New Roman" w:eastAsia="Times New Roman" w:hAnsi="Times New Roman"/>
      <w:sz w:val="24"/>
      <w:szCs w:val="24"/>
      <w:lang w:eastAsia="en-US"/>
    </w:rPr>
  </w:style>
  <w:style w:type="paragraph" w:styleId="Popis3">
    <w:name w:val="List 3"/>
    <w:basedOn w:val="Normal"/>
    <w:uiPriority w:val="99"/>
    <w:semiHidden/>
    <w:unhideWhenUsed/>
    <w:rsid w:val="00CE3828"/>
    <w:pPr>
      <w:spacing w:after="0" w:line="240" w:lineRule="auto"/>
      <w:ind w:left="1080" w:hanging="360"/>
    </w:pPr>
    <w:rPr>
      <w:rFonts w:ascii="Times New Roman" w:eastAsia="Times New Roman" w:hAnsi="Times New Roman"/>
      <w:sz w:val="24"/>
      <w:szCs w:val="24"/>
      <w:lang w:eastAsia="en-US"/>
    </w:rPr>
  </w:style>
  <w:style w:type="paragraph" w:styleId="Grafikeoznake2">
    <w:name w:val="List Bullet 2"/>
    <w:basedOn w:val="Normal"/>
    <w:autoRedefine/>
    <w:uiPriority w:val="99"/>
    <w:semiHidden/>
    <w:unhideWhenUsed/>
    <w:rsid w:val="00CE3828"/>
    <w:pPr>
      <w:numPr>
        <w:numId w:val="4"/>
      </w:numPr>
      <w:spacing w:after="0" w:line="240" w:lineRule="auto"/>
    </w:pPr>
    <w:rPr>
      <w:rFonts w:ascii="Times New Roman" w:eastAsia="Times New Roman" w:hAnsi="Times New Roman"/>
      <w:sz w:val="20"/>
      <w:szCs w:val="20"/>
      <w:lang w:eastAsia="en-US"/>
    </w:rPr>
  </w:style>
  <w:style w:type="paragraph" w:styleId="Grafikeoznake3">
    <w:name w:val="List Bullet 3"/>
    <w:basedOn w:val="Normal"/>
    <w:autoRedefine/>
    <w:uiPriority w:val="99"/>
    <w:semiHidden/>
    <w:unhideWhenUsed/>
    <w:rsid w:val="00CE3828"/>
    <w:pPr>
      <w:numPr>
        <w:numId w:val="5"/>
      </w:numPr>
      <w:spacing w:after="0" w:line="240" w:lineRule="auto"/>
    </w:pPr>
    <w:rPr>
      <w:rFonts w:ascii="Times New Roman" w:eastAsia="Times New Roman" w:hAnsi="Times New Roman"/>
      <w:sz w:val="20"/>
      <w:szCs w:val="20"/>
      <w:lang w:eastAsia="en-US"/>
    </w:rPr>
  </w:style>
  <w:style w:type="paragraph" w:styleId="Grafikeoznake4">
    <w:name w:val="List Bullet 4"/>
    <w:basedOn w:val="Normal"/>
    <w:autoRedefine/>
    <w:uiPriority w:val="99"/>
    <w:semiHidden/>
    <w:unhideWhenUsed/>
    <w:rsid w:val="00CE3828"/>
    <w:pPr>
      <w:numPr>
        <w:numId w:val="6"/>
      </w:numPr>
      <w:spacing w:after="0" w:line="240" w:lineRule="auto"/>
    </w:pPr>
    <w:rPr>
      <w:rFonts w:ascii="Times New Roman" w:eastAsia="Times New Roman" w:hAnsi="Times New Roman"/>
      <w:sz w:val="20"/>
      <w:szCs w:val="20"/>
      <w:lang w:eastAsia="en-US"/>
    </w:rPr>
  </w:style>
  <w:style w:type="paragraph" w:styleId="Grafikeoznake5">
    <w:name w:val="List Bullet 5"/>
    <w:basedOn w:val="Normal"/>
    <w:autoRedefine/>
    <w:uiPriority w:val="99"/>
    <w:semiHidden/>
    <w:unhideWhenUsed/>
    <w:rsid w:val="00CE3828"/>
    <w:pPr>
      <w:numPr>
        <w:numId w:val="7"/>
      </w:numPr>
      <w:spacing w:after="0" w:line="240" w:lineRule="auto"/>
    </w:pPr>
    <w:rPr>
      <w:rFonts w:ascii="Times New Roman" w:eastAsia="Times New Roman" w:hAnsi="Times New Roman"/>
      <w:sz w:val="20"/>
      <w:szCs w:val="20"/>
      <w:lang w:eastAsia="en-US"/>
    </w:rPr>
  </w:style>
  <w:style w:type="paragraph" w:styleId="Brojevi2">
    <w:name w:val="List Number 2"/>
    <w:basedOn w:val="Normal"/>
    <w:uiPriority w:val="99"/>
    <w:semiHidden/>
    <w:unhideWhenUsed/>
    <w:rsid w:val="00CE3828"/>
    <w:pPr>
      <w:numPr>
        <w:numId w:val="8"/>
      </w:numPr>
      <w:spacing w:after="0" w:line="240" w:lineRule="auto"/>
    </w:pPr>
    <w:rPr>
      <w:rFonts w:ascii="Times New Roman" w:eastAsia="Times New Roman" w:hAnsi="Times New Roman"/>
      <w:sz w:val="20"/>
      <w:szCs w:val="20"/>
      <w:lang w:eastAsia="en-US"/>
    </w:rPr>
  </w:style>
  <w:style w:type="paragraph" w:styleId="Brojevi3">
    <w:name w:val="List Number 3"/>
    <w:basedOn w:val="Normal"/>
    <w:uiPriority w:val="99"/>
    <w:semiHidden/>
    <w:unhideWhenUsed/>
    <w:rsid w:val="00CE3828"/>
    <w:pPr>
      <w:numPr>
        <w:numId w:val="9"/>
      </w:numPr>
      <w:spacing w:after="0" w:line="240" w:lineRule="auto"/>
    </w:pPr>
    <w:rPr>
      <w:rFonts w:ascii="Times New Roman" w:eastAsia="Times New Roman" w:hAnsi="Times New Roman"/>
      <w:sz w:val="20"/>
      <w:szCs w:val="20"/>
      <w:lang w:eastAsia="en-US"/>
    </w:rPr>
  </w:style>
  <w:style w:type="paragraph" w:styleId="Brojevi4">
    <w:name w:val="List Number 4"/>
    <w:basedOn w:val="Normal"/>
    <w:uiPriority w:val="99"/>
    <w:semiHidden/>
    <w:unhideWhenUsed/>
    <w:rsid w:val="00CE3828"/>
    <w:pPr>
      <w:numPr>
        <w:numId w:val="10"/>
      </w:numPr>
      <w:spacing w:after="0" w:line="240" w:lineRule="auto"/>
    </w:pPr>
    <w:rPr>
      <w:rFonts w:ascii="Times New Roman" w:eastAsia="Times New Roman" w:hAnsi="Times New Roman"/>
      <w:sz w:val="20"/>
      <w:szCs w:val="20"/>
      <w:lang w:eastAsia="en-US"/>
    </w:rPr>
  </w:style>
  <w:style w:type="paragraph" w:styleId="Brojevi5">
    <w:name w:val="List Number 5"/>
    <w:basedOn w:val="Normal"/>
    <w:uiPriority w:val="99"/>
    <w:semiHidden/>
    <w:unhideWhenUsed/>
    <w:rsid w:val="00CE3828"/>
    <w:pPr>
      <w:numPr>
        <w:numId w:val="11"/>
      </w:numPr>
      <w:spacing w:after="0" w:line="240" w:lineRule="auto"/>
    </w:pPr>
    <w:rPr>
      <w:rFonts w:ascii="Times New Roman" w:eastAsia="Times New Roman" w:hAnsi="Times New Roman"/>
      <w:sz w:val="20"/>
      <w:szCs w:val="20"/>
      <w:lang w:eastAsia="en-US"/>
    </w:rPr>
  </w:style>
  <w:style w:type="paragraph" w:styleId="Naslov">
    <w:name w:val="Title"/>
    <w:basedOn w:val="Normal"/>
    <w:next w:val="Normal"/>
    <w:link w:val="NaslovChar"/>
    <w:uiPriority w:val="99"/>
    <w:qFormat/>
    <w:rsid w:val="00CE3828"/>
    <w:pPr>
      <w:spacing w:after="0" w:line="240" w:lineRule="auto"/>
      <w:contextualSpacing/>
    </w:pPr>
    <w:rPr>
      <w:rFonts w:ascii="Calibri Light" w:eastAsia="DengXian Light" w:hAnsi="Calibri Light"/>
      <w:spacing w:val="-10"/>
      <w:kern w:val="28"/>
      <w:sz w:val="56"/>
      <w:szCs w:val="56"/>
      <w:lang w:val="x-none" w:eastAsia="x-none"/>
    </w:rPr>
  </w:style>
  <w:style w:type="character" w:customStyle="1" w:styleId="NaslovChar">
    <w:name w:val="Naslov Char"/>
    <w:basedOn w:val="Zadanifontodlomka"/>
    <w:link w:val="Naslov"/>
    <w:uiPriority w:val="99"/>
    <w:rsid w:val="00CE3828"/>
    <w:rPr>
      <w:rFonts w:ascii="Calibri Light" w:eastAsia="DengXian Light" w:hAnsi="Calibri Light" w:cs="Times New Roman"/>
      <w:spacing w:val="-10"/>
      <w:kern w:val="28"/>
      <w:sz w:val="56"/>
      <w:szCs w:val="56"/>
      <w:lang w:val="x-none" w:eastAsia="x-none"/>
    </w:rPr>
  </w:style>
  <w:style w:type="paragraph" w:styleId="Tijeloteksta">
    <w:name w:val="Body Text"/>
    <w:basedOn w:val="Normal"/>
    <w:link w:val="TijelotekstaChar"/>
    <w:uiPriority w:val="99"/>
    <w:unhideWhenUsed/>
    <w:qFormat/>
    <w:rsid w:val="00CE3828"/>
    <w:pPr>
      <w:widowControl w:val="0"/>
      <w:spacing w:after="0" w:line="240" w:lineRule="auto"/>
    </w:pPr>
    <w:rPr>
      <w:rFonts w:ascii="Times New Roman" w:eastAsia="Times New Roman" w:hAnsi="Times New Roman"/>
      <w:sz w:val="24"/>
      <w:szCs w:val="24"/>
      <w:lang w:val="en-US" w:eastAsia="en-US"/>
    </w:rPr>
  </w:style>
  <w:style w:type="character" w:customStyle="1" w:styleId="TijelotekstaChar">
    <w:name w:val="Tijelo teksta Char"/>
    <w:basedOn w:val="Zadanifontodlomka"/>
    <w:link w:val="Tijeloteksta"/>
    <w:uiPriority w:val="99"/>
    <w:rsid w:val="00CE3828"/>
    <w:rPr>
      <w:rFonts w:ascii="Times New Roman" w:eastAsia="Times New Roman" w:hAnsi="Times New Roman" w:cs="Times New Roman"/>
      <w:sz w:val="24"/>
      <w:szCs w:val="24"/>
      <w:lang w:val="en-US"/>
    </w:rPr>
  </w:style>
  <w:style w:type="paragraph" w:styleId="Uvuenotijeloteksta">
    <w:name w:val="Body Text Indent"/>
    <w:basedOn w:val="Normal"/>
    <w:link w:val="UvuenotijelotekstaChar"/>
    <w:uiPriority w:val="99"/>
    <w:semiHidden/>
    <w:unhideWhenUsed/>
    <w:rsid w:val="00CE3828"/>
    <w:pPr>
      <w:spacing w:after="0" w:line="240" w:lineRule="auto"/>
      <w:ind w:left="603"/>
    </w:pPr>
    <w:rPr>
      <w:rFonts w:ascii="Arial" w:eastAsia="Times New Roman" w:hAnsi="Arial"/>
      <w:sz w:val="20"/>
      <w:szCs w:val="24"/>
      <w:lang w:val="x-none" w:eastAsia="en-US"/>
    </w:rPr>
  </w:style>
  <w:style w:type="character" w:customStyle="1" w:styleId="UvuenotijelotekstaChar">
    <w:name w:val="Uvučeno tijelo teksta Char"/>
    <w:basedOn w:val="Zadanifontodlomka"/>
    <w:link w:val="Uvuenotijeloteksta"/>
    <w:uiPriority w:val="99"/>
    <w:semiHidden/>
    <w:rsid w:val="00CE3828"/>
    <w:rPr>
      <w:rFonts w:ascii="Arial" w:eastAsia="Times New Roman" w:hAnsi="Arial" w:cs="Times New Roman"/>
      <w:sz w:val="20"/>
      <w:szCs w:val="24"/>
      <w:lang w:val="x-none"/>
    </w:rPr>
  </w:style>
  <w:style w:type="paragraph" w:styleId="Nastavakpopisa2">
    <w:name w:val="List Continue 2"/>
    <w:basedOn w:val="Normal"/>
    <w:uiPriority w:val="99"/>
    <w:semiHidden/>
    <w:unhideWhenUsed/>
    <w:rsid w:val="00CE3828"/>
    <w:pPr>
      <w:spacing w:after="120" w:line="240" w:lineRule="auto"/>
      <w:ind w:left="720"/>
    </w:pPr>
    <w:rPr>
      <w:rFonts w:ascii="Times New Roman" w:eastAsia="Times New Roman" w:hAnsi="Times New Roman"/>
      <w:sz w:val="24"/>
      <w:szCs w:val="24"/>
      <w:lang w:eastAsia="en-US"/>
    </w:rPr>
  </w:style>
  <w:style w:type="paragraph" w:styleId="Nastavakpopisa3">
    <w:name w:val="List Continue 3"/>
    <w:basedOn w:val="Normal"/>
    <w:uiPriority w:val="99"/>
    <w:semiHidden/>
    <w:unhideWhenUsed/>
    <w:rsid w:val="00CE3828"/>
    <w:pPr>
      <w:spacing w:after="120" w:line="240" w:lineRule="auto"/>
      <w:ind w:left="1080"/>
    </w:pPr>
    <w:rPr>
      <w:rFonts w:ascii="Times New Roman" w:eastAsia="Times New Roman" w:hAnsi="Times New Roman"/>
      <w:sz w:val="24"/>
      <w:szCs w:val="24"/>
      <w:lang w:eastAsia="en-US"/>
    </w:rPr>
  </w:style>
  <w:style w:type="paragraph" w:styleId="Zaglavljeporuke">
    <w:name w:val="Message Header"/>
    <w:basedOn w:val="Normal"/>
    <w:link w:val="ZaglavljeporukeChar"/>
    <w:uiPriority w:val="99"/>
    <w:semiHidden/>
    <w:unhideWhenUsed/>
    <w:rsid w:val="00CE38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x-none" w:eastAsia="en-US"/>
    </w:rPr>
  </w:style>
  <w:style w:type="character" w:customStyle="1" w:styleId="ZaglavljeporukeChar">
    <w:name w:val="Zaglavlje poruke Char"/>
    <w:basedOn w:val="Zadanifontodlomka"/>
    <w:link w:val="Zaglavljeporuke"/>
    <w:uiPriority w:val="99"/>
    <w:semiHidden/>
    <w:rsid w:val="00CE3828"/>
    <w:rPr>
      <w:rFonts w:ascii="Arial" w:eastAsia="Times New Roman" w:hAnsi="Arial" w:cs="Times New Roman"/>
      <w:sz w:val="24"/>
      <w:szCs w:val="24"/>
      <w:shd w:val="pct20" w:color="auto" w:fill="auto"/>
      <w:lang w:val="x-none"/>
    </w:rPr>
  </w:style>
  <w:style w:type="paragraph" w:styleId="Podnaslov">
    <w:name w:val="Subtitle"/>
    <w:basedOn w:val="Normal"/>
    <w:link w:val="PodnaslovChar"/>
    <w:uiPriority w:val="99"/>
    <w:qFormat/>
    <w:rsid w:val="00CE3828"/>
    <w:pPr>
      <w:spacing w:before="120" w:after="240" w:line="240" w:lineRule="auto"/>
      <w:jc w:val="center"/>
    </w:pPr>
    <w:rPr>
      <w:rFonts w:ascii="Times New Roman" w:eastAsia="Times New Roman" w:hAnsi="Times New Roman"/>
      <w:b/>
      <w:sz w:val="36"/>
      <w:szCs w:val="20"/>
      <w:lang w:val="x-none" w:eastAsia="en-US"/>
    </w:rPr>
  </w:style>
  <w:style w:type="character" w:customStyle="1" w:styleId="PodnaslovChar">
    <w:name w:val="Podnaslov Char"/>
    <w:basedOn w:val="Zadanifontodlomka"/>
    <w:link w:val="Podnaslov"/>
    <w:uiPriority w:val="99"/>
    <w:rsid w:val="00CE3828"/>
    <w:rPr>
      <w:rFonts w:ascii="Times New Roman" w:eastAsia="Times New Roman" w:hAnsi="Times New Roman" w:cs="Times New Roman"/>
      <w:b/>
      <w:sz w:val="36"/>
      <w:szCs w:val="20"/>
      <w:lang w:val="x-none"/>
    </w:rPr>
  </w:style>
  <w:style w:type="paragraph" w:styleId="Naslovbiljeke">
    <w:name w:val="Note Heading"/>
    <w:basedOn w:val="Normal"/>
    <w:next w:val="Normal"/>
    <w:link w:val="NaslovbiljekeChar"/>
    <w:uiPriority w:val="99"/>
    <w:semiHidden/>
    <w:unhideWhenUsed/>
    <w:rsid w:val="00CE3828"/>
    <w:pPr>
      <w:suppressAutoHyphens/>
      <w:overflowPunct w:val="0"/>
      <w:autoSpaceDE w:val="0"/>
      <w:autoSpaceDN w:val="0"/>
      <w:adjustRightInd w:val="0"/>
      <w:spacing w:after="0" w:line="240" w:lineRule="auto"/>
      <w:jc w:val="both"/>
    </w:pPr>
    <w:rPr>
      <w:rFonts w:ascii="Times New Roman" w:eastAsia="Times New Roman" w:hAnsi="Times New Roman"/>
      <w:sz w:val="24"/>
      <w:szCs w:val="20"/>
      <w:lang w:val="x-none" w:eastAsia="en-US"/>
    </w:rPr>
  </w:style>
  <w:style w:type="character" w:customStyle="1" w:styleId="NaslovbiljekeChar">
    <w:name w:val="Naslov bilješke Char"/>
    <w:basedOn w:val="Zadanifontodlomka"/>
    <w:link w:val="Naslovbiljeke"/>
    <w:uiPriority w:val="99"/>
    <w:semiHidden/>
    <w:rsid w:val="00CE3828"/>
    <w:rPr>
      <w:rFonts w:ascii="Times New Roman" w:eastAsia="Times New Roman" w:hAnsi="Times New Roman" w:cs="Times New Roman"/>
      <w:sz w:val="24"/>
      <w:szCs w:val="20"/>
      <w:lang w:val="x-none"/>
    </w:rPr>
  </w:style>
  <w:style w:type="paragraph" w:styleId="Tijeloteksta2">
    <w:name w:val="Body Text 2"/>
    <w:basedOn w:val="Normal"/>
    <w:link w:val="Tijeloteksta2Char"/>
    <w:uiPriority w:val="99"/>
    <w:semiHidden/>
    <w:unhideWhenUsed/>
    <w:rsid w:val="00CE3828"/>
    <w:pPr>
      <w:spacing w:before="120" w:after="120" w:line="240" w:lineRule="auto"/>
      <w:jc w:val="center"/>
    </w:pPr>
    <w:rPr>
      <w:rFonts w:ascii="Arial" w:eastAsia="Times New Roman" w:hAnsi="Arial"/>
      <w:b/>
      <w:sz w:val="24"/>
      <w:szCs w:val="20"/>
      <w:lang w:val="x-none" w:eastAsia="en-US"/>
    </w:rPr>
  </w:style>
  <w:style w:type="character" w:customStyle="1" w:styleId="Tijeloteksta2Char">
    <w:name w:val="Tijelo teksta 2 Char"/>
    <w:basedOn w:val="Zadanifontodlomka"/>
    <w:link w:val="Tijeloteksta2"/>
    <w:uiPriority w:val="99"/>
    <w:semiHidden/>
    <w:rsid w:val="00CE3828"/>
    <w:rPr>
      <w:rFonts w:ascii="Arial" w:eastAsia="Times New Roman" w:hAnsi="Arial" w:cs="Times New Roman"/>
      <w:b/>
      <w:sz w:val="24"/>
      <w:szCs w:val="20"/>
      <w:lang w:val="x-none"/>
    </w:rPr>
  </w:style>
  <w:style w:type="paragraph" w:styleId="Tijeloteksta3">
    <w:name w:val="Body Text 3"/>
    <w:basedOn w:val="Normal"/>
    <w:link w:val="Tijeloteksta3Char"/>
    <w:uiPriority w:val="99"/>
    <w:semiHidden/>
    <w:unhideWhenUsed/>
    <w:rsid w:val="00CE3828"/>
    <w:pPr>
      <w:spacing w:after="120"/>
    </w:pPr>
    <w:rPr>
      <w:sz w:val="16"/>
      <w:szCs w:val="16"/>
      <w:lang w:val="x-none" w:eastAsia="x-none"/>
    </w:rPr>
  </w:style>
  <w:style w:type="character" w:customStyle="1" w:styleId="Tijeloteksta3Char">
    <w:name w:val="Tijelo teksta 3 Char"/>
    <w:basedOn w:val="Zadanifontodlomka"/>
    <w:link w:val="Tijeloteksta3"/>
    <w:uiPriority w:val="99"/>
    <w:semiHidden/>
    <w:rsid w:val="00CE3828"/>
    <w:rPr>
      <w:rFonts w:ascii="Calibri" w:eastAsia="DengXian" w:hAnsi="Calibri" w:cs="Times New Roman"/>
      <w:sz w:val="16"/>
      <w:szCs w:val="16"/>
      <w:lang w:val="x-none" w:eastAsia="x-none"/>
    </w:rPr>
  </w:style>
  <w:style w:type="paragraph" w:styleId="Tijeloteksta-uvlaka2">
    <w:name w:val="Body Text Indent 2"/>
    <w:basedOn w:val="Normal"/>
    <w:link w:val="Tijeloteksta-uvlaka2Char"/>
    <w:uiPriority w:val="99"/>
    <w:semiHidden/>
    <w:unhideWhenUsed/>
    <w:rsid w:val="00CE3828"/>
    <w:pPr>
      <w:tabs>
        <w:tab w:val="left" w:pos="720"/>
        <w:tab w:val="right" w:pos="8741"/>
      </w:tabs>
      <w:spacing w:after="0" w:line="240" w:lineRule="auto"/>
      <w:ind w:left="720" w:hanging="720"/>
    </w:pPr>
    <w:rPr>
      <w:rFonts w:ascii="Arial" w:eastAsia="Times New Roman" w:hAnsi="Arial"/>
      <w:sz w:val="20"/>
      <w:szCs w:val="20"/>
      <w:lang w:val="x-none" w:eastAsia="en-US"/>
    </w:rPr>
  </w:style>
  <w:style w:type="character" w:customStyle="1" w:styleId="Tijeloteksta-uvlaka2Char">
    <w:name w:val="Tijelo teksta - uvlaka 2 Char"/>
    <w:basedOn w:val="Zadanifontodlomka"/>
    <w:link w:val="Tijeloteksta-uvlaka2"/>
    <w:uiPriority w:val="99"/>
    <w:semiHidden/>
    <w:rsid w:val="00CE3828"/>
    <w:rPr>
      <w:rFonts w:ascii="Arial" w:eastAsia="Times New Roman" w:hAnsi="Arial" w:cs="Times New Roman"/>
      <w:sz w:val="20"/>
      <w:szCs w:val="20"/>
      <w:lang w:val="x-none"/>
    </w:rPr>
  </w:style>
  <w:style w:type="paragraph" w:styleId="Tijeloteksta-uvlaka3">
    <w:name w:val="Body Text Indent 3"/>
    <w:basedOn w:val="Normal"/>
    <w:link w:val="Tijeloteksta-uvlaka3Char"/>
    <w:uiPriority w:val="99"/>
    <w:semiHidden/>
    <w:unhideWhenUsed/>
    <w:rsid w:val="00CE3828"/>
    <w:pPr>
      <w:spacing w:after="0" w:line="240" w:lineRule="auto"/>
      <w:ind w:left="2043" w:hanging="837"/>
    </w:pPr>
    <w:rPr>
      <w:rFonts w:ascii="Arial" w:eastAsia="Times New Roman" w:hAnsi="Arial"/>
      <w:sz w:val="20"/>
      <w:szCs w:val="24"/>
      <w:lang w:val="x-none" w:eastAsia="en-US"/>
    </w:rPr>
  </w:style>
  <w:style w:type="character" w:customStyle="1" w:styleId="Tijeloteksta-uvlaka3Char">
    <w:name w:val="Tijelo teksta - uvlaka 3 Char"/>
    <w:basedOn w:val="Zadanifontodlomka"/>
    <w:link w:val="Tijeloteksta-uvlaka3"/>
    <w:uiPriority w:val="99"/>
    <w:semiHidden/>
    <w:rsid w:val="00CE3828"/>
    <w:rPr>
      <w:rFonts w:ascii="Arial" w:eastAsia="Times New Roman" w:hAnsi="Arial" w:cs="Times New Roman"/>
      <w:sz w:val="20"/>
      <w:szCs w:val="24"/>
      <w:lang w:val="x-none"/>
    </w:rPr>
  </w:style>
  <w:style w:type="paragraph" w:styleId="Blokteksta">
    <w:name w:val="Block Text"/>
    <w:basedOn w:val="Normal"/>
    <w:uiPriority w:val="99"/>
    <w:semiHidden/>
    <w:unhideWhenUsed/>
    <w:rsid w:val="00CE3828"/>
    <w:pPr>
      <w:spacing w:after="0" w:line="240" w:lineRule="auto"/>
      <w:ind w:left="180" w:right="108"/>
      <w:jc w:val="both"/>
    </w:pPr>
    <w:rPr>
      <w:rFonts w:ascii="Comic Sans MS" w:eastAsia="Times New Roman" w:hAnsi="Comic Sans MS" w:cs="Arial"/>
      <w:b/>
      <w:bCs/>
      <w:i/>
      <w:iCs/>
      <w:sz w:val="16"/>
      <w:szCs w:val="24"/>
      <w:lang w:eastAsia="en-US"/>
    </w:rPr>
  </w:style>
  <w:style w:type="paragraph" w:styleId="Kartadokumenta">
    <w:name w:val="Document Map"/>
    <w:basedOn w:val="Normal"/>
    <w:link w:val="KartadokumentaChar"/>
    <w:uiPriority w:val="99"/>
    <w:semiHidden/>
    <w:unhideWhenUsed/>
    <w:rsid w:val="00CE3828"/>
    <w:rPr>
      <w:rFonts w:ascii="Tahoma" w:hAnsi="Tahoma"/>
      <w:sz w:val="16"/>
      <w:szCs w:val="16"/>
      <w:lang w:val="x-none"/>
    </w:rPr>
  </w:style>
  <w:style w:type="character" w:customStyle="1" w:styleId="KartadokumentaChar">
    <w:name w:val="Karta dokumenta Char"/>
    <w:basedOn w:val="Zadanifontodlomka"/>
    <w:link w:val="Kartadokumenta"/>
    <w:uiPriority w:val="99"/>
    <w:semiHidden/>
    <w:rsid w:val="00CE3828"/>
    <w:rPr>
      <w:rFonts w:ascii="Tahoma" w:eastAsia="DengXian" w:hAnsi="Tahoma" w:cs="Times New Roman"/>
      <w:sz w:val="16"/>
      <w:szCs w:val="16"/>
      <w:lang w:val="x-none" w:eastAsia="zh-CN"/>
    </w:rPr>
  </w:style>
  <w:style w:type="paragraph" w:styleId="Predmetkomentara">
    <w:name w:val="annotation subject"/>
    <w:basedOn w:val="Tekstkomentara"/>
    <w:next w:val="Tekstkomentara"/>
    <w:link w:val="PredmetkomentaraChar"/>
    <w:uiPriority w:val="99"/>
    <w:semiHidden/>
    <w:unhideWhenUsed/>
    <w:rsid w:val="00CE3828"/>
    <w:rPr>
      <w:b/>
      <w:bCs/>
    </w:rPr>
  </w:style>
  <w:style w:type="character" w:customStyle="1" w:styleId="PredmetkomentaraChar">
    <w:name w:val="Predmet komentara Char"/>
    <w:basedOn w:val="TekstkomentaraChar"/>
    <w:link w:val="Predmetkomentara"/>
    <w:uiPriority w:val="99"/>
    <w:semiHidden/>
    <w:rsid w:val="00CE3828"/>
    <w:rPr>
      <w:rFonts w:ascii="Calibri" w:eastAsia="DengXian" w:hAnsi="Calibri" w:cs="Times New Roman"/>
      <w:b/>
      <w:bCs/>
      <w:sz w:val="20"/>
      <w:szCs w:val="20"/>
      <w:lang w:val="x-none" w:eastAsia="x-none"/>
    </w:rPr>
  </w:style>
  <w:style w:type="paragraph" w:styleId="Tekstbalonia">
    <w:name w:val="Balloon Text"/>
    <w:basedOn w:val="Normal"/>
    <w:link w:val="TekstbaloniaChar"/>
    <w:uiPriority w:val="99"/>
    <w:semiHidden/>
    <w:unhideWhenUsed/>
    <w:rsid w:val="00CE3828"/>
    <w:pPr>
      <w:spacing w:after="0" w:line="240" w:lineRule="auto"/>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CE3828"/>
    <w:rPr>
      <w:rFonts w:ascii="Segoe UI" w:eastAsia="DengXian" w:hAnsi="Segoe UI" w:cs="Times New Roman"/>
      <w:sz w:val="18"/>
      <w:szCs w:val="18"/>
      <w:lang w:val="x-none" w:eastAsia="x-none"/>
    </w:rPr>
  </w:style>
  <w:style w:type="paragraph" w:styleId="Bezproreda">
    <w:name w:val="No Spacing"/>
    <w:uiPriority w:val="1"/>
    <w:qFormat/>
    <w:rsid w:val="00CE3828"/>
    <w:pPr>
      <w:spacing w:after="0" w:line="240" w:lineRule="auto"/>
    </w:pPr>
    <w:rPr>
      <w:rFonts w:ascii="Calibri" w:eastAsia="Calibri" w:hAnsi="Calibri" w:cs="Times New Roman"/>
    </w:r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locked/>
    <w:rsid w:val="00CE3828"/>
    <w:rPr>
      <w:lang w:val="x-none" w:eastAsia="zh-CN"/>
    </w:rPr>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CE3828"/>
    <w:pPr>
      <w:ind w:left="720"/>
      <w:contextualSpacing/>
    </w:pPr>
    <w:rPr>
      <w:rFonts w:asciiTheme="minorHAnsi" w:eastAsiaTheme="minorHAnsi" w:hAnsiTheme="minorHAnsi" w:cstheme="minorBidi"/>
      <w:lang w:val="x-none"/>
    </w:rPr>
  </w:style>
  <w:style w:type="paragraph" w:styleId="TOCNaslov">
    <w:name w:val="TOC Heading"/>
    <w:basedOn w:val="Naslov1"/>
    <w:next w:val="Normal"/>
    <w:uiPriority w:val="39"/>
    <w:semiHidden/>
    <w:unhideWhenUsed/>
    <w:qFormat/>
    <w:rsid w:val="00CE3828"/>
    <w:pPr>
      <w:outlineLvl w:val="9"/>
    </w:pPr>
    <w:rPr>
      <w:lang w:val="en-US" w:eastAsia="en-US"/>
    </w:rPr>
  </w:style>
  <w:style w:type="paragraph" w:customStyle="1" w:styleId="2AutoList1">
    <w:name w:val="2AutoList1"/>
    <w:basedOn w:val="Normal"/>
    <w:uiPriority w:val="99"/>
    <w:rsid w:val="00CE3828"/>
    <w:pPr>
      <w:numPr>
        <w:ilvl w:val="1"/>
        <w:numId w:val="12"/>
      </w:numPr>
      <w:spacing w:after="0" w:line="240" w:lineRule="auto"/>
      <w:jc w:val="both"/>
    </w:pPr>
    <w:rPr>
      <w:rFonts w:ascii="Arial" w:eastAsia="Times New Roman" w:hAnsi="Arial"/>
      <w:sz w:val="20"/>
      <w:szCs w:val="20"/>
      <w:lang w:eastAsia="en-US"/>
    </w:rPr>
  </w:style>
  <w:style w:type="paragraph" w:customStyle="1" w:styleId="Header1-Clauses">
    <w:name w:val="Header 1 - Clauses"/>
    <w:basedOn w:val="Normal"/>
    <w:uiPriority w:val="99"/>
    <w:rsid w:val="00CE3828"/>
    <w:pPr>
      <w:numPr>
        <w:numId w:val="13"/>
      </w:numPr>
      <w:spacing w:before="120" w:after="0" w:line="240" w:lineRule="auto"/>
    </w:pPr>
    <w:rPr>
      <w:rFonts w:ascii="Arial" w:eastAsia="Times New Roman" w:hAnsi="Arial"/>
      <w:b/>
      <w:sz w:val="20"/>
      <w:szCs w:val="20"/>
      <w:lang w:eastAsia="en-US"/>
    </w:rPr>
  </w:style>
  <w:style w:type="paragraph" w:customStyle="1" w:styleId="Header2-SubClauses">
    <w:name w:val="Header 2 - SubClauses"/>
    <w:basedOn w:val="Normal"/>
    <w:uiPriority w:val="99"/>
    <w:rsid w:val="00CE3828"/>
    <w:pPr>
      <w:numPr>
        <w:ilvl w:val="1"/>
        <w:numId w:val="1"/>
      </w:numPr>
      <w:spacing w:after="200" w:line="240" w:lineRule="auto"/>
      <w:jc w:val="both"/>
    </w:pPr>
    <w:rPr>
      <w:rFonts w:ascii="Times New Roman" w:eastAsia="Times New Roman" w:hAnsi="Times New Roman" w:cs="Arial"/>
      <w:sz w:val="24"/>
      <w:szCs w:val="24"/>
      <w:lang w:eastAsia="en-US"/>
    </w:rPr>
  </w:style>
  <w:style w:type="paragraph" w:customStyle="1" w:styleId="P3Header1-Clauses">
    <w:name w:val="P3 Header1-Clauses"/>
    <w:basedOn w:val="Header1-Clauses"/>
    <w:uiPriority w:val="99"/>
    <w:rsid w:val="00CE3828"/>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CE3828"/>
    <w:pPr>
      <w:numPr>
        <w:ilvl w:val="2"/>
        <w:numId w:val="14"/>
      </w:numPr>
      <w:spacing w:before="240" w:after="0" w:line="240" w:lineRule="auto"/>
    </w:pPr>
    <w:rPr>
      <w:rFonts w:ascii="Arial" w:eastAsia="Times New Roman" w:hAnsi="Arial"/>
      <w:kern w:val="28"/>
      <w:sz w:val="20"/>
      <w:szCs w:val="20"/>
      <w:lang w:eastAsia="en-US"/>
    </w:rPr>
  </w:style>
  <w:style w:type="paragraph" w:customStyle="1" w:styleId="Outline4">
    <w:name w:val="Outline4"/>
    <w:basedOn w:val="Normal"/>
    <w:autoRedefine/>
    <w:uiPriority w:val="99"/>
    <w:rsid w:val="00CE3828"/>
    <w:pPr>
      <w:numPr>
        <w:ilvl w:val="3"/>
        <w:numId w:val="14"/>
      </w:numPr>
      <w:tabs>
        <w:tab w:val="num" w:pos="1440"/>
      </w:tabs>
      <w:spacing w:before="120" w:after="0" w:line="240" w:lineRule="auto"/>
      <w:ind w:left="1440" w:hanging="720"/>
    </w:pPr>
    <w:rPr>
      <w:rFonts w:ascii="Arial" w:eastAsia="Times New Roman" w:hAnsi="Arial"/>
      <w:kern w:val="28"/>
      <w:sz w:val="20"/>
      <w:szCs w:val="20"/>
      <w:lang w:eastAsia="en-US"/>
    </w:rPr>
  </w:style>
  <w:style w:type="paragraph" w:customStyle="1" w:styleId="Outlinei">
    <w:name w:val="Outline i)"/>
    <w:basedOn w:val="Normal"/>
    <w:uiPriority w:val="99"/>
    <w:rsid w:val="00CE3828"/>
    <w:pPr>
      <w:numPr>
        <w:numId w:val="15"/>
      </w:numPr>
      <w:spacing w:before="120" w:after="0" w:line="240" w:lineRule="auto"/>
    </w:pPr>
    <w:rPr>
      <w:rFonts w:ascii="Arial" w:eastAsia="Times New Roman" w:hAnsi="Arial"/>
      <w:sz w:val="20"/>
      <w:szCs w:val="20"/>
      <w:lang w:eastAsia="en-US"/>
    </w:rPr>
  </w:style>
  <w:style w:type="paragraph" w:customStyle="1" w:styleId="Subtitle2">
    <w:name w:val="Subtitle 2"/>
    <w:basedOn w:val="Podnoje"/>
    <w:autoRedefine/>
    <w:uiPriority w:val="99"/>
    <w:rsid w:val="00CE3828"/>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CE3828"/>
    <w:pPr>
      <w:suppressAutoHyphens/>
      <w:spacing w:after="240" w:line="360" w:lineRule="exact"/>
      <w:jc w:val="both"/>
    </w:pPr>
    <w:rPr>
      <w:rFonts w:ascii="Arial" w:eastAsia="Times New Roman" w:hAnsi="Arial"/>
      <w:sz w:val="20"/>
      <w:szCs w:val="20"/>
      <w:lang w:eastAsia="en-US"/>
    </w:rPr>
  </w:style>
  <w:style w:type="paragraph" w:customStyle="1" w:styleId="i">
    <w:name w:val="(i)"/>
    <w:basedOn w:val="Normal"/>
    <w:uiPriority w:val="99"/>
    <w:rsid w:val="00CE3828"/>
    <w:pPr>
      <w:suppressAutoHyphens/>
      <w:spacing w:after="0" w:line="240" w:lineRule="auto"/>
      <w:jc w:val="both"/>
    </w:pPr>
    <w:rPr>
      <w:rFonts w:ascii="Tms Rmn" w:eastAsia="Times New Roman" w:hAnsi="Tms Rmn"/>
      <w:sz w:val="20"/>
      <w:szCs w:val="20"/>
      <w:lang w:eastAsia="en-US"/>
    </w:rPr>
  </w:style>
  <w:style w:type="paragraph" w:customStyle="1" w:styleId="TOCNumber1">
    <w:name w:val="TOC Number1"/>
    <w:basedOn w:val="Naslov4"/>
    <w:autoRedefine/>
    <w:uiPriority w:val="99"/>
    <w:rsid w:val="00CE3828"/>
    <w:pPr>
      <w:numPr>
        <w:ilvl w:val="0"/>
        <w:numId w:val="0"/>
      </w:numPr>
      <w:tabs>
        <w:tab w:val="right" w:pos="9360"/>
      </w:tabs>
      <w:suppressAutoHyphens/>
      <w:spacing w:before="0"/>
      <w:ind w:left="187"/>
      <w:jc w:val="left"/>
      <w:outlineLvl w:val="9"/>
    </w:pPr>
    <w:rPr>
      <w:b/>
      <w:bCs/>
      <w:sz w:val="22"/>
      <w:szCs w:val="24"/>
    </w:rPr>
  </w:style>
  <w:style w:type="paragraph" w:customStyle="1" w:styleId="SectionVIIHeader2">
    <w:name w:val="Section VII Header2"/>
    <w:basedOn w:val="Naslov1"/>
    <w:autoRedefine/>
    <w:uiPriority w:val="99"/>
    <w:rsid w:val="00CE3828"/>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Naslov9"/>
    <w:uiPriority w:val="99"/>
    <w:rsid w:val="00CE3828"/>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CE3828"/>
    <w:pPr>
      <w:spacing w:after="0" w:line="240" w:lineRule="auto"/>
      <w:jc w:val="center"/>
    </w:pPr>
    <w:rPr>
      <w:rFonts w:ascii="Arial" w:eastAsia="Times New Roman" w:hAnsi="Arial"/>
      <w:b/>
      <w:sz w:val="36"/>
      <w:szCs w:val="20"/>
      <w:lang w:val="es-ES_tradnl" w:eastAsia="en-US"/>
    </w:rPr>
  </w:style>
  <w:style w:type="paragraph" w:customStyle="1" w:styleId="Technical4">
    <w:name w:val="Technical 4"/>
    <w:uiPriority w:val="99"/>
    <w:rsid w:val="00CE3828"/>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CE3828"/>
    <w:pPr>
      <w:tabs>
        <w:tab w:val="num" w:pos="720"/>
      </w:tabs>
      <w:spacing w:after="0" w:line="240" w:lineRule="auto"/>
      <w:ind w:left="720" w:hanging="720"/>
      <w:jc w:val="both"/>
    </w:pPr>
    <w:rPr>
      <w:rFonts w:ascii="Arial" w:eastAsia="Times New Roman" w:hAnsi="Arial"/>
      <w:sz w:val="20"/>
      <w:szCs w:val="20"/>
      <w:lang w:eastAsia="en-US"/>
    </w:rPr>
  </w:style>
  <w:style w:type="paragraph" w:customStyle="1" w:styleId="Header3-Paragraph">
    <w:name w:val="Header 3 - Paragraph"/>
    <w:basedOn w:val="Normal"/>
    <w:uiPriority w:val="99"/>
    <w:rsid w:val="00CE3828"/>
    <w:pPr>
      <w:tabs>
        <w:tab w:val="num" w:pos="864"/>
      </w:tabs>
      <w:spacing w:after="200" w:line="240" w:lineRule="auto"/>
      <w:ind w:left="864" w:hanging="432"/>
      <w:jc w:val="both"/>
    </w:pPr>
    <w:rPr>
      <w:rFonts w:ascii="Arial" w:eastAsia="Times New Roman" w:hAnsi="Arial"/>
      <w:sz w:val="20"/>
      <w:szCs w:val="20"/>
      <w:lang w:eastAsia="en-US"/>
    </w:rPr>
  </w:style>
  <w:style w:type="paragraph" w:customStyle="1" w:styleId="titulo">
    <w:name w:val="titulo"/>
    <w:basedOn w:val="Naslov5"/>
    <w:uiPriority w:val="99"/>
    <w:rsid w:val="00CE3828"/>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uiPriority w:val="99"/>
    <w:rsid w:val="00CE3828"/>
    <w:pPr>
      <w:spacing w:after="240" w:line="240" w:lineRule="auto"/>
    </w:pPr>
    <w:rPr>
      <w:rFonts w:ascii="Arial" w:eastAsia="Times New Roman" w:hAnsi="Arial"/>
      <w:sz w:val="20"/>
      <w:szCs w:val="20"/>
      <w:lang w:eastAsia="en-US"/>
    </w:rPr>
  </w:style>
  <w:style w:type="paragraph" w:customStyle="1" w:styleId="Outline">
    <w:name w:val="Outline"/>
    <w:basedOn w:val="Normal"/>
    <w:uiPriority w:val="99"/>
    <w:rsid w:val="00CE3828"/>
    <w:pPr>
      <w:spacing w:before="240" w:after="0" w:line="240" w:lineRule="auto"/>
    </w:pPr>
    <w:rPr>
      <w:rFonts w:ascii="Arial" w:eastAsia="Times New Roman" w:hAnsi="Arial"/>
      <w:kern w:val="28"/>
      <w:sz w:val="20"/>
      <w:szCs w:val="20"/>
      <w:lang w:eastAsia="en-US"/>
    </w:rPr>
  </w:style>
  <w:style w:type="paragraph" w:customStyle="1" w:styleId="SectionTitle">
    <w:name w:val="Section Title"/>
    <w:next w:val="Normal"/>
    <w:uiPriority w:val="99"/>
    <w:rsid w:val="00CE3828"/>
    <w:pPr>
      <w:spacing w:after="200"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CE3828"/>
    <w:pPr>
      <w:tabs>
        <w:tab w:val="num" w:pos="360"/>
        <w:tab w:val="num" w:pos="864"/>
      </w:tabs>
      <w:spacing w:before="240" w:after="0" w:line="240" w:lineRule="auto"/>
      <w:ind w:left="864" w:hanging="504"/>
    </w:pPr>
    <w:rPr>
      <w:rFonts w:ascii="Arial" w:eastAsia="Times New Roman" w:hAnsi="Arial"/>
      <w:kern w:val="28"/>
      <w:sz w:val="20"/>
      <w:szCs w:val="20"/>
      <w:lang w:eastAsia="en-US"/>
    </w:rPr>
  </w:style>
  <w:style w:type="paragraph" w:customStyle="1" w:styleId="explanatoryclause">
    <w:name w:val="explanatory_clause"/>
    <w:basedOn w:val="Normal"/>
    <w:uiPriority w:val="99"/>
    <w:rsid w:val="00CE3828"/>
    <w:pPr>
      <w:suppressAutoHyphens/>
      <w:spacing w:after="240" w:line="240" w:lineRule="auto"/>
      <w:ind w:left="738" w:right="-14" w:hanging="738"/>
    </w:pPr>
    <w:rPr>
      <w:rFonts w:ascii="Arial" w:eastAsia="Times New Roman" w:hAnsi="Arial"/>
      <w:szCs w:val="20"/>
      <w:lang w:eastAsia="en-US"/>
    </w:rPr>
  </w:style>
  <w:style w:type="paragraph" w:customStyle="1" w:styleId="Level3Body">
    <w:name w:val="Level 3 (Body)"/>
    <w:uiPriority w:val="99"/>
    <w:rsid w:val="00CE3828"/>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ShortReturnAddress">
    <w:name w:val="Short Return Address"/>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RightPar5">
    <w:name w:val="Right Par 5"/>
    <w:uiPriority w:val="99"/>
    <w:rsid w:val="00CE3828"/>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CE3828"/>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CE3828"/>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CE3828"/>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CE3828"/>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CE3828"/>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CE3828"/>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CE382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CE382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CE382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CE382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CE3828"/>
    <w:pPr>
      <w:suppressAutoHyphens/>
      <w:overflowPunct w:val="0"/>
      <w:autoSpaceDE w:val="0"/>
      <w:autoSpaceDN w:val="0"/>
      <w:adjustRightInd w:val="0"/>
      <w:spacing w:after="0" w:line="240" w:lineRule="auto"/>
      <w:jc w:val="center"/>
    </w:pPr>
    <w:rPr>
      <w:rFonts w:ascii="Times New Roman" w:eastAsia="Times New Roman" w:hAnsi="Times New Roman"/>
      <w:b/>
      <w:sz w:val="28"/>
      <w:szCs w:val="20"/>
      <w:lang w:eastAsia="en-US"/>
    </w:rPr>
  </w:style>
  <w:style w:type="paragraph" w:customStyle="1" w:styleId="Head22">
    <w:name w:val="Head 2.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Head41">
    <w:name w:val="Head 4.1"/>
    <w:basedOn w:val="Normal"/>
    <w:uiPriority w:val="99"/>
    <w:rsid w:val="00CE3828"/>
    <w:pPr>
      <w:suppressAutoHyphens/>
      <w:overflowPunct w:val="0"/>
      <w:autoSpaceDE w:val="0"/>
      <w:autoSpaceDN w:val="0"/>
      <w:adjustRightInd w:val="0"/>
      <w:spacing w:before="120" w:after="200" w:line="240" w:lineRule="auto"/>
      <w:jc w:val="center"/>
    </w:pPr>
    <w:rPr>
      <w:rFonts w:ascii="Times New Roman" w:eastAsia="Times New Roman" w:hAnsi="Times New Roman"/>
      <w:b/>
      <w:sz w:val="28"/>
      <w:szCs w:val="20"/>
      <w:lang w:eastAsia="en-US"/>
    </w:rPr>
  </w:style>
  <w:style w:type="paragraph" w:customStyle="1" w:styleId="Head42">
    <w:name w:val="Head 4.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Sub-ClauseText">
    <w:name w:val="Sub-Clause Text"/>
    <w:basedOn w:val="Normal"/>
    <w:uiPriority w:val="99"/>
    <w:rsid w:val="00CE3828"/>
    <w:pPr>
      <w:overflowPunct w:val="0"/>
      <w:autoSpaceDE w:val="0"/>
      <w:autoSpaceDN w:val="0"/>
      <w:adjustRightInd w:val="0"/>
      <w:spacing w:before="120" w:after="120" w:line="240" w:lineRule="auto"/>
      <w:jc w:val="both"/>
    </w:pPr>
    <w:rPr>
      <w:rFonts w:ascii="Times New Roman" w:eastAsia="Times New Roman" w:hAnsi="Times New Roman"/>
      <w:spacing w:val="-4"/>
      <w:sz w:val="24"/>
      <w:szCs w:val="20"/>
      <w:lang w:eastAsia="en-US"/>
    </w:rPr>
  </w:style>
  <w:style w:type="paragraph" w:customStyle="1" w:styleId="Outline1">
    <w:name w:val="Outline1"/>
    <w:basedOn w:val="Outline"/>
    <w:next w:val="Outline2"/>
    <w:uiPriority w:val="99"/>
    <w:rsid w:val="00CE3828"/>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CE3828"/>
    <w:pPr>
      <w:spacing w:before="240" w:after="240" w:line="240" w:lineRule="auto"/>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uiPriority w:val="99"/>
    <w:rsid w:val="00CE3828"/>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sz w:val="24"/>
      <w:szCs w:val="20"/>
      <w:lang w:eastAsia="en-US"/>
    </w:rPr>
  </w:style>
  <w:style w:type="paragraph" w:customStyle="1" w:styleId="SectionXHeader3">
    <w:name w:val="Section X Header 3"/>
    <w:basedOn w:val="Naslov1"/>
    <w:autoRedefine/>
    <w:uiPriority w:val="99"/>
    <w:rsid w:val="00CE3828"/>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uiPriority w:val="99"/>
    <w:rsid w:val="00CE3828"/>
    <w:pPr>
      <w:spacing w:before="3120" w:after="240" w:line="240" w:lineRule="auto"/>
      <w:jc w:val="center"/>
    </w:pPr>
    <w:rPr>
      <w:rFonts w:ascii="Times New Roman" w:eastAsia="Times New Roman" w:hAnsi="Times New Roman"/>
      <w:b/>
      <w:sz w:val="48"/>
      <w:szCs w:val="20"/>
      <w:lang w:eastAsia="en-US"/>
    </w:rPr>
  </w:style>
  <w:style w:type="paragraph" w:customStyle="1" w:styleId="plane">
    <w:name w:val="plane"/>
    <w:basedOn w:val="Normal"/>
    <w:uiPriority w:val="99"/>
    <w:rsid w:val="00CE3828"/>
    <w:pPr>
      <w:suppressAutoHyphens/>
      <w:spacing w:after="0" w:line="240" w:lineRule="auto"/>
      <w:jc w:val="both"/>
    </w:pPr>
    <w:rPr>
      <w:rFonts w:ascii="Tms Rmn" w:eastAsia="Times New Roman" w:hAnsi="Tms Rmn"/>
      <w:sz w:val="24"/>
      <w:szCs w:val="20"/>
      <w:lang w:eastAsia="en-US"/>
    </w:rPr>
  </w:style>
  <w:style w:type="paragraph" w:customStyle="1" w:styleId="S8Header1">
    <w:name w:val="S8 Header 1"/>
    <w:basedOn w:val="Normal"/>
    <w:next w:val="Normal"/>
    <w:uiPriority w:val="99"/>
    <w:rsid w:val="00CE3828"/>
    <w:pPr>
      <w:spacing w:before="120" w:after="200" w:line="240" w:lineRule="auto"/>
      <w:jc w:val="both"/>
    </w:pPr>
    <w:rPr>
      <w:rFonts w:ascii="Times New Roman" w:eastAsia="Times New Roman" w:hAnsi="Times New Roman"/>
      <w:b/>
      <w:sz w:val="24"/>
      <w:szCs w:val="20"/>
      <w:lang w:eastAsia="en-US"/>
    </w:rPr>
  </w:style>
  <w:style w:type="paragraph" w:customStyle="1" w:styleId="S1-Header1">
    <w:name w:val="S1-Header1"/>
    <w:basedOn w:val="Normal"/>
    <w:uiPriority w:val="99"/>
    <w:rsid w:val="00CE3828"/>
    <w:pPr>
      <w:numPr>
        <w:numId w:val="16"/>
      </w:numPr>
      <w:spacing w:before="240" w:after="240" w:line="240" w:lineRule="auto"/>
      <w:jc w:val="center"/>
    </w:pPr>
    <w:rPr>
      <w:rFonts w:ascii="Times New Roman" w:eastAsia="Times New Roman" w:hAnsi="Times New Roman"/>
      <w:b/>
      <w:sz w:val="28"/>
      <w:szCs w:val="24"/>
      <w:lang w:eastAsia="en-US"/>
    </w:rPr>
  </w:style>
  <w:style w:type="paragraph" w:customStyle="1" w:styleId="S1-Header2">
    <w:name w:val="S1-Header2"/>
    <w:basedOn w:val="Normal"/>
    <w:uiPriority w:val="99"/>
    <w:rsid w:val="00CE3828"/>
    <w:pPr>
      <w:numPr>
        <w:numId w:val="1"/>
      </w:numPr>
      <w:spacing w:after="200" w:line="240" w:lineRule="auto"/>
    </w:pPr>
    <w:rPr>
      <w:rFonts w:ascii="Times New Roman" w:eastAsia="Times New Roman" w:hAnsi="Times New Roman"/>
      <w:b/>
      <w:sz w:val="24"/>
      <w:szCs w:val="24"/>
      <w:lang w:eastAsia="en-US"/>
    </w:rPr>
  </w:style>
  <w:style w:type="paragraph" w:customStyle="1" w:styleId="StyleHeader2-SubClausesItalic">
    <w:name w:val="Style Header 2 - SubClauses + Italic"/>
    <w:basedOn w:val="Header2-SubClauses"/>
    <w:uiPriority w:val="99"/>
    <w:rsid w:val="00CE3828"/>
    <w:rPr>
      <w:i/>
      <w:iCs/>
    </w:rPr>
  </w:style>
  <w:style w:type="paragraph" w:customStyle="1" w:styleId="StyleHeader2-SubClausesAfter6pt">
    <w:name w:val="Style Header 2 - SubClauses + After:  6 pt"/>
    <w:basedOn w:val="Header2-SubClauses"/>
    <w:uiPriority w:val="99"/>
    <w:rsid w:val="00CE3828"/>
    <w:rPr>
      <w:rFonts w:cs="Times New Roman"/>
    </w:rPr>
  </w:style>
  <w:style w:type="paragraph" w:customStyle="1" w:styleId="StyleSubtitleLeft013Right02">
    <w:name w:val="Style Subtitle + Left:  0.13&quot; Right:  0.2&quot;"/>
    <w:basedOn w:val="Podnaslov"/>
    <w:uiPriority w:val="99"/>
    <w:rsid w:val="00CE3828"/>
    <w:pPr>
      <w:ind w:left="180" w:right="288"/>
    </w:pPr>
    <w:rPr>
      <w:bCs/>
    </w:rPr>
  </w:style>
  <w:style w:type="paragraph" w:customStyle="1" w:styleId="StyleArial20ptBoldCenteredBefore6ptAfter12pt">
    <w:name w:val="Style Arial 20 pt Bold Centered Before:  6 pt After:  12 pt"/>
    <w:basedOn w:val="Normal"/>
    <w:uiPriority w:val="99"/>
    <w:rsid w:val="00CE3828"/>
    <w:pPr>
      <w:spacing w:before="120" w:after="240" w:line="240" w:lineRule="auto"/>
      <w:jc w:val="center"/>
    </w:pPr>
    <w:rPr>
      <w:rFonts w:ascii="Times New Roman" w:eastAsia="Times New Roman" w:hAnsi="Times New Roman"/>
      <w:b/>
      <w:bCs/>
      <w:sz w:val="36"/>
      <w:szCs w:val="20"/>
      <w:lang w:eastAsia="en-US"/>
    </w:rPr>
  </w:style>
  <w:style w:type="paragraph" w:customStyle="1" w:styleId="S3-Header1">
    <w:name w:val="S3-Header 1"/>
    <w:basedOn w:val="Normal"/>
    <w:uiPriority w:val="99"/>
    <w:rsid w:val="00CE3828"/>
    <w:pPr>
      <w:spacing w:before="120" w:after="200" w:line="240" w:lineRule="auto"/>
      <w:ind w:left="1080" w:hanging="720"/>
      <w:jc w:val="both"/>
    </w:pPr>
    <w:rPr>
      <w:rFonts w:ascii="Times New Roman" w:eastAsia="Times New Roman" w:hAnsi="Times New Roman"/>
      <w:b/>
      <w:bCs/>
      <w:noProof/>
      <w:sz w:val="28"/>
      <w:szCs w:val="20"/>
      <w:lang w:eastAsia="en-US"/>
    </w:rPr>
  </w:style>
  <w:style w:type="paragraph" w:customStyle="1" w:styleId="S3-Heading2">
    <w:name w:val="S3-Heading 2"/>
    <w:basedOn w:val="Normal"/>
    <w:uiPriority w:val="99"/>
    <w:rsid w:val="00CE3828"/>
    <w:pPr>
      <w:spacing w:after="200" w:line="240" w:lineRule="auto"/>
      <w:ind w:left="1080" w:right="288" w:hanging="720"/>
      <w:jc w:val="both"/>
    </w:pPr>
    <w:rPr>
      <w:rFonts w:ascii="Times New Roman" w:eastAsia="Times New Roman" w:hAnsi="Times New Roman"/>
      <w:b/>
      <w:bCs/>
      <w:sz w:val="24"/>
      <w:szCs w:val="24"/>
      <w:lang w:eastAsia="en-US"/>
    </w:rPr>
  </w:style>
  <w:style w:type="paragraph" w:customStyle="1" w:styleId="S4Header">
    <w:name w:val="S4 Header"/>
    <w:basedOn w:val="Normal"/>
    <w:next w:val="Normal"/>
    <w:uiPriority w:val="99"/>
    <w:rsid w:val="00CE3828"/>
    <w:pPr>
      <w:spacing w:before="120" w:after="240" w:line="240" w:lineRule="auto"/>
      <w:jc w:val="center"/>
    </w:pPr>
    <w:rPr>
      <w:rFonts w:ascii="Times New Roman" w:eastAsia="Times New Roman" w:hAnsi="Times New Roman"/>
      <w:b/>
      <w:sz w:val="32"/>
      <w:szCs w:val="20"/>
      <w:lang w:eastAsia="en-US"/>
    </w:rPr>
  </w:style>
  <w:style w:type="paragraph" w:customStyle="1" w:styleId="S4-header1">
    <w:name w:val="S4-header1"/>
    <w:basedOn w:val="Normal"/>
    <w:uiPriority w:val="99"/>
    <w:rsid w:val="00CE3828"/>
    <w:pPr>
      <w:spacing w:before="120" w:after="240" w:line="240" w:lineRule="auto"/>
      <w:jc w:val="center"/>
    </w:pPr>
    <w:rPr>
      <w:rFonts w:ascii="Times New Roman" w:eastAsia="Times New Roman" w:hAnsi="Times New Roman"/>
      <w:b/>
      <w:sz w:val="36"/>
      <w:szCs w:val="20"/>
      <w:lang w:eastAsia="en-US"/>
    </w:rPr>
  </w:style>
  <w:style w:type="paragraph" w:customStyle="1" w:styleId="S4-Header10">
    <w:name w:val="S4-Header 1"/>
    <w:basedOn w:val="Normal"/>
    <w:next w:val="Normal"/>
    <w:uiPriority w:val="99"/>
    <w:rsid w:val="00CE3828"/>
    <w:pPr>
      <w:spacing w:before="120" w:after="240" w:line="240" w:lineRule="auto"/>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uiPriority w:val="99"/>
    <w:rsid w:val="00CE3828"/>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CE3828"/>
    <w:pPr>
      <w:tabs>
        <w:tab w:val="left" w:pos="576"/>
      </w:tabs>
      <w:spacing w:after="200" w:line="240" w:lineRule="auto"/>
      <w:ind w:left="576" w:hanging="576"/>
      <w:jc w:val="both"/>
    </w:pPr>
    <w:rPr>
      <w:rFonts w:ascii="Times New Roman" w:eastAsia="Times New Roman" w:hAnsi="Times New Roman"/>
      <w:sz w:val="24"/>
      <w:szCs w:val="20"/>
      <w:lang w:val="es-ES_tradnl" w:eastAsia="en-US"/>
    </w:rPr>
  </w:style>
  <w:style w:type="paragraph" w:customStyle="1" w:styleId="S4-Header2">
    <w:name w:val="S4-Header 2"/>
    <w:basedOn w:val="Normal"/>
    <w:uiPriority w:val="99"/>
    <w:rsid w:val="00CE3828"/>
    <w:pPr>
      <w:spacing w:before="120" w:after="240" w:line="240" w:lineRule="auto"/>
      <w:jc w:val="center"/>
    </w:pPr>
    <w:rPr>
      <w:rFonts w:ascii="Times New Roman" w:eastAsia="Times New Roman" w:hAnsi="Times New Roman"/>
      <w:b/>
      <w:sz w:val="32"/>
      <w:szCs w:val="24"/>
      <w:lang w:eastAsia="en-US"/>
    </w:rPr>
  </w:style>
  <w:style w:type="paragraph" w:customStyle="1" w:styleId="S6-Header1">
    <w:name w:val="S6-Header 1"/>
    <w:basedOn w:val="Normal"/>
    <w:next w:val="Normal"/>
    <w:uiPriority w:val="99"/>
    <w:rsid w:val="00CE3828"/>
    <w:pPr>
      <w:spacing w:before="120" w:after="240" w:line="240" w:lineRule="auto"/>
      <w:jc w:val="center"/>
    </w:pPr>
    <w:rPr>
      <w:rFonts w:ascii="Times New Roman" w:eastAsia="Times New Roman" w:hAnsi="Times New Roman" w:cs="Arial"/>
      <w:b/>
      <w:sz w:val="32"/>
      <w:szCs w:val="24"/>
      <w:lang w:eastAsia="en-US"/>
    </w:rPr>
  </w:style>
  <w:style w:type="paragraph" w:customStyle="1" w:styleId="Part">
    <w:name w:val="Part"/>
    <w:basedOn w:val="Normal"/>
    <w:uiPriority w:val="99"/>
    <w:rsid w:val="00CE3828"/>
    <w:pPr>
      <w:keepNext/>
      <w:spacing w:before="2280" w:after="0" w:line="240" w:lineRule="auto"/>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uiPriority w:val="99"/>
    <w:rsid w:val="00CE3828"/>
    <w:rPr>
      <w:bCs/>
    </w:rPr>
  </w:style>
  <w:style w:type="paragraph" w:customStyle="1" w:styleId="S9Header1">
    <w:name w:val="S9 Header 1"/>
    <w:basedOn w:val="Normal"/>
    <w:next w:val="Normal"/>
    <w:uiPriority w:val="99"/>
    <w:rsid w:val="00CE3828"/>
    <w:pPr>
      <w:spacing w:before="120" w:after="240" w:line="240" w:lineRule="auto"/>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uiPriority w:val="99"/>
    <w:rsid w:val="00CE3828"/>
    <w:pPr>
      <w:numPr>
        <w:numId w:val="0"/>
      </w:numPr>
    </w:pPr>
    <w:rPr>
      <w:bCs/>
    </w:rPr>
  </w:style>
  <w:style w:type="paragraph" w:customStyle="1" w:styleId="StyleStyleS1-Header1TimesNewRoman14pt">
    <w:name w:val="Style Style S1-Header1 + Times New Roman 14 pt +"/>
    <w:basedOn w:val="StyleS1-Header1TimesNewRoman14pt"/>
    <w:uiPriority w:val="99"/>
    <w:rsid w:val="00CE3828"/>
    <w:pPr>
      <w:numPr>
        <w:numId w:val="17"/>
      </w:numPr>
    </w:pPr>
  </w:style>
  <w:style w:type="paragraph" w:customStyle="1" w:styleId="StyleStyleS1-Header1TimesNewRoman14pt1">
    <w:name w:val="Style Style S1-Header1 + Times New Roman 14 pt +1"/>
    <w:basedOn w:val="StyleS1-Header1TimesNewRoman14pt"/>
    <w:uiPriority w:val="99"/>
    <w:rsid w:val="00CE3828"/>
    <w:pPr>
      <w:numPr>
        <w:numId w:val="18"/>
      </w:numPr>
    </w:pPr>
  </w:style>
  <w:style w:type="paragraph" w:customStyle="1" w:styleId="StyleHeader1-ClausesAfter0pt">
    <w:name w:val="Style Header 1 - Clauses + After:  0 pt"/>
    <w:basedOn w:val="Normal"/>
    <w:uiPriority w:val="99"/>
    <w:rsid w:val="00CE3828"/>
    <w:pPr>
      <w:spacing w:after="200" w:line="240" w:lineRule="auto"/>
      <w:jc w:val="both"/>
    </w:pPr>
    <w:rPr>
      <w:rFonts w:ascii="Times New Roman" w:eastAsia="Times New Roman" w:hAnsi="Times New Roman"/>
      <w:bCs/>
      <w:sz w:val="24"/>
      <w:szCs w:val="20"/>
      <w:lang w:val="es-ES_tradnl" w:eastAsia="en-US"/>
    </w:rPr>
  </w:style>
  <w:style w:type="character" w:customStyle="1" w:styleId="StyleHeader2-SubClausesBoldChar">
    <w:name w:val="Style Header 2 - SubClauses + Bold Char"/>
    <w:link w:val="StyleHeader2-SubClausesBold"/>
    <w:locked/>
    <w:rsid w:val="00CE3828"/>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CE3828"/>
    <w:pPr>
      <w:tabs>
        <w:tab w:val="left" w:pos="576"/>
      </w:tabs>
      <w:spacing w:after="200" w:line="240" w:lineRule="auto"/>
      <w:ind w:left="612"/>
      <w:jc w:val="both"/>
    </w:pPr>
    <w:rPr>
      <w:rFonts w:ascii="Times New Roman" w:eastAsia="Times New Roman" w:hAnsi="Times New Roman"/>
      <w:b/>
      <w:bCs/>
      <w:sz w:val="24"/>
      <w:lang w:val="es-ES_tradnl" w:eastAsia="en-US"/>
    </w:rPr>
  </w:style>
  <w:style w:type="character" w:customStyle="1" w:styleId="S1-subparaChar">
    <w:name w:val="S1-sub para Char"/>
    <w:link w:val="S1-subpara"/>
    <w:locked/>
    <w:rsid w:val="00CE3828"/>
    <w:rPr>
      <w:rFonts w:ascii="Times New Roman" w:eastAsia="Times New Roman" w:hAnsi="Times New Roman" w:cs="Times New Roman"/>
      <w:sz w:val="24"/>
      <w:lang w:val="x-none"/>
    </w:rPr>
  </w:style>
  <w:style w:type="paragraph" w:customStyle="1" w:styleId="S1-subpara">
    <w:name w:val="S1-sub para"/>
    <w:basedOn w:val="Normal"/>
    <w:link w:val="S1-subparaChar"/>
    <w:rsid w:val="00CE3828"/>
    <w:pPr>
      <w:tabs>
        <w:tab w:val="num" w:pos="576"/>
      </w:tabs>
      <w:spacing w:after="200" w:line="240" w:lineRule="auto"/>
      <w:ind w:left="576" w:hanging="576"/>
      <w:jc w:val="both"/>
    </w:pPr>
    <w:rPr>
      <w:rFonts w:ascii="Times New Roman" w:eastAsia="Times New Roman" w:hAnsi="Times New Roman"/>
      <w:sz w:val="24"/>
      <w:lang w:val="x-none" w:eastAsia="en-US"/>
    </w:rPr>
  </w:style>
  <w:style w:type="paragraph" w:customStyle="1" w:styleId="Normaltablice">
    <w:name w:val="Normaltablice"/>
    <w:basedOn w:val="Normal"/>
    <w:uiPriority w:val="99"/>
    <w:rsid w:val="00CE3828"/>
    <w:pPr>
      <w:tabs>
        <w:tab w:val="left" w:pos="567"/>
      </w:tabs>
      <w:spacing w:after="0" w:line="240" w:lineRule="auto"/>
      <w:jc w:val="both"/>
    </w:pPr>
    <w:rPr>
      <w:rFonts w:ascii="Arial" w:eastAsia="Times New Roman" w:hAnsi="Arial"/>
      <w:szCs w:val="20"/>
      <w:lang w:eastAsia="en-US"/>
    </w:rPr>
  </w:style>
  <w:style w:type="paragraph" w:customStyle="1" w:styleId="tekst">
    <w:name w:val="tekst"/>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uiPriority w:val="99"/>
    <w:rsid w:val="00CE3828"/>
    <w:pPr>
      <w:spacing w:before="0"/>
    </w:pPr>
    <w:rPr>
      <w:rFonts w:ascii="Arial" w:hAnsi="Arial" w:cs="Arial"/>
    </w:rPr>
  </w:style>
  <w:style w:type="paragraph" w:customStyle="1" w:styleId="Pogl">
    <w:name w:val="Pogl"/>
    <w:basedOn w:val="Podnaslov"/>
    <w:uiPriority w:val="99"/>
    <w:rsid w:val="00CE3828"/>
    <w:rPr>
      <w:rFonts w:ascii="Arial" w:hAnsi="Arial" w:cs="Arial"/>
    </w:rPr>
  </w:style>
  <w:style w:type="paragraph" w:customStyle="1" w:styleId="Anas">
    <w:name w:val="A nas"/>
    <w:basedOn w:val="StyleStyleS1-Header1TimesNewRoman14pt1"/>
    <w:uiPriority w:val="99"/>
    <w:rsid w:val="00CE3828"/>
    <w:rPr>
      <w:rFonts w:ascii="Arial" w:hAnsi="Arial" w:cs="Arial"/>
      <w:sz w:val="24"/>
      <w:szCs w:val="22"/>
    </w:rPr>
  </w:style>
  <w:style w:type="paragraph" w:customStyle="1" w:styleId="Broj">
    <w:name w:val="Broj"/>
    <w:basedOn w:val="S1-Header2"/>
    <w:uiPriority w:val="99"/>
    <w:rsid w:val="00CE3828"/>
    <w:rPr>
      <w:rFonts w:ascii="Arial" w:hAnsi="Arial" w:cs="Arial"/>
      <w:sz w:val="22"/>
      <w:szCs w:val="22"/>
    </w:rPr>
  </w:style>
  <w:style w:type="paragraph" w:customStyle="1" w:styleId="Nbroj">
    <w:name w:val="Nbroj"/>
    <w:basedOn w:val="S1-Header2"/>
    <w:uiPriority w:val="99"/>
    <w:rsid w:val="00CE3828"/>
    <w:rPr>
      <w:rFonts w:ascii="Arial" w:hAnsi="Arial" w:cs="Arial"/>
      <w:sz w:val="22"/>
      <w:szCs w:val="22"/>
    </w:rPr>
  </w:style>
  <w:style w:type="paragraph" w:customStyle="1" w:styleId="Bor">
    <w:name w:val="Bor"/>
    <w:basedOn w:val="S1-Header2"/>
    <w:uiPriority w:val="99"/>
    <w:rsid w:val="00CE3828"/>
    <w:rPr>
      <w:rFonts w:ascii="Arial" w:hAnsi="Arial" w:cs="Arial"/>
      <w:sz w:val="22"/>
      <w:szCs w:val="22"/>
    </w:rPr>
  </w:style>
  <w:style w:type="paragraph" w:customStyle="1" w:styleId="box453040">
    <w:name w:val="box_453040"/>
    <w:basedOn w:val="Normal"/>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aMChar">
    <w:name w:val="Lista M Char"/>
    <w:link w:val="ListaM"/>
    <w:locked/>
    <w:rsid w:val="00CE3828"/>
    <w:rPr>
      <w:rFonts w:ascii="Calibri" w:hAnsi="Calibri" w:cs="Calibri"/>
      <w:sz w:val="24"/>
      <w:szCs w:val="24"/>
      <w:lang w:val="en-US"/>
    </w:rPr>
  </w:style>
  <w:style w:type="paragraph" w:customStyle="1" w:styleId="ListaM">
    <w:name w:val="Lista M"/>
    <w:basedOn w:val="Odlomakpopisa"/>
    <w:link w:val="ListaMChar"/>
    <w:qFormat/>
    <w:rsid w:val="00CE3828"/>
    <w:pPr>
      <w:suppressAutoHyphens/>
      <w:spacing w:after="0" w:line="240" w:lineRule="auto"/>
      <w:contextualSpacing w:val="0"/>
      <w:jc w:val="both"/>
    </w:pPr>
    <w:rPr>
      <w:rFonts w:ascii="Calibri" w:hAnsi="Calibri" w:cs="Calibri"/>
      <w:sz w:val="24"/>
      <w:szCs w:val="24"/>
      <w:lang w:val="en-US" w:eastAsia="en-US"/>
    </w:rPr>
  </w:style>
  <w:style w:type="paragraph" w:customStyle="1" w:styleId="Default">
    <w:name w:val="Default"/>
    <w:uiPriority w:val="99"/>
    <w:rsid w:val="00CE3828"/>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iJNChar">
    <w:name w:val="Naslovi JN Char"/>
    <w:link w:val="NasloviJN"/>
    <w:locked/>
    <w:rsid w:val="00CE3828"/>
    <w:rPr>
      <w:rFonts w:ascii="Times New Roman" w:eastAsia="Times New Roman" w:hAnsi="Times New Roman" w:cs="Calibri"/>
      <w:b/>
      <w:bCs/>
      <w:caps/>
      <w:color w:val="003399"/>
      <w:lang w:eastAsia="sl-SI"/>
    </w:rPr>
  </w:style>
  <w:style w:type="paragraph" w:customStyle="1" w:styleId="NasloviJN">
    <w:name w:val="Naslovi JN"/>
    <w:basedOn w:val="Normal"/>
    <w:link w:val="NasloviJNChar"/>
    <w:qFormat/>
    <w:rsid w:val="00CE3828"/>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character" w:styleId="Referencafusnote">
    <w:name w:val="footnote reference"/>
    <w:semiHidden/>
    <w:unhideWhenUsed/>
    <w:rsid w:val="00CE3828"/>
    <w:rPr>
      <w:vertAlign w:val="superscript"/>
    </w:rPr>
  </w:style>
  <w:style w:type="character" w:styleId="Referencakomentara">
    <w:name w:val="annotation reference"/>
    <w:semiHidden/>
    <w:unhideWhenUsed/>
    <w:rsid w:val="00CE3828"/>
    <w:rPr>
      <w:sz w:val="16"/>
      <w:szCs w:val="16"/>
    </w:rPr>
  </w:style>
  <w:style w:type="character" w:styleId="Brojstranice">
    <w:name w:val="page number"/>
    <w:semiHidden/>
    <w:unhideWhenUsed/>
    <w:rsid w:val="00CE3828"/>
    <w:rPr>
      <w:rFonts w:ascii="Times New Roman" w:hAnsi="Times New Roman" w:cs="Times New Roman" w:hint="default"/>
      <w:sz w:val="20"/>
    </w:rPr>
  </w:style>
  <w:style w:type="character" w:customStyle="1" w:styleId="Table">
    <w:name w:val="Table"/>
    <w:rsid w:val="00CE3828"/>
    <w:rPr>
      <w:rFonts w:ascii="Arial" w:hAnsi="Arial" w:cs="Arial" w:hint="default"/>
      <w:sz w:val="20"/>
    </w:rPr>
  </w:style>
  <w:style w:type="character" w:customStyle="1" w:styleId="EquationCaption">
    <w:name w:val="_Equation Caption"/>
    <w:rsid w:val="00CE3828"/>
  </w:style>
  <w:style w:type="character" w:customStyle="1" w:styleId="TechInit">
    <w:name w:val="Tech Init"/>
    <w:rsid w:val="00CE3828"/>
    <w:rPr>
      <w:rFonts w:ascii="Times New Roman" w:hAnsi="Times New Roman" w:cs="Times New Roman" w:hint="default"/>
      <w:noProof w:val="0"/>
      <w:sz w:val="20"/>
      <w:lang w:val="en-US"/>
    </w:rPr>
  </w:style>
  <w:style w:type="character" w:customStyle="1" w:styleId="Technical1">
    <w:name w:val="Technical 1"/>
    <w:rsid w:val="00CE3828"/>
    <w:rPr>
      <w:rFonts w:ascii="Times New Roman" w:hAnsi="Times New Roman" w:cs="Times New Roman" w:hint="default"/>
      <w:noProof w:val="0"/>
      <w:sz w:val="20"/>
      <w:lang w:val="en-US"/>
    </w:rPr>
  </w:style>
  <w:style w:type="character" w:customStyle="1" w:styleId="Technical2">
    <w:name w:val="Technical 2"/>
    <w:rsid w:val="00CE3828"/>
    <w:rPr>
      <w:rFonts w:ascii="Times New Roman" w:hAnsi="Times New Roman" w:cs="Times New Roman" w:hint="default"/>
      <w:noProof w:val="0"/>
      <w:sz w:val="20"/>
      <w:lang w:val="en-US"/>
    </w:rPr>
  </w:style>
  <w:style w:type="character" w:customStyle="1" w:styleId="Technical3">
    <w:name w:val="Technical 3"/>
    <w:rsid w:val="00CE3828"/>
    <w:rPr>
      <w:rFonts w:ascii="Times New Roman" w:hAnsi="Times New Roman" w:cs="Times New Roman" w:hint="default"/>
      <w:noProof w:val="0"/>
      <w:sz w:val="20"/>
      <w:lang w:val="en-US"/>
    </w:rPr>
  </w:style>
  <w:style w:type="character" w:customStyle="1" w:styleId="DocInit">
    <w:name w:val="Doc Init"/>
    <w:basedOn w:val="Zadanifontodlomka"/>
    <w:rsid w:val="00CE3828"/>
  </w:style>
  <w:style w:type="character" w:customStyle="1" w:styleId="Document2">
    <w:name w:val="Document 2"/>
    <w:rsid w:val="00CE3828"/>
    <w:rPr>
      <w:rFonts w:ascii="Times New Roman" w:hAnsi="Times New Roman" w:cs="Times New Roman" w:hint="default"/>
      <w:noProof w:val="0"/>
      <w:sz w:val="20"/>
      <w:lang w:val="en-US"/>
    </w:rPr>
  </w:style>
  <w:style w:type="character" w:customStyle="1" w:styleId="Document3">
    <w:name w:val="Document 3"/>
    <w:rsid w:val="00CE3828"/>
    <w:rPr>
      <w:rFonts w:ascii="Times New Roman" w:hAnsi="Times New Roman" w:cs="Times New Roman" w:hint="default"/>
      <w:noProof w:val="0"/>
      <w:sz w:val="20"/>
      <w:lang w:val="en-US"/>
    </w:rPr>
  </w:style>
  <w:style w:type="character" w:customStyle="1" w:styleId="Document4">
    <w:name w:val="Document 4"/>
    <w:rsid w:val="00CE3828"/>
    <w:rPr>
      <w:b/>
      <w:bCs w:val="0"/>
      <w:i/>
      <w:iCs w:val="0"/>
      <w:sz w:val="20"/>
    </w:rPr>
  </w:style>
  <w:style w:type="character" w:customStyle="1" w:styleId="Document5">
    <w:name w:val="Document 5"/>
    <w:basedOn w:val="Zadanifontodlomka"/>
    <w:rsid w:val="00CE3828"/>
  </w:style>
  <w:style w:type="character" w:customStyle="1" w:styleId="Document6">
    <w:name w:val="Document 6"/>
    <w:basedOn w:val="Zadanifontodlomka"/>
    <w:rsid w:val="00CE3828"/>
  </w:style>
  <w:style w:type="character" w:customStyle="1" w:styleId="Document7">
    <w:name w:val="Document 7"/>
    <w:basedOn w:val="Zadanifontodlomka"/>
    <w:rsid w:val="00CE3828"/>
  </w:style>
  <w:style w:type="character" w:customStyle="1" w:styleId="Document8">
    <w:name w:val="Document 8"/>
    <w:basedOn w:val="Zadanifontodlomka"/>
    <w:rsid w:val="00CE3828"/>
  </w:style>
  <w:style w:type="character" w:customStyle="1" w:styleId="AHead">
    <w:name w:val="A Head"/>
    <w:rsid w:val="00CE3828"/>
    <w:rPr>
      <w:rFonts w:ascii="Times New Roman" w:hAnsi="Times New Roman" w:cs="Times New Roman" w:hint="default"/>
      <w:noProof w:val="0"/>
      <w:sz w:val="20"/>
      <w:lang w:val="en-US"/>
    </w:rPr>
  </w:style>
  <w:style w:type="character" w:customStyle="1" w:styleId="DefaultPara">
    <w:name w:val="Default Para"/>
    <w:rsid w:val="00CE3828"/>
    <w:rPr>
      <w:rFonts w:ascii="CG Times" w:hAnsi="CG Times" w:hint="default"/>
      <w:b/>
      <w:bCs w:val="0"/>
      <w:i/>
      <w:iCs w:val="0"/>
      <w:noProof w:val="0"/>
      <w:sz w:val="24"/>
      <w:lang w:val="en-US"/>
    </w:rPr>
  </w:style>
  <w:style w:type="character" w:customStyle="1" w:styleId="Bibliogrphy">
    <w:name w:val="Bibliogrphy"/>
    <w:basedOn w:val="Zadanifontodlomka"/>
    <w:rsid w:val="00CE3828"/>
  </w:style>
  <w:style w:type="character" w:customStyle="1" w:styleId="BulletList">
    <w:name w:val="Bullet List"/>
    <w:basedOn w:val="Zadanifontodlomka"/>
    <w:rsid w:val="00CE3828"/>
  </w:style>
  <w:style w:type="character" w:customStyle="1" w:styleId="Header2-SubClausesCharChar">
    <w:name w:val="Header 2 - SubClauses Char Char"/>
    <w:rsid w:val="00CE3828"/>
    <w:rPr>
      <w:rFonts w:ascii="Arial" w:hAnsi="Arial" w:cs="Arial" w:hint="default"/>
      <w:sz w:val="24"/>
      <w:szCs w:val="24"/>
      <w:lang w:val="en-US" w:eastAsia="en-US" w:bidi="ar-SA"/>
    </w:rPr>
  </w:style>
  <w:style w:type="character" w:customStyle="1" w:styleId="StyleHeader2-SubClausesItalicChar">
    <w:name w:val="Style Header 2 - SubClauses + Italic Char"/>
    <w:rsid w:val="00CE3828"/>
    <w:rPr>
      <w:rFonts w:ascii="Arial" w:hAnsi="Arial" w:cs="Arial" w:hint="default"/>
      <w:i/>
      <w:iCs/>
      <w:sz w:val="24"/>
      <w:szCs w:val="24"/>
      <w:lang w:val="en-US" w:eastAsia="en-US" w:bidi="ar-SA"/>
    </w:rPr>
  </w:style>
  <w:style w:type="character" w:customStyle="1" w:styleId="S1-Header1CharChar">
    <w:name w:val="S1-Header1 Char Char"/>
    <w:rsid w:val="00CE3828"/>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CE3828"/>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CE3828"/>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CE3828"/>
    <w:rPr>
      <w:rFonts w:ascii="Arial" w:hAnsi="Arial" w:cs="Arial" w:hint="default"/>
      <w:b/>
      <w:bCs/>
      <w:sz w:val="28"/>
      <w:szCs w:val="24"/>
      <w:lang w:val="en-US" w:eastAsia="en-US" w:bidi="ar-SA"/>
    </w:rPr>
  </w:style>
  <w:style w:type="character" w:customStyle="1" w:styleId="BlockTextChar">
    <w:name w:val="Block Text Char"/>
    <w:rsid w:val="00CE3828"/>
    <w:rPr>
      <w:rFonts w:ascii="Arial" w:hAnsi="Arial" w:cs="Arial" w:hint="default"/>
      <w:lang w:val="en-US" w:eastAsia="en-US" w:bidi="ar-SA"/>
    </w:rPr>
  </w:style>
  <w:style w:type="character" w:customStyle="1" w:styleId="apple-style-span">
    <w:name w:val="apple-style-span"/>
    <w:basedOn w:val="Zadanifontodlomka"/>
    <w:rsid w:val="00CE3828"/>
  </w:style>
  <w:style w:type="table" w:styleId="Reetkatablice">
    <w:name w:val="Table Grid"/>
    <w:basedOn w:val="Obinatablica"/>
    <w:uiPriority w:val="39"/>
    <w:rsid w:val="00CE3828"/>
    <w:pPr>
      <w:spacing w:after="0" w:line="240" w:lineRule="auto"/>
    </w:pPr>
    <w:rPr>
      <w:rFonts w:ascii="Calibri" w:eastAsia="DengXian"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rsid w:val="00CE3828"/>
    <w:pPr>
      <w:tabs>
        <w:tab w:val="left" w:pos="567"/>
      </w:tabs>
      <w:spacing w:after="0" w:line="240" w:lineRule="auto"/>
      <w:jc w:val="both"/>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8F462C"/>
    <w:rPr>
      <w:color w:val="605E5C"/>
      <w:shd w:val="clear" w:color="auto" w:fill="E1DFDD"/>
    </w:rPr>
  </w:style>
  <w:style w:type="character" w:customStyle="1" w:styleId="bold">
    <w:name w:val="bold"/>
    <w:rsid w:val="0083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60374">
      <w:bodyDiv w:val="1"/>
      <w:marLeft w:val="0"/>
      <w:marRight w:val="0"/>
      <w:marTop w:val="0"/>
      <w:marBottom w:val="0"/>
      <w:divBdr>
        <w:top w:val="none" w:sz="0" w:space="0" w:color="auto"/>
        <w:left w:val="none" w:sz="0" w:space="0" w:color="auto"/>
        <w:bottom w:val="none" w:sz="0" w:space="0" w:color="auto"/>
        <w:right w:val="none" w:sz="0" w:space="0" w:color="auto"/>
      </w:divBdr>
    </w:div>
    <w:div w:id="1404719925">
      <w:bodyDiv w:val="1"/>
      <w:marLeft w:val="0"/>
      <w:marRight w:val="0"/>
      <w:marTop w:val="0"/>
      <w:marBottom w:val="0"/>
      <w:divBdr>
        <w:top w:val="none" w:sz="0" w:space="0" w:color="auto"/>
        <w:left w:val="none" w:sz="0" w:space="0" w:color="auto"/>
        <w:bottom w:val="none" w:sz="0" w:space="0" w:color="auto"/>
        <w:right w:val="none" w:sz="0" w:space="0" w:color="auto"/>
      </w:divBdr>
    </w:div>
    <w:div w:id="2008247748">
      <w:bodyDiv w:val="1"/>
      <w:marLeft w:val="0"/>
      <w:marRight w:val="0"/>
      <w:marTop w:val="0"/>
      <w:marBottom w:val="0"/>
      <w:divBdr>
        <w:top w:val="none" w:sz="0" w:space="0" w:color="auto"/>
        <w:left w:val="none" w:sz="0" w:space="0" w:color="auto"/>
        <w:bottom w:val="none" w:sz="0" w:space="0" w:color="auto"/>
        <w:right w:val="none" w:sz="0" w:space="0" w:color="auto"/>
      </w:divBdr>
    </w:div>
    <w:div w:id="20894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ogulin.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p.nn.hr/support/solutions/articles/12000043396-elektroni%C4%8Dka-europska-jedinstvena-dokumentacija-o-nabavi-e-espd" TargetMode="External"/><Relationship Id="rId4" Type="http://schemas.openxmlformats.org/officeDocument/2006/relationships/settings" Target="settings.xml"/><Relationship Id="rId9" Type="http://schemas.openxmlformats.org/officeDocument/2006/relationships/hyperlink" Target="https://eojn.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7ADA-63E4-4584-819A-8EF52DB6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5136</TotalTime>
  <Pages>44</Pages>
  <Words>15910</Words>
  <Characters>90689</Characters>
  <Application>Microsoft Office Word</Application>
  <DocSecurity>0</DocSecurity>
  <Lines>755</Lines>
  <Paragraphs>212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Ogulin-PC</cp:lastModifiedBy>
  <cp:revision>1255</cp:revision>
  <cp:lastPrinted>2020-01-07T11:26:00Z</cp:lastPrinted>
  <dcterms:created xsi:type="dcterms:W3CDTF">2019-07-15T09:33:00Z</dcterms:created>
  <dcterms:modified xsi:type="dcterms:W3CDTF">2023-01-31T08:24:00Z</dcterms:modified>
</cp:coreProperties>
</file>