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D9C0" w14:textId="77777777" w:rsidR="00017213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6" behindDoc="0" locked="0" layoutInCell="1" allowOverlap="1" wp14:anchorId="351EB1AB" wp14:editId="7592CC5A">
            <wp:simplePos x="0" y="0"/>
            <wp:positionH relativeFrom="margin">
              <wp:posOffset>133920</wp:posOffset>
            </wp:positionH>
            <wp:positionV relativeFrom="paragraph">
              <wp:posOffset>38160</wp:posOffset>
            </wp:positionV>
            <wp:extent cx="2064240" cy="966960"/>
            <wp:effectExtent l="0" t="0" r="0" b="4590"/>
            <wp:wrapSquare wrapText="bothSides"/>
            <wp:docPr id="1218072087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240" cy="96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0" locked="0" layoutInCell="1" allowOverlap="1" wp14:anchorId="1BB693BB" wp14:editId="464E2A4D">
            <wp:simplePos x="0" y="0"/>
            <wp:positionH relativeFrom="margin">
              <wp:posOffset>4647600</wp:posOffset>
            </wp:positionH>
            <wp:positionV relativeFrom="paragraph">
              <wp:posOffset>356760</wp:posOffset>
            </wp:positionV>
            <wp:extent cx="847799" cy="410040"/>
            <wp:effectExtent l="0" t="0" r="9451" b="9060"/>
            <wp:wrapSquare wrapText="bothSides"/>
            <wp:docPr id="779322995" name="Slik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99" cy="41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C14CA6" w14:textId="77777777" w:rsidR="00017213" w:rsidRDefault="00017213">
      <w:pPr>
        <w:pStyle w:val="Standard"/>
      </w:pPr>
    </w:p>
    <w:p w14:paraId="5AA67B75" w14:textId="77777777" w:rsidR="00017213" w:rsidRDefault="00017213">
      <w:pPr>
        <w:pStyle w:val="Standard"/>
      </w:pPr>
    </w:p>
    <w:p w14:paraId="3FDB1AB6" w14:textId="77777777" w:rsidR="00017213" w:rsidRDefault="00017213">
      <w:pPr>
        <w:pStyle w:val="Standard"/>
      </w:pPr>
    </w:p>
    <w:p w14:paraId="539C7E79" w14:textId="77777777" w:rsidR="00017213" w:rsidRDefault="00017213">
      <w:pPr>
        <w:pStyle w:val="Standard"/>
      </w:pPr>
    </w:p>
    <w:p w14:paraId="35ACD74D" w14:textId="77777777" w:rsidR="00017213" w:rsidRDefault="00017213">
      <w:pPr>
        <w:pStyle w:val="Standard"/>
      </w:pPr>
    </w:p>
    <w:p w14:paraId="42CC7BAA" w14:textId="77777777" w:rsidR="00017213" w:rsidRDefault="00017213">
      <w:pPr>
        <w:pStyle w:val="Standard"/>
      </w:pPr>
    </w:p>
    <w:p w14:paraId="39B108AB" w14:textId="77777777" w:rsidR="00017213" w:rsidRDefault="00017213">
      <w:pPr>
        <w:pStyle w:val="Standard"/>
      </w:pPr>
    </w:p>
    <w:p w14:paraId="57A64EC7" w14:textId="77777777" w:rsidR="00017213" w:rsidRDefault="00017213">
      <w:pPr>
        <w:pStyle w:val="Standard"/>
      </w:pPr>
    </w:p>
    <w:p w14:paraId="22290D26" w14:textId="77777777" w:rsidR="00017213" w:rsidRDefault="00017213">
      <w:pPr>
        <w:pStyle w:val="Standard"/>
      </w:pPr>
    </w:p>
    <w:p w14:paraId="1BEA3104" w14:textId="77777777" w:rsidR="00017213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A V I J E S T</w:t>
      </w:r>
    </w:p>
    <w:p w14:paraId="02672180" w14:textId="77777777" w:rsidR="00017213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KORISNICIMA VODNIH USLUGA NA PODRUČJU NASELJA POPOVO SELO  I  GORNJE  DUBRAVE</w:t>
      </w:r>
    </w:p>
    <w:p w14:paraId="497CE412" w14:textId="77777777" w:rsidR="00017213" w:rsidRDefault="00017213">
      <w:pPr>
        <w:jc w:val="both"/>
        <w:rPr>
          <w:sz w:val="32"/>
          <w:szCs w:val="32"/>
        </w:rPr>
      </w:pPr>
    </w:p>
    <w:p w14:paraId="574665B3" w14:textId="77777777" w:rsidR="00017213" w:rsidRDefault="00017213">
      <w:pPr>
        <w:jc w:val="both"/>
        <w:rPr>
          <w:sz w:val="32"/>
          <w:szCs w:val="32"/>
        </w:rPr>
      </w:pPr>
    </w:p>
    <w:p w14:paraId="42B868BB" w14:textId="77777777" w:rsidR="00017213" w:rsidRDefault="00017213">
      <w:pPr>
        <w:jc w:val="both"/>
        <w:rPr>
          <w:sz w:val="32"/>
          <w:szCs w:val="32"/>
        </w:rPr>
      </w:pPr>
    </w:p>
    <w:p w14:paraId="3796AC92" w14:textId="77777777" w:rsidR="00017213" w:rsidRDefault="00000000">
      <w:pPr>
        <w:rPr>
          <w:sz w:val="32"/>
          <w:szCs w:val="32"/>
        </w:rPr>
      </w:pPr>
      <w:r>
        <w:rPr>
          <w:sz w:val="32"/>
          <w:szCs w:val="32"/>
        </w:rPr>
        <w:t>Obavještavamo korisnike  da su,  nakon ishođenja Pravomoćne</w:t>
      </w:r>
    </w:p>
    <w:p w14:paraId="2A672054" w14:textId="77777777" w:rsidR="00017213" w:rsidRDefault="00000000">
      <w:pPr>
        <w:rPr>
          <w:sz w:val="32"/>
          <w:szCs w:val="32"/>
        </w:rPr>
      </w:pPr>
      <w:r>
        <w:rPr>
          <w:sz w:val="32"/>
          <w:szCs w:val="32"/>
        </w:rPr>
        <w:t>Uporabne dozvole za glavni dovodni cjevovod naselja Popovo Selo i</w:t>
      </w:r>
    </w:p>
    <w:p w14:paraId="514FEE56" w14:textId="77777777" w:rsidR="00017213" w:rsidRDefault="00000000">
      <w:pPr>
        <w:rPr>
          <w:sz w:val="32"/>
          <w:szCs w:val="32"/>
        </w:rPr>
      </w:pPr>
      <w:r>
        <w:rPr>
          <w:sz w:val="32"/>
          <w:szCs w:val="32"/>
        </w:rPr>
        <w:t>za  vodovodne ogranke naselja  Jusići,  Kukići,  Miščevići  i  Vucelići na</w:t>
      </w:r>
    </w:p>
    <w:p w14:paraId="02773F73" w14:textId="77777777" w:rsidR="00017213" w:rsidRDefault="00000000">
      <w:pPr>
        <w:rPr>
          <w:sz w:val="32"/>
          <w:szCs w:val="32"/>
        </w:rPr>
      </w:pPr>
      <w:r>
        <w:rPr>
          <w:sz w:val="32"/>
          <w:szCs w:val="32"/>
        </w:rPr>
        <w:t>Području Gornjih Dubrava, ostvareni uvjeti za Priključenje korisnika</w:t>
      </w:r>
    </w:p>
    <w:p w14:paraId="33C9C8F7" w14:textId="77777777" w:rsidR="00017213" w:rsidRDefault="00000000">
      <w:pPr>
        <w:rPr>
          <w:sz w:val="32"/>
          <w:szCs w:val="32"/>
        </w:rPr>
      </w:pPr>
      <w:r>
        <w:rPr>
          <w:sz w:val="32"/>
          <w:szCs w:val="32"/>
        </w:rPr>
        <w:t>na izgrađeni vodoopskrbni sustav.</w:t>
      </w:r>
    </w:p>
    <w:p w14:paraId="5F2F6953" w14:textId="77777777" w:rsidR="00017213" w:rsidRDefault="00017213">
      <w:pPr>
        <w:rPr>
          <w:sz w:val="32"/>
          <w:szCs w:val="32"/>
        </w:rPr>
      </w:pPr>
    </w:p>
    <w:p w14:paraId="38E86B78" w14:textId="77777777" w:rsidR="00017213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Molimo korisnike  (koji su predali  i  koji nisu predali  Zahtjeve za  </w:t>
      </w:r>
    </w:p>
    <w:p w14:paraId="476FBE06" w14:textId="77777777" w:rsidR="00017213" w:rsidRDefault="00000000">
      <w:pPr>
        <w:rPr>
          <w:sz w:val="32"/>
          <w:szCs w:val="32"/>
        </w:rPr>
      </w:pPr>
      <w:r>
        <w:rPr>
          <w:sz w:val="32"/>
          <w:szCs w:val="32"/>
        </w:rPr>
        <w:t>priključenje na vodoopskrbni sustav),   da se  jave u Vodovod i</w:t>
      </w:r>
    </w:p>
    <w:p w14:paraId="24D9C772" w14:textId="77777777" w:rsidR="00017213" w:rsidRDefault="00000000">
      <w:pPr>
        <w:rPr>
          <w:sz w:val="32"/>
          <w:szCs w:val="32"/>
        </w:rPr>
      </w:pPr>
      <w:r>
        <w:rPr>
          <w:sz w:val="32"/>
          <w:szCs w:val="32"/>
        </w:rPr>
        <w:t>kanalizaciju d.o.o.,  Podružnica Ogulin,  Ivana Gorana Kovačića 14,</w:t>
      </w:r>
    </w:p>
    <w:p w14:paraId="51C51D08" w14:textId="77777777" w:rsidR="00017213" w:rsidRDefault="00000000">
      <w:pPr>
        <w:rPr>
          <w:sz w:val="32"/>
          <w:szCs w:val="32"/>
        </w:rPr>
      </w:pPr>
      <w:r>
        <w:rPr>
          <w:sz w:val="32"/>
          <w:szCs w:val="32"/>
        </w:rPr>
        <w:t>Ogulin,   radi kompletiranja  potrebne Dokumentacije i evidentiranja</w:t>
      </w:r>
    </w:p>
    <w:p w14:paraId="11F793BA" w14:textId="77777777" w:rsidR="00017213" w:rsidRDefault="00000000">
      <w:pPr>
        <w:rPr>
          <w:sz w:val="32"/>
          <w:szCs w:val="32"/>
        </w:rPr>
      </w:pPr>
      <w:r>
        <w:rPr>
          <w:sz w:val="32"/>
          <w:szCs w:val="32"/>
        </w:rPr>
        <w:t>stvarnih  potrošača.</w:t>
      </w:r>
    </w:p>
    <w:p w14:paraId="61EAF58C" w14:textId="77777777" w:rsidR="00017213" w:rsidRDefault="00017213">
      <w:pPr>
        <w:jc w:val="both"/>
        <w:rPr>
          <w:sz w:val="32"/>
          <w:szCs w:val="32"/>
        </w:rPr>
      </w:pPr>
    </w:p>
    <w:p w14:paraId="0DDAF7CB" w14:textId="77777777" w:rsidR="00017213" w:rsidRDefault="00017213">
      <w:pPr>
        <w:rPr>
          <w:sz w:val="32"/>
          <w:szCs w:val="32"/>
        </w:rPr>
      </w:pPr>
    </w:p>
    <w:p w14:paraId="2460EADC" w14:textId="77777777" w:rsidR="00017213" w:rsidRDefault="00017213">
      <w:pPr>
        <w:pStyle w:val="Standard"/>
      </w:pPr>
    </w:p>
    <w:sectPr w:rsidR="00017213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8395C"/>
    <w:multiLevelType w:val="multilevel"/>
    <w:tmpl w:val="960E35AA"/>
    <w:styleLink w:val="WWNum1"/>
    <w:lvl w:ilvl="0">
      <w:numFmt w:val="bullet"/>
      <w:lvlText w:val="%"/>
      <w:lvlJc w:val="left"/>
    </w:lvl>
    <w:lvl w:ilvl="1">
      <w:start w:val="1"/>
      <w:numFmt w:val="decimal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lowerRoman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iroha"/>
      <w:lvlText w:val="%8"/>
      <w:lvlJc w:val="left"/>
    </w:lvl>
    <w:lvl w:ilvl="8">
      <w:start w:val="1"/>
      <w:numFmt w:val="japaneseCounting"/>
      <w:lvlText w:val="%9"/>
      <w:lvlJc w:val="left"/>
    </w:lvl>
  </w:abstractNum>
  <w:num w:numId="1" w16cid:durableId="53970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7213"/>
    <w:rsid w:val="00017213"/>
    <w:rsid w:val="003F5E8F"/>
    <w:rsid w:val="006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1020"/>
  <w15:docId w15:val="{8F65BC2B-5354-4B65-8E86-30DF0792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3"/>
        <w:szCs w:val="22"/>
        <w:lang w:val="hr-HR" w:eastAsia="hr-H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60" w:after="80"/>
      <w:outlineLvl w:val="0"/>
    </w:pPr>
    <w:rPr>
      <w:rFonts w:ascii="Arial" w:eastAsia="Arial" w:hAnsi="Arial" w:cs="Arial"/>
      <w:color w:val="0F4761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spacing w:before="160" w:after="80"/>
      <w:outlineLvl w:val="1"/>
    </w:pPr>
    <w:rPr>
      <w:rFonts w:ascii="Arial" w:eastAsia="Arial" w:hAnsi="Arial" w:cs="Arial"/>
      <w:color w:val="0F4761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spacing w:before="160" w:after="80"/>
      <w:outlineLvl w:val="2"/>
    </w:pPr>
    <w:rPr>
      <w:rFonts w:ascii="Arial" w:eastAsia="Arial" w:hAnsi="Arial" w:cs="Arial"/>
      <w:color w:val="0F4761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spacing w:before="80" w:after="40"/>
      <w:outlineLvl w:val="3"/>
    </w:pPr>
    <w:rPr>
      <w:rFonts w:ascii="Arial" w:eastAsia="Arial" w:hAnsi="Arial" w:cs="Arial"/>
      <w:i/>
      <w:color w:val="0F4761"/>
    </w:rPr>
  </w:style>
  <w:style w:type="paragraph" w:styleId="Heading5">
    <w:name w:val="heading 5"/>
    <w:basedOn w:val="Normal"/>
    <w:uiPriority w:val="9"/>
    <w:semiHidden/>
    <w:unhideWhenUsed/>
    <w:qFormat/>
    <w:pPr>
      <w:spacing w:before="80" w:after="40"/>
      <w:outlineLvl w:val="4"/>
    </w:pPr>
    <w:rPr>
      <w:rFonts w:ascii="Arial" w:eastAsia="Arial" w:hAnsi="Arial" w:cs="Arial"/>
      <w:color w:val="0F4761"/>
    </w:rPr>
  </w:style>
  <w:style w:type="paragraph" w:styleId="Heading6">
    <w:name w:val="heading 6"/>
    <w:basedOn w:val="Normal"/>
    <w:uiPriority w:val="9"/>
    <w:semiHidden/>
    <w:unhideWhenUsed/>
    <w:qFormat/>
    <w:pPr>
      <w:spacing w:before="40"/>
      <w:outlineLvl w:val="5"/>
    </w:pPr>
    <w:rPr>
      <w:rFonts w:ascii="Arial" w:eastAsia="Arial" w:hAnsi="Arial" w:cs="Arial"/>
      <w:i/>
      <w:color w:val="595959"/>
    </w:rPr>
  </w:style>
  <w:style w:type="paragraph" w:styleId="Heading7">
    <w:name w:val="heading 7"/>
    <w:basedOn w:val="Normal"/>
    <w:pPr>
      <w:spacing w:before="40"/>
      <w:outlineLvl w:val="6"/>
    </w:pPr>
    <w:rPr>
      <w:rFonts w:ascii="Arial" w:eastAsia="Arial" w:hAnsi="Arial" w:cs="Arial"/>
      <w:color w:val="595959"/>
    </w:rPr>
  </w:style>
  <w:style w:type="paragraph" w:styleId="Heading8">
    <w:name w:val="heading 8"/>
    <w:basedOn w:val="Normal"/>
    <w:pPr>
      <w:outlineLvl w:val="7"/>
    </w:pPr>
    <w:rPr>
      <w:rFonts w:ascii="Arial" w:eastAsia="Arial" w:hAnsi="Arial" w:cs="Arial"/>
      <w:i/>
      <w:color w:val="272727"/>
    </w:rPr>
  </w:style>
  <w:style w:type="paragraph" w:styleId="Heading9">
    <w:name w:val="heading 9"/>
    <w:basedOn w:val="Normal"/>
    <w:pPr>
      <w:outlineLvl w:val="8"/>
    </w:pPr>
    <w:rPr>
      <w:rFonts w:ascii="Arial" w:eastAsia="Arial" w:hAnsi="Arial" w:cs="Arial"/>
      <w:i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Arial" w:hAnsi="Arial" w:cs="Arial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rial" w:eastAsia="Arial" w:hAnsi="Arial" w:cs="Arial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ascii="Arial" w:eastAsia="Arial" w:hAnsi="Arial" w:cs="Arial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ascii="Arial" w:eastAsia="Arial" w:hAnsi="Arial" w:cs="Arial"/>
      <w:i/>
      <w:color w:val="0F4761"/>
    </w:rPr>
  </w:style>
  <w:style w:type="character" w:customStyle="1" w:styleId="Heading5Char">
    <w:name w:val="Heading 5 Char"/>
    <w:basedOn w:val="DefaultParagraphFont"/>
    <w:rPr>
      <w:rFonts w:ascii="Arial" w:eastAsia="Arial" w:hAnsi="Arial" w:cs="Arial"/>
      <w:color w:val="0F4761"/>
    </w:rPr>
  </w:style>
  <w:style w:type="character" w:customStyle="1" w:styleId="Heading6Char">
    <w:name w:val="Heading 6 Char"/>
    <w:basedOn w:val="DefaultParagraphFont"/>
    <w:rPr>
      <w:rFonts w:ascii="Arial" w:eastAsia="Arial" w:hAnsi="Arial" w:cs="Arial"/>
      <w:i/>
      <w:color w:val="595959"/>
    </w:rPr>
  </w:style>
  <w:style w:type="character" w:customStyle="1" w:styleId="Heading7Char">
    <w:name w:val="Heading 7 Char"/>
    <w:basedOn w:val="DefaultParagraphFont"/>
    <w:rPr>
      <w:rFonts w:ascii="Arial" w:eastAsia="Arial" w:hAnsi="Arial" w:cs="Arial"/>
      <w:color w:val="595959"/>
    </w:rPr>
  </w:style>
  <w:style w:type="character" w:customStyle="1" w:styleId="Heading8Char">
    <w:name w:val="Heading 8 Char"/>
    <w:basedOn w:val="DefaultParagraphFont"/>
    <w:rPr>
      <w:rFonts w:ascii="Arial" w:eastAsia="Arial" w:hAnsi="Arial" w:cs="Arial"/>
      <w:i/>
      <w:color w:val="272727"/>
    </w:rPr>
  </w:style>
  <w:style w:type="character" w:customStyle="1" w:styleId="Heading9Char">
    <w:name w:val="Heading 9 Char"/>
    <w:basedOn w:val="DefaultParagraphFont"/>
    <w:rPr>
      <w:rFonts w:ascii="Arial" w:eastAsia="Arial" w:hAnsi="Arial" w:cs="Arial"/>
      <w:i/>
      <w:color w:val="272727"/>
    </w:rPr>
  </w:style>
  <w:style w:type="paragraph" w:styleId="Title">
    <w:name w:val="Title"/>
    <w:basedOn w:val="Normal"/>
    <w:uiPriority w:val="10"/>
    <w:qFormat/>
    <w:pPr>
      <w:spacing w:after="80"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color w:val="595959"/>
      <w:spacing w:val="15"/>
      <w:sz w:val="28"/>
      <w:szCs w:val="28"/>
    </w:rPr>
  </w:style>
  <w:style w:type="paragraph" w:styleId="Quote">
    <w:name w:val="Quote"/>
    <w:basedOn w:val="Normal"/>
    <w:pPr>
      <w:spacing w:before="160"/>
      <w:jc w:val="center"/>
    </w:pPr>
    <w:rPr>
      <w:i/>
      <w:color w:val="404040"/>
    </w:rPr>
  </w:style>
  <w:style w:type="character" w:customStyle="1" w:styleId="QuoteChar">
    <w:name w:val="Quote Char"/>
    <w:basedOn w:val="DefaultParagraphFont"/>
    <w:rPr>
      <w:i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color w:val="0F4761"/>
    </w:rPr>
  </w:style>
  <w:style w:type="paragraph" w:styleId="IntenseQuote">
    <w:name w:val="Intense Quote"/>
    <w:basedOn w:val="Normal"/>
    <w:pPr>
      <w:spacing w:before="360" w:after="360"/>
      <w:ind w:left="864" w:right="864"/>
      <w:jc w:val="center"/>
    </w:pPr>
    <w:rPr>
      <w:i/>
      <w:color w:val="0F4761"/>
    </w:rPr>
  </w:style>
  <w:style w:type="character" w:customStyle="1" w:styleId="IntenseQuoteChar">
    <w:name w:val="Intense Quote Char"/>
    <w:basedOn w:val="DefaultParagraphFont"/>
    <w:rPr>
      <w:i/>
      <w:color w:val="0F4761"/>
    </w:rPr>
  </w:style>
  <w:style w:type="character" w:styleId="IntenseReference">
    <w:name w:val="Intense Reference"/>
    <w:basedOn w:val="DefaultParagraphFont"/>
    <w:rPr>
      <w:b/>
      <w:smallCaps/>
      <w:color w:val="0F4761"/>
      <w:spacing w:val="5"/>
    </w:rPr>
  </w:style>
  <w:style w:type="paragraph" w:styleId="NoSpacing">
    <w:name w:val="No Spacing"/>
    <w:basedOn w:val="Normal"/>
  </w:style>
  <w:style w:type="character" w:styleId="SubtleEmphasis">
    <w:name w:val="Subtle Emphasis"/>
    <w:basedOn w:val="DefaultParagraphFont"/>
    <w:rPr>
      <w:i/>
      <w:color w:val="404040"/>
    </w:rPr>
  </w:style>
  <w:style w:type="character" w:styleId="Emphasis">
    <w:name w:val="Emphasis"/>
    <w:basedOn w:val="DefaultParagraphFont"/>
    <w:rPr>
      <w:i/>
    </w:rPr>
  </w:style>
  <w:style w:type="character" w:styleId="Strong">
    <w:name w:val="Strong"/>
    <w:basedOn w:val="DefaultParagraphFont"/>
    <w:rPr>
      <w:b/>
    </w:rPr>
  </w:style>
  <w:style w:type="character" w:styleId="SubtleReference">
    <w:name w:val="Subtle Reference"/>
    <w:basedOn w:val="DefaultParagraphFont"/>
    <w:rPr>
      <w:smallCaps/>
      <w:color w:val="5A5A5A"/>
    </w:rPr>
  </w:style>
  <w:style w:type="character" w:styleId="BookTitle">
    <w:name w:val="Book Title"/>
    <w:basedOn w:val="DefaultParagraphFont"/>
    <w:rPr>
      <w:b/>
      <w:i/>
      <w:spacing w:val="5"/>
    </w:rPr>
  </w:style>
  <w:style w:type="paragraph" w:styleId="Header">
    <w:name w:val="header"/>
    <w:basedOn w:val="Normal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</w:style>
  <w:style w:type="paragraph" w:styleId="FootnoteText">
    <w:name w:val="footnote text"/>
    <w:basedOn w:val="Normal"/>
    <w:rPr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EndnoteText">
    <w:name w:val="endnote text"/>
    <w:basedOn w:val="Normal"/>
    <w:rPr>
      <w:szCs w:val="20"/>
    </w:rPr>
  </w:style>
  <w:style w:type="character" w:customStyle="1" w:styleId="EndnoteTextChar">
    <w:name w:val="Endnote Text Char"/>
    <w:basedOn w:val="DefaultParagraphFont"/>
    <w:rPr>
      <w:sz w:val="20"/>
      <w:szCs w:val="20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Internetlink">
    <w:name w:val="Internet link"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TOC1">
    <w:name w:val="toc 1"/>
    <w:basedOn w:val="Normal"/>
    <w:pPr>
      <w:spacing w:after="100"/>
    </w:pPr>
  </w:style>
  <w:style w:type="paragraph" w:styleId="TOC2">
    <w:name w:val="toc 2"/>
    <w:basedOn w:val="Normal"/>
    <w:pPr>
      <w:spacing w:after="100"/>
      <w:ind w:left="220"/>
    </w:pPr>
  </w:style>
  <w:style w:type="paragraph" w:styleId="TOC3">
    <w:name w:val="toc 3"/>
    <w:basedOn w:val="Normal"/>
    <w:pPr>
      <w:spacing w:after="100"/>
      <w:ind w:left="440"/>
    </w:pPr>
  </w:style>
  <w:style w:type="paragraph" w:styleId="TOC4">
    <w:name w:val="toc 4"/>
    <w:basedOn w:val="Normal"/>
    <w:pPr>
      <w:spacing w:after="100"/>
      <w:ind w:left="660"/>
    </w:pPr>
  </w:style>
  <w:style w:type="paragraph" w:styleId="TOC5">
    <w:name w:val="toc 5"/>
    <w:basedOn w:val="Normal"/>
    <w:pPr>
      <w:spacing w:after="100"/>
      <w:ind w:left="880"/>
    </w:pPr>
  </w:style>
  <w:style w:type="paragraph" w:styleId="TOC6">
    <w:name w:val="toc 6"/>
    <w:basedOn w:val="Normal"/>
    <w:pPr>
      <w:spacing w:after="100"/>
      <w:ind w:left="1100"/>
    </w:pPr>
  </w:style>
  <w:style w:type="paragraph" w:styleId="TOC7">
    <w:name w:val="toc 7"/>
    <w:basedOn w:val="Normal"/>
    <w:pPr>
      <w:spacing w:after="100"/>
      <w:ind w:left="1320"/>
    </w:pPr>
  </w:style>
  <w:style w:type="paragraph" w:styleId="TOC8">
    <w:name w:val="toc 8"/>
    <w:basedOn w:val="Normal"/>
    <w:pPr>
      <w:spacing w:after="100"/>
      <w:ind w:left="1540"/>
    </w:pPr>
  </w:style>
  <w:style w:type="paragraph" w:styleId="TOC9">
    <w:name w:val="toc 9"/>
    <w:basedOn w:val="Normal"/>
    <w:pPr>
      <w:spacing w:after="100"/>
      <w:ind w:left="1760"/>
    </w:pPr>
  </w:style>
  <w:style w:type="character" w:styleId="PlaceholderText">
    <w:name w:val="Placeholder Text"/>
    <w:basedOn w:val="DefaultParagraphFont"/>
    <w:rPr>
      <w:color w:val="666666"/>
    </w:rPr>
  </w:style>
  <w:style w:type="paragraph" w:styleId="TOCHeading">
    <w:name w:val="TOC Heading"/>
  </w:style>
  <w:style w:type="paragraph" w:styleId="TableofFigures">
    <w:name w:val="table of figures"/>
    <w:basedOn w:val="Normal"/>
  </w:style>
  <w:style w:type="paragraph" w:customStyle="1" w:styleId="DStyleparagraph">
    <w:name w:val="DStyle_paragraph"/>
  </w:style>
  <w:style w:type="paragraph" w:customStyle="1" w:styleId="DStyleparagraph0">
    <w:name w:val="DStyle_paragraph"/>
    <w:rPr>
      <w:rFonts w:ascii="Liberation Serif" w:eastAsia="Liberation Serif" w:hAnsi="Liberation Serif" w:cs="Liberation Serif"/>
      <w:color w:val="000000"/>
      <w:sz w:val="24"/>
      <w:szCs w:val="24"/>
      <w:lang w:val="en-US" w:bidi="hi-IN"/>
    </w:rPr>
  </w:style>
  <w:style w:type="paragraph" w:customStyle="1" w:styleId="Standard">
    <w:name w:val="Standard"/>
    <w:basedOn w:val="DStyleparagraph0"/>
  </w:style>
  <w:style w:type="paragraph" w:customStyle="1" w:styleId="Heading">
    <w:name w:val="Heading"/>
    <w:basedOn w:val="Standard"/>
    <w:pPr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character" w:customStyle="1" w:styleId="T1">
    <w:name w:val="T1"/>
  </w:style>
  <w:style w:type="character" w:customStyle="1" w:styleId="T2">
    <w:name w:val="T2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5">
    <w:name w:val="T5"/>
  </w:style>
  <w:style w:type="character" w:customStyle="1" w:styleId="T6">
    <w:name w:val="T6"/>
  </w:style>
  <w:style w:type="character" w:customStyle="1" w:styleId="T7">
    <w:name w:val="T7"/>
  </w:style>
  <w:style w:type="character" w:customStyle="1" w:styleId="T8">
    <w:name w:val="T8"/>
  </w:style>
  <w:style w:type="character" w:customStyle="1" w:styleId="T9">
    <w:name w:val="T9"/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Branko Makovsky</cp:lastModifiedBy>
  <cp:revision>2</cp:revision>
  <dcterms:created xsi:type="dcterms:W3CDTF">2026-04-23T07:48:00Z</dcterms:created>
  <dcterms:modified xsi:type="dcterms:W3CDTF">2026-04-23T07:48:00Z</dcterms:modified>
</cp:coreProperties>
</file>